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ED9E" w14:textId="4E45E389" w:rsidR="004E7142" w:rsidRPr="00594DD2" w:rsidRDefault="00FE5432" w:rsidP="00CD70A8">
      <w:pPr>
        <w:rPr>
          <w:rFonts w:ascii="Cambria" w:hAnsi="Cambria"/>
          <w:b/>
          <w:sz w:val="24"/>
          <w:szCs w:val="24"/>
        </w:rPr>
      </w:pPr>
      <w:r>
        <w:rPr>
          <w:rFonts w:ascii="Cambria" w:eastAsia="Times New Roman" w:hAnsi="Cambria" w:cs="Times New Roman"/>
          <w:noProof/>
          <w:sz w:val="24"/>
          <w:szCs w:val="24"/>
        </w:rPr>
        <mc:AlternateContent>
          <mc:Choice Requires="wps">
            <w:drawing>
              <wp:anchor distT="0" distB="0" distL="114300" distR="114300" simplePos="0" relativeHeight="251693056" behindDoc="0" locked="0" layoutInCell="1" allowOverlap="1" wp14:anchorId="3BEF9255" wp14:editId="1FE1194D">
                <wp:simplePos x="0" y="0"/>
                <wp:positionH relativeFrom="page">
                  <wp:posOffset>223024</wp:posOffset>
                </wp:positionH>
                <wp:positionV relativeFrom="paragraph">
                  <wp:posOffset>-662568</wp:posOffset>
                </wp:positionV>
                <wp:extent cx="7248293" cy="9478537"/>
                <wp:effectExtent l="57150" t="57150" r="48260" b="66040"/>
                <wp:wrapNone/>
                <wp:docPr id="1" name="Text Box 1"/>
                <wp:cNvGraphicFramePr/>
                <a:graphic xmlns:a="http://schemas.openxmlformats.org/drawingml/2006/main">
                  <a:graphicData uri="http://schemas.microsoft.com/office/word/2010/wordprocessingShape">
                    <wps:wsp>
                      <wps:cNvSpPr txBox="1"/>
                      <wps:spPr>
                        <a:xfrm>
                          <a:off x="0" y="0"/>
                          <a:ext cx="7248293" cy="9478537"/>
                        </a:xfrm>
                        <a:prstGeom prst="rect">
                          <a:avLst/>
                        </a:prstGeom>
                        <a:solidFill>
                          <a:schemeClr val="lt1"/>
                        </a:solidFill>
                        <a:ln w="104775" cmpd="dbl">
                          <a:solidFill>
                            <a:schemeClr val="accent4">
                              <a:lumMod val="50000"/>
                            </a:schemeClr>
                          </a:solidFill>
                        </a:ln>
                      </wps:spPr>
                      <wps:txbx>
                        <w:txbxContent>
                          <w:p w14:paraId="28177BF6" w14:textId="1BF7590F" w:rsidR="00A941C1" w:rsidRDefault="00A941C1" w:rsidP="00CD70A8">
                            <w:pPr>
                              <w:pStyle w:val="Heading1"/>
                              <w:spacing w:before="4320" w:line="480" w:lineRule="auto"/>
                              <w:ind w:left="1022" w:right="1022"/>
                              <w:jc w:val="center"/>
                            </w:pPr>
                            <w:r w:rsidRPr="00594DD2">
                              <w:rPr>
                                <w:rFonts w:ascii="Cambria" w:hAnsi="Cambria"/>
                                <w:spacing w:val="-1"/>
                                <w:sz w:val="36"/>
                                <w:szCs w:val="36"/>
                              </w:rPr>
                              <w:t>LOUISIANA</w:t>
                            </w:r>
                            <w:r w:rsidRPr="00594DD2">
                              <w:rPr>
                                <w:rFonts w:ascii="Cambria" w:hAnsi="Cambria"/>
                                <w:spacing w:val="-2"/>
                                <w:sz w:val="36"/>
                                <w:szCs w:val="36"/>
                              </w:rPr>
                              <w:t xml:space="preserve"> </w:t>
                            </w:r>
                            <w:r w:rsidRPr="00594DD2">
                              <w:rPr>
                                <w:rFonts w:ascii="Cambria" w:hAnsi="Cambria"/>
                                <w:sz w:val="36"/>
                                <w:szCs w:val="36"/>
                              </w:rPr>
                              <w:t>STATE</w:t>
                            </w:r>
                            <w:r w:rsidRPr="00594DD2">
                              <w:rPr>
                                <w:rFonts w:ascii="Cambria" w:hAnsi="Cambria"/>
                                <w:spacing w:val="-2"/>
                                <w:sz w:val="36"/>
                                <w:szCs w:val="36"/>
                              </w:rPr>
                              <w:t xml:space="preserve"> </w:t>
                            </w:r>
                            <w:r w:rsidRPr="00594DD2">
                              <w:rPr>
                                <w:rFonts w:ascii="Cambria" w:hAnsi="Cambria"/>
                                <w:spacing w:val="-1"/>
                                <w:sz w:val="36"/>
                                <w:szCs w:val="36"/>
                              </w:rPr>
                              <w:t>UNIVERSITY</w:t>
                            </w:r>
                            <w:r w:rsidRPr="00594DD2">
                              <w:rPr>
                                <w:rFonts w:ascii="Cambria" w:hAnsi="Cambria"/>
                                <w:spacing w:val="23"/>
                                <w:sz w:val="36"/>
                                <w:szCs w:val="36"/>
                              </w:rPr>
                              <w:t xml:space="preserve"> </w:t>
                            </w:r>
                            <w:r w:rsidRPr="00594DD2">
                              <w:rPr>
                                <w:rFonts w:ascii="Cambria" w:hAnsi="Cambria"/>
                                <w:spacing w:val="-1"/>
                                <w:sz w:val="36"/>
                                <w:szCs w:val="36"/>
                              </w:rPr>
                              <w:t>COUNSELOR</w:t>
                            </w:r>
                            <w:r w:rsidRPr="00594DD2">
                              <w:rPr>
                                <w:rFonts w:ascii="Cambria" w:hAnsi="Cambria"/>
                                <w:spacing w:val="1"/>
                                <w:sz w:val="36"/>
                                <w:szCs w:val="36"/>
                              </w:rPr>
                              <w:t xml:space="preserve"> </w:t>
                            </w:r>
                            <w:r w:rsidRPr="00594DD2">
                              <w:rPr>
                                <w:rFonts w:ascii="Cambria" w:hAnsi="Cambria"/>
                                <w:spacing w:val="-1"/>
                                <w:sz w:val="36"/>
                                <w:szCs w:val="36"/>
                              </w:rPr>
                              <w:t>EDUCATION</w:t>
                            </w:r>
                            <w:r w:rsidRPr="00594DD2">
                              <w:rPr>
                                <w:rFonts w:ascii="Cambria" w:hAnsi="Cambria"/>
                                <w:spacing w:val="24"/>
                                <w:sz w:val="36"/>
                                <w:szCs w:val="36"/>
                              </w:rPr>
                              <w:t xml:space="preserve"> </w:t>
                            </w:r>
                            <w:r w:rsidRPr="00594DD2">
                              <w:rPr>
                                <w:rFonts w:ascii="Cambria" w:hAnsi="Cambria"/>
                                <w:spacing w:val="-1"/>
                                <w:sz w:val="36"/>
                                <w:szCs w:val="36"/>
                              </w:rPr>
                              <w:t>GRADUATE</w:t>
                            </w:r>
                            <w:r w:rsidRPr="00594DD2">
                              <w:rPr>
                                <w:rFonts w:ascii="Cambria" w:hAnsi="Cambria"/>
                                <w:spacing w:val="-4"/>
                                <w:sz w:val="36"/>
                                <w:szCs w:val="36"/>
                              </w:rPr>
                              <w:t xml:space="preserve"> </w:t>
                            </w:r>
                            <w:r w:rsidRPr="00594DD2">
                              <w:rPr>
                                <w:rFonts w:ascii="Cambria" w:hAnsi="Cambria"/>
                                <w:spacing w:val="-1"/>
                                <w:sz w:val="36"/>
                                <w:szCs w:val="36"/>
                              </w:rPr>
                              <w:t>STUDENT</w:t>
                            </w:r>
                            <w:r w:rsidRPr="00594DD2">
                              <w:rPr>
                                <w:rFonts w:ascii="Cambria" w:hAnsi="Cambria"/>
                                <w:sz w:val="36"/>
                                <w:szCs w:val="36"/>
                              </w:rPr>
                              <w:t xml:space="preserve"> </w:t>
                            </w:r>
                            <w:r w:rsidRPr="00594DD2">
                              <w:rPr>
                                <w:rFonts w:ascii="Cambria" w:hAnsi="Cambria"/>
                                <w:spacing w:val="-1"/>
                                <w:sz w:val="36"/>
                                <w:szCs w:val="36"/>
                              </w:rPr>
                              <w:t>HANDBOOK</w:t>
                            </w:r>
                          </w:p>
                          <w:p w14:paraId="64B62EE1" w14:textId="069CB9B8" w:rsidR="00A941C1" w:rsidRDefault="00A941C1" w:rsidP="00CD70A8">
                            <w:pPr>
                              <w:spacing w:before="1800"/>
                              <w:ind w:left="274" w:right="274"/>
                              <w:jc w:val="center"/>
                            </w:pPr>
                            <w:r w:rsidRPr="00594DD2">
                              <w:rPr>
                                <w:rFonts w:ascii="Cambria" w:hAnsi="Cambria"/>
                                <w:b/>
                                <w:sz w:val="24"/>
                                <w:szCs w:val="24"/>
                              </w:rPr>
                              <w:t>Revised</w:t>
                            </w:r>
                            <w:r w:rsidRPr="00594DD2">
                              <w:rPr>
                                <w:rFonts w:ascii="Cambria" w:hAnsi="Cambria"/>
                                <w:b/>
                                <w:spacing w:val="-8"/>
                                <w:sz w:val="24"/>
                                <w:szCs w:val="24"/>
                              </w:rPr>
                              <w:t xml:space="preserve"> </w:t>
                            </w:r>
                            <w:r>
                              <w:rPr>
                                <w:rFonts w:ascii="Cambria" w:eastAsia="Times New Roman" w:hAnsi="Cambria" w:cs="Times New Roman"/>
                                <w:sz w:val="24"/>
                                <w:szCs w:val="24"/>
                              </w:rPr>
                              <w:t>June 2023</w:t>
                            </w:r>
                          </w:p>
                          <w:p w14:paraId="6E129537" w14:textId="6187DC8D" w:rsidR="00A941C1" w:rsidRDefault="00A941C1" w:rsidP="00CD70A8">
                            <w:pPr>
                              <w:spacing w:before="2400"/>
                              <w:jc w:val="center"/>
                            </w:pPr>
                            <w:r>
                              <w:rPr>
                                <w:noProof/>
                              </w:rPr>
                              <w:drawing>
                                <wp:inline distT="0" distB="0" distL="0" distR="0" wp14:anchorId="3424EF14" wp14:editId="1673D362">
                                  <wp:extent cx="2636913" cy="824280"/>
                                  <wp:effectExtent l="0" t="0" r="5080" b="1270"/>
                                  <wp:docPr id="3"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0"/>
                                              </a:ext>
                                            </a:extLst>
                                          </pic:cNvPr>
                                          <pic:cNvPicPr/>
                                        </pic:nvPicPr>
                                        <pic:blipFill>
                                          <a:blip r:embed="rId8"/>
                                          <a:stretch>
                                            <a:fillRect/>
                                          </a:stretch>
                                        </pic:blipFill>
                                        <pic:spPr>
                                          <a:xfrm>
                                            <a:off x="0" y="0"/>
                                            <a:ext cx="2735961" cy="8552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F9255" id="_x0000_t202" coordsize="21600,21600" o:spt="202" path="m,l,21600r21600,l21600,xe">
                <v:stroke joinstyle="miter"/>
                <v:path gradientshapeok="t" o:connecttype="rect"/>
              </v:shapetype>
              <v:shape id="Text Box 1" o:spid="_x0000_s1026" type="#_x0000_t202" style="position:absolute;margin-left:17.55pt;margin-top:-52.15pt;width:570.75pt;height:746.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" fillcolor="white [3201]" strokecolor="#3f3151 [1607]" strokeweight="8.25pt">
                <v:stroke linestyle="thinThin"/>
                <v:textbox>
                  <w:txbxContent>
                    <w:p w14:paraId="28177BF6" w14:textId="1BF7590F" w:rsidR="00A941C1" w:rsidRDefault="00A941C1" w:rsidP="00CD70A8">
                      <w:pPr>
                        <w:pStyle w:val="Heading1"/>
                        <w:spacing w:before="4320" w:line="480" w:lineRule="auto"/>
                        <w:ind w:left="1022" w:right="1022"/>
                        <w:jc w:val="center"/>
                      </w:pPr>
                      <w:r w:rsidRPr="00594DD2">
                        <w:rPr>
                          <w:rFonts w:ascii="Cambria" w:hAnsi="Cambria"/>
                          <w:spacing w:val="-1"/>
                          <w:sz w:val="36"/>
                          <w:szCs w:val="36"/>
                        </w:rPr>
                        <w:t>LOUISIANA</w:t>
                      </w:r>
                      <w:r w:rsidRPr="00594DD2">
                        <w:rPr>
                          <w:rFonts w:ascii="Cambria" w:hAnsi="Cambria"/>
                          <w:spacing w:val="-2"/>
                          <w:sz w:val="36"/>
                          <w:szCs w:val="36"/>
                        </w:rPr>
                        <w:t xml:space="preserve"> </w:t>
                      </w:r>
                      <w:r w:rsidRPr="00594DD2">
                        <w:rPr>
                          <w:rFonts w:ascii="Cambria" w:hAnsi="Cambria"/>
                          <w:sz w:val="36"/>
                          <w:szCs w:val="36"/>
                        </w:rPr>
                        <w:t>STATE</w:t>
                      </w:r>
                      <w:r w:rsidRPr="00594DD2">
                        <w:rPr>
                          <w:rFonts w:ascii="Cambria" w:hAnsi="Cambria"/>
                          <w:spacing w:val="-2"/>
                          <w:sz w:val="36"/>
                          <w:szCs w:val="36"/>
                        </w:rPr>
                        <w:t xml:space="preserve"> </w:t>
                      </w:r>
                      <w:r w:rsidRPr="00594DD2">
                        <w:rPr>
                          <w:rFonts w:ascii="Cambria" w:hAnsi="Cambria"/>
                          <w:spacing w:val="-1"/>
                          <w:sz w:val="36"/>
                          <w:szCs w:val="36"/>
                        </w:rPr>
                        <w:t>UNIVERSITY</w:t>
                      </w:r>
                      <w:r w:rsidRPr="00594DD2">
                        <w:rPr>
                          <w:rFonts w:ascii="Cambria" w:hAnsi="Cambria"/>
                          <w:spacing w:val="23"/>
                          <w:sz w:val="36"/>
                          <w:szCs w:val="36"/>
                        </w:rPr>
                        <w:t xml:space="preserve"> </w:t>
                      </w:r>
                      <w:r w:rsidRPr="00594DD2">
                        <w:rPr>
                          <w:rFonts w:ascii="Cambria" w:hAnsi="Cambria"/>
                          <w:spacing w:val="-1"/>
                          <w:sz w:val="36"/>
                          <w:szCs w:val="36"/>
                        </w:rPr>
                        <w:t>COUNSELOR</w:t>
                      </w:r>
                      <w:r w:rsidRPr="00594DD2">
                        <w:rPr>
                          <w:rFonts w:ascii="Cambria" w:hAnsi="Cambria"/>
                          <w:spacing w:val="1"/>
                          <w:sz w:val="36"/>
                          <w:szCs w:val="36"/>
                        </w:rPr>
                        <w:t xml:space="preserve"> </w:t>
                      </w:r>
                      <w:r w:rsidRPr="00594DD2">
                        <w:rPr>
                          <w:rFonts w:ascii="Cambria" w:hAnsi="Cambria"/>
                          <w:spacing w:val="-1"/>
                          <w:sz w:val="36"/>
                          <w:szCs w:val="36"/>
                        </w:rPr>
                        <w:t>EDUCATION</w:t>
                      </w:r>
                      <w:r w:rsidRPr="00594DD2">
                        <w:rPr>
                          <w:rFonts w:ascii="Cambria" w:hAnsi="Cambria"/>
                          <w:spacing w:val="24"/>
                          <w:sz w:val="36"/>
                          <w:szCs w:val="36"/>
                        </w:rPr>
                        <w:t xml:space="preserve"> </w:t>
                      </w:r>
                      <w:r w:rsidRPr="00594DD2">
                        <w:rPr>
                          <w:rFonts w:ascii="Cambria" w:hAnsi="Cambria"/>
                          <w:spacing w:val="-1"/>
                          <w:sz w:val="36"/>
                          <w:szCs w:val="36"/>
                        </w:rPr>
                        <w:t>GRADUATE</w:t>
                      </w:r>
                      <w:r w:rsidRPr="00594DD2">
                        <w:rPr>
                          <w:rFonts w:ascii="Cambria" w:hAnsi="Cambria"/>
                          <w:spacing w:val="-4"/>
                          <w:sz w:val="36"/>
                          <w:szCs w:val="36"/>
                        </w:rPr>
                        <w:t xml:space="preserve"> </w:t>
                      </w:r>
                      <w:r w:rsidRPr="00594DD2">
                        <w:rPr>
                          <w:rFonts w:ascii="Cambria" w:hAnsi="Cambria"/>
                          <w:spacing w:val="-1"/>
                          <w:sz w:val="36"/>
                          <w:szCs w:val="36"/>
                        </w:rPr>
                        <w:t>STUDENT</w:t>
                      </w:r>
                      <w:r w:rsidRPr="00594DD2">
                        <w:rPr>
                          <w:rFonts w:ascii="Cambria" w:hAnsi="Cambria"/>
                          <w:sz w:val="36"/>
                          <w:szCs w:val="36"/>
                        </w:rPr>
                        <w:t xml:space="preserve"> </w:t>
                      </w:r>
                      <w:r w:rsidRPr="00594DD2">
                        <w:rPr>
                          <w:rFonts w:ascii="Cambria" w:hAnsi="Cambria"/>
                          <w:spacing w:val="-1"/>
                          <w:sz w:val="36"/>
                          <w:szCs w:val="36"/>
                        </w:rPr>
                        <w:t>HANDBOOK</w:t>
                      </w:r>
                    </w:p>
                    <w:p w14:paraId="64B62EE1" w14:textId="069CB9B8" w:rsidR="00A941C1" w:rsidRDefault="00A941C1" w:rsidP="00CD70A8">
                      <w:pPr>
                        <w:spacing w:before="1800"/>
                        <w:ind w:left="274" w:right="274"/>
                        <w:jc w:val="center"/>
                      </w:pPr>
                      <w:r w:rsidRPr="00594DD2">
                        <w:rPr>
                          <w:rFonts w:ascii="Cambria" w:hAnsi="Cambria"/>
                          <w:b/>
                          <w:sz w:val="24"/>
                          <w:szCs w:val="24"/>
                        </w:rPr>
                        <w:t>Revised</w:t>
                      </w:r>
                      <w:r w:rsidRPr="00594DD2">
                        <w:rPr>
                          <w:rFonts w:ascii="Cambria" w:hAnsi="Cambria"/>
                          <w:b/>
                          <w:spacing w:val="-8"/>
                          <w:sz w:val="24"/>
                          <w:szCs w:val="24"/>
                        </w:rPr>
                        <w:t xml:space="preserve"> </w:t>
                      </w:r>
                      <w:r>
                        <w:rPr>
                          <w:rFonts w:ascii="Cambria" w:eastAsia="Times New Roman" w:hAnsi="Cambria" w:cs="Times New Roman"/>
                          <w:sz w:val="24"/>
                          <w:szCs w:val="24"/>
                        </w:rPr>
                        <w:t>June 2023</w:t>
                      </w:r>
                    </w:p>
                    <w:p w14:paraId="6E129537" w14:textId="6187DC8D" w:rsidR="00A941C1" w:rsidRDefault="00A941C1" w:rsidP="00CD70A8">
                      <w:pPr>
                        <w:spacing w:before="2400"/>
                        <w:jc w:val="center"/>
                      </w:pPr>
                      <w:r>
                        <w:rPr>
                          <w:noProof/>
                        </w:rPr>
                        <w:drawing>
                          <wp:inline distT="0" distB="0" distL="0" distR="0" wp14:anchorId="3424EF14" wp14:editId="1673D362">
                            <wp:extent cx="2636913" cy="824280"/>
                            <wp:effectExtent l="0" t="0" r="5080" b="1270"/>
                            <wp:docPr id="3"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0"/>
                                        </a:ext>
                                      </a:extLst>
                                    </pic:cNvPr>
                                    <pic:cNvPicPr/>
                                  </pic:nvPicPr>
                                  <pic:blipFill>
                                    <a:blip r:embed="rId8"/>
                                    <a:stretch>
                                      <a:fillRect/>
                                    </a:stretch>
                                  </pic:blipFill>
                                  <pic:spPr>
                                    <a:xfrm>
                                      <a:off x="0" y="0"/>
                                      <a:ext cx="2735961" cy="855242"/>
                                    </a:xfrm>
                                    <a:prstGeom prst="rect">
                                      <a:avLst/>
                                    </a:prstGeom>
                                  </pic:spPr>
                                </pic:pic>
                              </a:graphicData>
                            </a:graphic>
                          </wp:inline>
                        </w:drawing>
                      </w:r>
                    </w:p>
                  </w:txbxContent>
                </v:textbox>
                <w10:wrap anchorx="page"/>
              </v:shape>
            </w:pict>
          </mc:Fallback>
        </mc:AlternateContent>
      </w:r>
    </w:p>
    <w:p w14:paraId="3DA44503" w14:textId="77777777" w:rsidR="00CB6B5A" w:rsidRPr="00594DD2" w:rsidRDefault="00CB6B5A" w:rsidP="00CD2D21">
      <w:pPr>
        <w:ind w:left="277" w:right="277"/>
        <w:rPr>
          <w:rFonts w:ascii="Cambria" w:eastAsia="Times New Roman" w:hAnsi="Cambria" w:cs="Times New Roman"/>
          <w:sz w:val="24"/>
          <w:szCs w:val="24"/>
        </w:rPr>
        <w:sectPr w:rsidR="00CB6B5A" w:rsidRPr="00594DD2">
          <w:headerReference w:type="default" r:id="rId9"/>
          <w:footerReference w:type="even" r:id="rId10"/>
          <w:footerReference w:type="default" r:id="rId11"/>
          <w:headerReference w:type="first" r:id="rId12"/>
          <w:type w:val="continuous"/>
          <w:pgSz w:w="12240" w:h="15840"/>
          <w:pgMar w:top="1500" w:right="1720" w:bottom="280" w:left="1720" w:header="720" w:footer="720" w:gutter="0"/>
          <w:cols w:space="720"/>
        </w:sectPr>
      </w:pPr>
    </w:p>
    <w:p w14:paraId="3853D7B2" w14:textId="77777777" w:rsidR="00CB6B5A" w:rsidRPr="00594DD2" w:rsidRDefault="000A3AA2" w:rsidP="00CD2D21">
      <w:pPr>
        <w:ind w:right="935"/>
        <w:jc w:val="center"/>
        <w:rPr>
          <w:rFonts w:ascii="Cambria" w:eastAsia="Times New Roman" w:hAnsi="Cambria" w:cs="Times New Roman"/>
          <w:sz w:val="24"/>
          <w:szCs w:val="24"/>
        </w:rPr>
      </w:pPr>
      <w:r w:rsidRPr="00594DD2">
        <w:rPr>
          <w:rFonts w:ascii="Cambria" w:hAnsi="Cambria"/>
          <w:b/>
          <w:spacing w:val="-1"/>
          <w:sz w:val="24"/>
          <w:szCs w:val="24"/>
        </w:rPr>
        <w:lastRenderedPageBreak/>
        <w:t>Table</w:t>
      </w:r>
      <w:r w:rsidRPr="00594DD2">
        <w:rPr>
          <w:rFonts w:ascii="Cambria" w:hAnsi="Cambria"/>
          <w:b/>
          <w:spacing w:val="1"/>
          <w:sz w:val="24"/>
          <w:szCs w:val="24"/>
        </w:rPr>
        <w:t xml:space="preserve"> </w:t>
      </w:r>
      <w:r w:rsidRPr="00594DD2">
        <w:rPr>
          <w:rFonts w:ascii="Cambria" w:hAnsi="Cambria"/>
          <w:b/>
          <w:spacing w:val="-2"/>
          <w:sz w:val="24"/>
          <w:szCs w:val="24"/>
        </w:rPr>
        <w:t>of</w:t>
      </w:r>
      <w:r w:rsidRPr="00594DD2">
        <w:rPr>
          <w:rFonts w:ascii="Cambria" w:hAnsi="Cambria"/>
          <w:b/>
          <w:sz w:val="24"/>
          <w:szCs w:val="24"/>
        </w:rPr>
        <w:t xml:space="preserve"> </w:t>
      </w:r>
      <w:r w:rsidRPr="00594DD2">
        <w:rPr>
          <w:rFonts w:ascii="Cambria" w:hAnsi="Cambria"/>
          <w:b/>
          <w:spacing w:val="-1"/>
          <w:sz w:val="24"/>
          <w:szCs w:val="24"/>
        </w:rPr>
        <w:t>Contents</w:t>
      </w:r>
    </w:p>
    <w:p w14:paraId="03868BC7" w14:textId="77777777" w:rsidR="00CB6B5A" w:rsidRPr="00594DD2" w:rsidRDefault="00CB6B5A">
      <w:pPr>
        <w:spacing w:before="4"/>
        <w:rPr>
          <w:rFonts w:ascii="Cambria" w:eastAsia="Times New Roman" w:hAnsi="Cambria" w:cs="Times New Roman"/>
          <w:b/>
          <w:bCs/>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023"/>
        <w:gridCol w:w="20"/>
        <w:gridCol w:w="720"/>
        <w:gridCol w:w="720"/>
        <w:gridCol w:w="720"/>
        <w:gridCol w:w="720"/>
        <w:gridCol w:w="720"/>
        <w:gridCol w:w="720"/>
        <w:gridCol w:w="720"/>
        <w:gridCol w:w="498"/>
      </w:tblGrid>
      <w:tr w:rsidR="00CB6B5A" w:rsidRPr="00594DD2" w14:paraId="5BAE7A96" w14:textId="77777777" w:rsidTr="007B23C9">
        <w:trPr>
          <w:trHeight w:hRule="exact" w:val="462"/>
        </w:trPr>
        <w:tc>
          <w:tcPr>
            <w:tcW w:w="4023" w:type="dxa"/>
            <w:tcBorders>
              <w:top w:val="nil"/>
              <w:left w:val="nil"/>
              <w:bottom w:val="nil"/>
              <w:right w:val="nil"/>
            </w:tcBorders>
          </w:tcPr>
          <w:p w14:paraId="5BAD090A" w14:textId="77777777" w:rsidR="00CB6B5A" w:rsidRPr="00594DD2" w:rsidRDefault="000A3AA2">
            <w:pPr>
              <w:pStyle w:val="TableParagraph"/>
              <w:spacing w:before="72"/>
              <w:ind w:left="55"/>
              <w:rPr>
                <w:rFonts w:ascii="Cambria" w:eastAsia="Times New Roman" w:hAnsi="Cambria" w:cs="Times New Roman"/>
                <w:sz w:val="24"/>
                <w:szCs w:val="24"/>
              </w:rPr>
            </w:pPr>
            <w:r w:rsidRPr="00594DD2">
              <w:rPr>
                <w:rFonts w:ascii="Cambria" w:hAnsi="Cambria"/>
                <w:spacing w:val="-2"/>
                <w:sz w:val="24"/>
                <w:szCs w:val="24"/>
              </w:rPr>
              <w:t>I.</w:t>
            </w:r>
            <w:r w:rsidRPr="00594DD2">
              <w:rPr>
                <w:rFonts w:ascii="Cambria" w:hAnsi="Cambria"/>
                <w:spacing w:val="2"/>
                <w:sz w:val="24"/>
                <w:szCs w:val="24"/>
              </w:rPr>
              <w:t xml:space="preserve"> </w:t>
            </w:r>
            <w:r w:rsidRPr="00594DD2">
              <w:rPr>
                <w:rFonts w:ascii="Cambria" w:hAnsi="Cambria"/>
                <w:spacing w:val="-1"/>
                <w:sz w:val="24"/>
                <w:szCs w:val="24"/>
              </w:rPr>
              <w:t>OVERVIEW</w:t>
            </w:r>
            <w:r w:rsidRPr="00594DD2">
              <w:rPr>
                <w:rFonts w:ascii="Cambria" w:hAnsi="Cambria"/>
                <w:sz w:val="24"/>
                <w:szCs w:val="24"/>
              </w:rPr>
              <w:t xml:space="preserve"> </w:t>
            </w:r>
            <w:r w:rsidRPr="00594DD2">
              <w:rPr>
                <w:rFonts w:ascii="Cambria" w:hAnsi="Cambria"/>
                <w:spacing w:val="-1"/>
                <w:sz w:val="24"/>
                <w:szCs w:val="24"/>
              </w:rPr>
              <w:t>OF</w:t>
            </w:r>
            <w:r w:rsidRPr="00594DD2">
              <w:rPr>
                <w:rFonts w:ascii="Cambria" w:hAnsi="Cambria"/>
                <w:sz w:val="24"/>
                <w:szCs w:val="24"/>
              </w:rPr>
              <w:t xml:space="preserve"> </w:t>
            </w:r>
            <w:proofErr w:type="gramStart"/>
            <w:r w:rsidRPr="00594DD2">
              <w:rPr>
                <w:rFonts w:ascii="Cambria" w:hAnsi="Cambria"/>
                <w:spacing w:val="-1"/>
                <w:sz w:val="24"/>
                <w:szCs w:val="24"/>
              </w:rPr>
              <w:t>PROGRAM</w:t>
            </w:r>
            <w:r w:rsidRPr="00594DD2">
              <w:rPr>
                <w:rFonts w:ascii="Cambria" w:hAnsi="Cambria"/>
                <w:spacing w:val="-10"/>
                <w:sz w:val="24"/>
                <w:szCs w:val="24"/>
              </w:rPr>
              <w:t xml:space="preserve"> </w:t>
            </w:r>
            <w:r w:rsidRPr="00594DD2">
              <w:rPr>
                <w:rFonts w:ascii="Cambria" w:hAnsi="Cambria"/>
                <w:sz w:val="24"/>
                <w:szCs w:val="24"/>
              </w:rPr>
              <w:t>.</w:t>
            </w:r>
            <w:proofErr w:type="gramEnd"/>
          </w:p>
        </w:tc>
        <w:tc>
          <w:tcPr>
            <w:tcW w:w="20" w:type="dxa"/>
            <w:tcBorders>
              <w:top w:val="nil"/>
              <w:left w:val="nil"/>
              <w:bottom w:val="nil"/>
              <w:right w:val="nil"/>
            </w:tcBorders>
          </w:tcPr>
          <w:p w14:paraId="1840A3DF" w14:textId="77777777" w:rsidR="00CB6B5A" w:rsidRPr="00594DD2" w:rsidRDefault="000A3AA2">
            <w:pPr>
              <w:pStyle w:val="TableParagraph"/>
              <w:spacing w:before="72"/>
              <w:ind w:left="64"/>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2DB5052"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2A51702"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2706A92"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DB5080E"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502D097"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808F09F"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A03CD57"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498" w:type="dxa"/>
            <w:tcBorders>
              <w:top w:val="nil"/>
              <w:left w:val="nil"/>
              <w:bottom w:val="nil"/>
              <w:right w:val="nil"/>
            </w:tcBorders>
          </w:tcPr>
          <w:p w14:paraId="7EE96AAD" w14:textId="3165679A" w:rsidR="00CB6B5A" w:rsidRPr="00594DD2" w:rsidRDefault="009C6299">
            <w:pPr>
              <w:pStyle w:val="TableParagraph"/>
              <w:spacing w:before="72"/>
              <w:ind w:right="53"/>
              <w:jc w:val="right"/>
              <w:rPr>
                <w:rFonts w:ascii="Cambria" w:eastAsia="Times New Roman" w:hAnsi="Cambria" w:cs="Times New Roman"/>
                <w:sz w:val="24"/>
                <w:szCs w:val="24"/>
              </w:rPr>
            </w:pPr>
            <w:r>
              <w:rPr>
                <w:rFonts w:ascii="Cambria" w:hAnsi="Cambria"/>
                <w:sz w:val="24"/>
                <w:szCs w:val="24"/>
              </w:rPr>
              <w:t xml:space="preserve">  </w:t>
            </w:r>
            <w:r w:rsidR="000A3AA2" w:rsidRPr="00594DD2">
              <w:rPr>
                <w:rFonts w:ascii="Cambria" w:hAnsi="Cambria"/>
                <w:sz w:val="24"/>
                <w:szCs w:val="24"/>
              </w:rPr>
              <w:t>4</w:t>
            </w:r>
          </w:p>
        </w:tc>
      </w:tr>
      <w:tr w:rsidR="00CB6B5A" w:rsidRPr="00594DD2" w14:paraId="2AB12B47" w14:textId="77777777" w:rsidTr="007B23C9">
        <w:trPr>
          <w:trHeight w:hRule="exact" w:val="552"/>
        </w:trPr>
        <w:tc>
          <w:tcPr>
            <w:tcW w:w="4023" w:type="dxa"/>
            <w:tcBorders>
              <w:top w:val="nil"/>
              <w:left w:val="nil"/>
              <w:bottom w:val="nil"/>
              <w:right w:val="nil"/>
            </w:tcBorders>
          </w:tcPr>
          <w:p w14:paraId="4FA1C38D" w14:textId="77777777" w:rsidR="00CB6B5A" w:rsidRPr="00594DD2" w:rsidRDefault="000A3AA2">
            <w:pPr>
              <w:pStyle w:val="TableParagraph"/>
              <w:spacing w:before="114"/>
              <w:ind w:left="55"/>
              <w:rPr>
                <w:rFonts w:ascii="Cambria" w:eastAsia="Times New Roman" w:hAnsi="Cambria" w:cs="Times New Roman"/>
                <w:sz w:val="24"/>
                <w:szCs w:val="24"/>
              </w:rPr>
            </w:pPr>
            <w:r w:rsidRPr="00594DD2">
              <w:rPr>
                <w:rFonts w:ascii="Cambria" w:hAnsi="Cambria"/>
                <w:spacing w:val="-1"/>
                <w:sz w:val="24"/>
                <w:szCs w:val="24"/>
              </w:rPr>
              <w:t>Overview</w:t>
            </w:r>
            <w:r w:rsidRPr="00594DD2">
              <w:rPr>
                <w:rFonts w:ascii="Cambria" w:hAnsi="Cambria"/>
                <w:sz w:val="24"/>
                <w:szCs w:val="24"/>
              </w:rPr>
              <w:t xml:space="preserve"> of the </w:t>
            </w:r>
            <w:r w:rsidRPr="00594DD2">
              <w:rPr>
                <w:rFonts w:ascii="Cambria" w:hAnsi="Cambria"/>
                <w:spacing w:val="-1"/>
                <w:sz w:val="24"/>
                <w:szCs w:val="24"/>
              </w:rPr>
              <w:t>Counseling</w:t>
            </w:r>
            <w:r w:rsidRPr="00594DD2">
              <w:rPr>
                <w:rFonts w:ascii="Cambria" w:hAnsi="Cambria"/>
                <w:spacing w:val="-3"/>
                <w:sz w:val="24"/>
                <w:szCs w:val="24"/>
              </w:rPr>
              <w:t xml:space="preserve"> </w:t>
            </w:r>
            <w:r w:rsidRPr="00594DD2">
              <w:rPr>
                <w:rFonts w:ascii="Cambria" w:hAnsi="Cambria"/>
                <w:spacing w:val="-1"/>
                <w:sz w:val="24"/>
                <w:szCs w:val="24"/>
              </w:rPr>
              <w:t>Profession</w:t>
            </w:r>
          </w:p>
        </w:tc>
        <w:tc>
          <w:tcPr>
            <w:tcW w:w="20" w:type="dxa"/>
            <w:tcBorders>
              <w:top w:val="nil"/>
              <w:left w:val="nil"/>
              <w:bottom w:val="nil"/>
              <w:right w:val="nil"/>
            </w:tcBorders>
          </w:tcPr>
          <w:p w14:paraId="0BD7EA1E" w14:textId="77777777" w:rsidR="00CB6B5A" w:rsidRPr="00594DD2" w:rsidRDefault="000A3AA2">
            <w:pPr>
              <w:pStyle w:val="TableParagraph"/>
              <w:spacing w:before="114"/>
              <w:ind w:left="64"/>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53D37F8"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48991257"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3616727"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ABF0AF3"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4E13E691"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6C811DCB"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060DBC6"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498" w:type="dxa"/>
            <w:tcBorders>
              <w:top w:val="nil"/>
              <w:left w:val="nil"/>
              <w:bottom w:val="nil"/>
              <w:right w:val="nil"/>
            </w:tcBorders>
          </w:tcPr>
          <w:p w14:paraId="0EDC0B7B" w14:textId="1A445BEF" w:rsidR="00CB6B5A" w:rsidRPr="00594DD2" w:rsidRDefault="009C6299">
            <w:pPr>
              <w:pStyle w:val="TableParagraph"/>
              <w:spacing w:before="114"/>
              <w:ind w:right="53"/>
              <w:jc w:val="right"/>
              <w:rPr>
                <w:rFonts w:ascii="Cambria" w:eastAsia="Times New Roman" w:hAnsi="Cambria" w:cs="Times New Roman"/>
                <w:sz w:val="24"/>
                <w:szCs w:val="24"/>
              </w:rPr>
            </w:pPr>
            <w:r>
              <w:rPr>
                <w:rFonts w:ascii="Cambria" w:hAnsi="Cambria"/>
                <w:sz w:val="24"/>
                <w:szCs w:val="24"/>
              </w:rPr>
              <w:t xml:space="preserve"> </w:t>
            </w:r>
            <w:r w:rsidR="000A3AA2" w:rsidRPr="00594DD2">
              <w:rPr>
                <w:rFonts w:ascii="Cambria" w:hAnsi="Cambria"/>
                <w:sz w:val="24"/>
                <w:szCs w:val="24"/>
              </w:rPr>
              <w:t>5</w:t>
            </w:r>
          </w:p>
        </w:tc>
      </w:tr>
      <w:tr w:rsidR="00CB6B5A" w:rsidRPr="00594DD2" w14:paraId="1BD1BB1C" w14:textId="77777777" w:rsidTr="007B23C9">
        <w:trPr>
          <w:trHeight w:hRule="exact" w:val="363"/>
        </w:trPr>
        <w:tc>
          <w:tcPr>
            <w:tcW w:w="4023" w:type="dxa"/>
            <w:tcBorders>
              <w:top w:val="nil"/>
              <w:left w:val="nil"/>
              <w:bottom w:val="nil"/>
              <w:right w:val="nil"/>
            </w:tcBorders>
          </w:tcPr>
          <w:p w14:paraId="69D6021B" w14:textId="77777777" w:rsidR="00CB6B5A" w:rsidRPr="00594DD2" w:rsidRDefault="000A3AA2">
            <w:pPr>
              <w:pStyle w:val="TableParagraph"/>
              <w:spacing w:before="115"/>
              <w:ind w:left="55"/>
              <w:rPr>
                <w:rFonts w:ascii="Cambria" w:eastAsia="Times New Roman" w:hAnsi="Cambria" w:cs="Times New Roman"/>
                <w:sz w:val="24"/>
                <w:szCs w:val="24"/>
              </w:rPr>
            </w:pPr>
            <w:r w:rsidRPr="00594DD2">
              <w:rPr>
                <w:rFonts w:ascii="Cambria" w:hAnsi="Cambria"/>
                <w:spacing w:val="-1"/>
                <w:sz w:val="24"/>
                <w:szCs w:val="24"/>
              </w:rPr>
              <w:t>Mission</w:t>
            </w:r>
            <w:r w:rsidRPr="00594DD2">
              <w:rPr>
                <w:rFonts w:ascii="Cambria" w:hAnsi="Cambria"/>
                <w:sz w:val="24"/>
                <w:szCs w:val="24"/>
              </w:rPr>
              <w:t xml:space="preserve"> of </w:t>
            </w:r>
            <w:r w:rsidRPr="00594DD2">
              <w:rPr>
                <w:rFonts w:ascii="Cambria" w:hAnsi="Cambria"/>
                <w:spacing w:val="-1"/>
                <w:sz w:val="24"/>
                <w:szCs w:val="24"/>
              </w:rPr>
              <w:t>LSU School</w:t>
            </w:r>
            <w:r w:rsidRPr="00594DD2">
              <w:rPr>
                <w:rFonts w:ascii="Cambria" w:hAnsi="Cambria"/>
                <w:spacing w:val="1"/>
                <w:sz w:val="24"/>
                <w:szCs w:val="24"/>
              </w:rPr>
              <w:t xml:space="preserve"> </w:t>
            </w:r>
            <w:r w:rsidRPr="00594DD2">
              <w:rPr>
                <w:rFonts w:ascii="Cambria" w:hAnsi="Cambria"/>
                <w:sz w:val="24"/>
                <w:szCs w:val="24"/>
              </w:rPr>
              <w:t>of</w:t>
            </w:r>
            <w:r w:rsidRPr="00594DD2">
              <w:rPr>
                <w:rFonts w:ascii="Cambria" w:hAnsi="Cambria"/>
                <w:spacing w:val="-2"/>
                <w:sz w:val="24"/>
                <w:szCs w:val="24"/>
              </w:rPr>
              <w:t xml:space="preserve"> </w:t>
            </w:r>
            <w:r w:rsidRPr="00594DD2">
              <w:rPr>
                <w:rFonts w:ascii="Cambria" w:hAnsi="Cambria"/>
                <w:spacing w:val="-1"/>
                <w:sz w:val="24"/>
                <w:szCs w:val="24"/>
              </w:rPr>
              <w:t>Education</w:t>
            </w:r>
          </w:p>
        </w:tc>
        <w:tc>
          <w:tcPr>
            <w:tcW w:w="20" w:type="dxa"/>
            <w:tcBorders>
              <w:top w:val="nil"/>
              <w:left w:val="nil"/>
              <w:bottom w:val="nil"/>
              <w:right w:val="nil"/>
            </w:tcBorders>
          </w:tcPr>
          <w:p w14:paraId="521BB24E" w14:textId="77777777" w:rsidR="00CB6B5A" w:rsidRPr="00594DD2" w:rsidRDefault="000A3AA2">
            <w:pPr>
              <w:pStyle w:val="TableParagraph"/>
              <w:spacing w:before="115"/>
              <w:ind w:left="64"/>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B9434C7"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4FB972FC"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87D0C55"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04EEA1B"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E77BD63"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2A965EB"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7B7B1E1"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498" w:type="dxa"/>
            <w:tcBorders>
              <w:top w:val="nil"/>
              <w:left w:val="nil"/>
              <w:bottom w:val="nil"/>
              <w:right w:val="nil"/>
            </w:tcBorders>
          </w:tcPr>
          <w:p w14:paraId="2D2FBF7C" w14:textId="77777777" w:rsidR="00CB6B5A" w:rsidRPr="00594DD2" w:rsidRDefault="000A3AA2">
            <w:pPr>
              <w:pStyle w:val="TableParagraph"/>
              <w:spacing w:before="115"/>
              <w:ind w:right="53"/>
              <w:jc w:val="right"/>
              <w:rPr>
                <w:rFonts w:ascii="Cambria" w:eastAsia="Times New Roman" w:hAnsi="Cambria" w:cs="Times New Roman"/>
                <w:sz w:val="24"/>
                <w:szCs w:val="24"/>
              </w:rPr>
            </w:pPr>
            <w:r w:rsidRPr="00594DD2">
              <w:rPr>
                <w:rFonts w:ascii="Cambria" w:hAnsi="Cambria"/>
                <w:sz w:val="24"/>
                <w:szCs w:val="24"/>
              </w:rPr>
              <w:t>6</w:t>
            </w:r>
          </w:p>
        </w:tc>
      </w:tr>
    </w:tbl>
    <w:p w14:paraId="5803EA73" w14:textId="77777777" w:rsidR="00CB6B5A" w:rsidRPr="00594DD2" w:rsidRDefault="00CB6B5A">
      <w:pPr>
        <w:spacing w:before="5"/>
        <w:rPr>
          <w:rFonts w:ascii="Cambria" w:eastAsia="Times New Roman" w:hAnsi="Cambria" w:cs="Times New Roman"/>
          <w:b/>
          <w:bCs/>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305"/>
        <w:gridCol w:w="458"/>
        <w:gridCol w:w="720"/>
        <w:gridCol w:w="720"/>
        <w:gridCol w:w="720"/>
        <w:gridCol w:w="720"/>
        <w:gridCol w:w="720"/>
        <w:gridCol w:w="720"/>
        <w:gridCol w:w="608"/>
      </w:tblGrid>
      <w:tr w:rsidR="00CB6B5A" w:rsidRPr="00594DD2" w14:paraId="15030174" w14:textId="77777777" w:rsidTr="007B23C9">
        <w:trPr>
          <w:trHeight w:hRule="exact" w:val="525"/>
        </w:trPr>
        <w:tc>
          <w:tcPr>
            <w:tcW w:w="4305" w:type="dxa"/>
            <w:tcBorders>
              <w:top w:val="nil"/>
              <w:left w:val="nil"/>
              <w:bottom w:val="nil"/>
              <w:right w:val="nil"/>
            </w:tcBorders>
          </w:tcPr>
          <w:p w14:paraId="29463058" w14:textId="77777777" w:rsidR="00CB6B5A" w:rsidRPr="00594DD2" w:rsidRDefault="000A3AA2">
            <w:pPr>
              <w:pStyle w:val="TableParagraph"/>
              <w:spacing w:before="72"/>
              <w:ind w:left="55"/>
              <w:rPr>
                <w:rFonts w:ascii="Cambria" w:eastAsia="Times New Roman" w:hAnsi="Cambria" w:cs="Times New Roman"/>
                <w:sz w:val="24"/>
                <w:szCs w:val="24"/>
              </w:rPr>
            </w:pPr>
            <w:r w:rsidRPr="00594DD2">
              <w:rPr>
                <w:rFonts w:ascii="Cambria" w:hAnsi="Cambria"/>
                <w:spacing w:val="-1"/>
                <w:sz w:val="24"/>
                <w:szCs w:val="24"/>
              </w:rPr>
              <w:t>Counselor</w:t>
            </w:r>
            <w:r w:rsidRPr="00594DD2">
              <w:rPr>
                <w:rFonts w:ascii="Cambria" w:hAnsi="Cambria"/>
                <w:sz w:val="24"/>
                <w:szCs w:val="24"/>
              </w:rPr>
              <w:t xml:space="preserve"> </w:t>
            </w:r>
            <w:r w:rsidRPr="00594DD2">
              <w:rPr>
                <w:rFonts w:ascii="Cambria" w:hAnsi="Cambria"/>
                <w:spacing w:val="-1"/>
                <w:sz w:val="24"/>
                <w:szCs w:val="24"/>
              </w:rPr>
              <w:t>Education</w:t>
            </w:r>
            <w:r w:rsidRPr="00594DD2">
              <w:rPr>
                <w:rFonts w:ascii="Cambria" w:hAnsi="Cambria"/>
                <w:sz w:val="24"/>
                <w:szCs w:val="24"/>
              </w:rPr>
              <w:t xml:space="preserve"> </w:t>
            </w:r>
            <w:r w:rsidRPr="00594DD2">
              <w:rPr>
                <w:rFonts w:ascii="Cambria" w:hAnsi="Cambria"/>
                <w:spacing w:val="-1"/>
                <w:sz w:val="24"/>
                <w:szCs w:val="24"/>
              </w:rPr>
              <w:t>Program</w:t>
            </w:r>
            <w:r w:rsidRPr="00594DD2">
              <w:rPr>
                <w:rFonts w:ascii="Cambria" w:hAnsi="Cambria"/>
                <w:spacing w:val="-4"/>
                <w:sz w:val="24"/>
                <w:szCs w:val="24"/>
              </w:rPr>
              <w:t xml:space="preserve"> </w:t>
            </w:r>
            <w:r w:rsidRPr="00594DD2">
              <w:rPr>
                <w:rFonts w:ascii="Cambria" w:hAnsi="Cambria"/>
                <w:spacing w:val="-1"/>
                <w:sz w:val="24"/>
                <w:szCs w:val="24"/>
              </w:rPr>
              <w:t>Objectives</w:t>
            </w:r>
          </w:p>
        </w:tc>
        <w:tc>
          <w:tcPr>
            <w:tcW w:w="458" w:type="dxa"/>
            <w:tcBorders>
              <w:top w:val="nil"/>
              <w:left w:val="nil"/>
              <w:bottom w:val="nil"/>
              <w:right w:val="nil"/>
            </w:tcBorders>
          </w:tcPr>
          <w:p w14:paraId="04B96F66" w14:textId="77777777" w:rsidR="00CB6B5A" w:rsidRPr="00594DD2" w:rsidRDefault="000A3AA2">
            <w:pPr>
              <w:pStyle w:val="TableParagraph"/>
              <w:spacing w:before="72"/>
              <w:ind w:right="28"/>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58F33DD9"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698849A"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423C876"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BCE1968"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CB169A5"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D2EC7FE"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608" w:type="dxa"/>
            <w:tcBorders>
              <w:top w:val="nil"/>
              <w:left w:val="nil"/>
              <w:bottom w:val="nil"/>
              <w:right w:val="nil"/>
            </w:tcBorders>
          </w:tcPr>
          <w:p w14:paraId="46BB283A" w14:textId="7BEE3DE5" w:rsidR="00CB6B5A" w:rsidRPr="00594DD2" w:rsidRDefault="00AE757D">
            <w:pPr>
              <w:pStyle w:val="TableParagraph"/>
              <w:spacing w:before="72"/>
              <w:ind w:left="332"/>
              <w:rPr>
                <w:rFonts w:ascii="Cambria" w:eastAsia="Times New Roman" w:hAnsi="Cambria" w:cs="Times New Roman"/>
                <w:sz w:val="24"/>
                <w:szCs w:val="24"/>
              </w:rPr>
            </w:pPr>
            <w:r>
              <w:rPr>
                <w:rFonts w:ascii="Cambria" w:hAnsi="Cambria"/>
                <w:sz w:val="24"/>
                <w:szCs w:val="24"/>
              </w:rPr>
              <w:t>6</w:t>
            </w:r>
          </w:p>
        </w:tc>
      </w:tr>
      <w:tr w:rsidR="00CB6B5A" w:rsidRPr="00594DD2" w14:paraId="017AF4B8" w14:textId="77777777" w:rsidTr="00ED42CA">
        <w:trPr>
          <w:trHeight w:hRule="exact" w:val="453"/>
        </w:trPr>
        <w:tc>
          <w:tcPr>
            <w:tcW w:w="4305" w:type="dxa"/>
            <w:tcBorders>
              <w:top w:val="nil"/>
              <w:left w:val="nil"/>
              <w:bottom w:val="nil"/>
              <w:right w:val="nil"/>
            </w:tcBorders>
          </w:tcPr>
          <w:p w14:paraId="2F5B8473" w14:textId="259A45E9" w:rsidR="00CB6B5A" w:rsidRPr="00594DD2" w:rsidRDefault="000A3AA2" w:rsidP="00085063">
            <w:pPr>
              <w:pStyle w:val="TableParagraph"/>
              <w:spacing w:before="115"/>
              <w:ind w:left="55"/>
              <w:rPr>
                <w:rFonts w:ascii="Cambria" w:eastAsia="Times New Roman" w:hAnsi="Cambria" w:cs="Times New Roman"/>
                <w:sz w:val="24"/>
                <w:szCs w:val="24"/>
              </w:rPr>
            </w:pPr>
            <w:r w:rsidRPr="00594DD2">
              <w:rPr>
                <w:rFonts w:ascii="Cambria" w:hAnsi="Cambria"/>
                <w:spacing w:val="-1"/>
                <w:sz w:val="24"/>
                <w:szCs w:val="24"/>
              </w:rPr>
              <w:t>Objectives</w:t>
            </w:r>
            <w:r w:rsidRPr="00594DD2">
              <w:rPr>
                <w:rFonts w:ascii="Cambria" w:hAnsi="Cambria"/>
                <w:sz w:val="24"/>
                <w:szCs w:val="24"/>
              </w:rPr>
              <w:t xml:space="preserve"> </w:t>
            </w:r>
            <w:r w:rsidRPr="00594DD2">
              <w:rPr>
                <w:rFonts w:ascii="Cambria" w:hAnsi="Cambria"/>
                <w:spacing w:val="-2"/>
                <w:sz w:val="24"/>
                <w:szCs w:val="24"/>
              </w:rPr>
              <w:t>of</w:t>
            </w:r>
            <w:r w:rsidR="00085063" w:rsidRPr="00594DD2">
              <w:rPr>
                <w:rFonts w:ascii="Cambria" w:hAnsi="Cambria"/>
                <w:sz w:val="24"/>
                <w:szCs w:val="24"/>
              </w:rPr>
              <w:t xml:space="preserve"> School Counseling Program </w:t>
            </w:r>
          </w:p>
        </w:tc>
        <w:tc>
          <w:tcPr>
            <w:tcW w:w="458" w:type="dxa"/>
            <w:tcBorders>
              <w:top w:val="nil"/>
              <w:left w:val="nil"/>
              <w:bottom w:val="nil"/>
              <w:right w:val="nil"/>
            </w:tcBorders>
          </w:tcPr>
          <w:p w14:paraId="64F50A4A" w14:textId="77777777" w:rsidR="00CB6B5A" w:rsidRPr="00594DD2" w:rsidRDefault="000A3AA2">
            <w:pPr>
              <w:pStyle w:val="TableParagraph"/>
              <w:spacing w:before="115"/>
              <w:ind w:right="28"/>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798A2E8"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5AE78F2"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162AD83"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1A74D03"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A423E6F"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5A621A10"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608" w:type="dxa"/>
            <w:tcBorders>
              <w:top w:val="nil"/>
              <w:left w:val="nil"/>
              <w:bottom w:val="nil"/>
              <w:right w:val="nil"/>
            </w:tcBorders>
          </w:tcPr>
          <w:tbl>
            <w:tblPr>
              <w:tblW w:w="0" w:type="auto"/>
              <w:tblInd w:w="105" w:type="dxa"/>
              <w:tblLayout w:type="fixed"/>
              <w:tblCellMar>
                <w:left w:w="0" w:type="dxa"/>
                <w:right w:w="0" w:type="dxa"/>
              </w:tblCellMar>
              <w:tblLook w:val="01E0" w:firstRow="1" w:lastRow="1" w:firstColumn="1" w:lastColumn="1" w:noHBand="0" w:noVBand="0"/>
            </w:tblPr>
            <w:tblGrid>
              <w:gridCol w:w="498"/>
            </w:tblGrid>
            <w:tr w:rsidR="00CD70A8" w:rsidRPr="00594DD2" w14:paraId="38428440" w14:textId="77777777" w:rsidTr="00CD70A8">
              <w:trPr>
                <w:trHeight w:hRule="exact" w:val="363"/>
              </w:trPr>
              <w:tc>
                <w:tcPr>
                  <w:tcW w:w="498" w:type="dxa"/>
                  <w:tcBorders>
                    <w:top w:val="nil"/>
                    <w:left w:val="nil"/>
                    <w:bottom w:val="nil"/>
                    <w:right w:val="nil"/>
                  </w:tcBorders>
                </w:tcPr>
                <w:p w14:paraId="4FDBA47F" w14:textId="2EA085E8" w:rsidR="00CD70A8" w:rsidRPr="00594DD2" w:rsidRDefault="003F5733" w:rsidP="00CD70A8">
                  <w:pPr>
                    <w:pStyle w:val="TableParagraph"/>
                    <w:spacing w:before="115"/>
                    <w:ind w:right="53"/>
                    <w:jc w:val="right"/>
                    <w:rPr>
                      <w:rFonts w:ascii="Cambria" w:eastAsia="Times New Roman" w:hAnsi="Cambria" w:cs="Times New Roman"/>
                      <w:sz w:val="24"/>
                      <w:szCs w:val="24"/>
                    </w:rPr>
                  </w:pPr>
                  <w:r>
                    <w:rPr>
                      <w:rFonts w:ascii="Cambria" w:hAnsi="Cambria"/>
                      <w:sz w:val="24"/>
                      <w:szCs w:val="24"/>
                    </w:rPr>
                    <w:t>7</w:t>
                  </w:r>
                </w:p>
              </w:tc>
            </w:tr>
          </w:tbl>
          <w:p w14:paraId="008ECDD4" w14:textId="326E6313" w:rsidR="00CB6B5A" w:rsidRPr="00594DD2" w:rsidRDefault="00CB6B5A" w:rsidP="00ED42CA">
            <w:pPr>
              <w:pStyle w:val="TableParagraph"/>
              <w:spacing w:before="115"/>
              <w:rPr>
                <w:rFonts w:ascii="Cambria" w:eastAsia="Times New Roman" w:hAnsi="Cambria" w:cs="Times New Roman"/>
                <w:sz w:val="24"/>
                <w:szCs w:val="24"/>
              </w:rPr>
            </w:pPr>
          </w:p>
        </w:tc>
      </w:tr>
    </w:tbl>
    <w:p w14:paraId="6C7C0399" w14:textId="77777777" w:rsidR="00CB6B5A" w:rsidRPr="00594DD2" w:rsidRDefault="00CB6B5A">
      <w:pPr>
        <w:rPr>
          <w:rFonts w:ascii="Cambria" w:eastAsia="Times New Roman" w:hAnsi="Cambria" w:cs="Times New Roman"/>
          <w:sz w:val="24"/>
          <w:szCs w:val="24"/>
        </w:rPr>
        <w:sectPr w:rsidR="00CB6B5A" w:rsidRPr="00594DD2" w:rsidSect="003E5F82">
          <w:footerReference w:type="default" r:id="rId13"/>
          <w:pgSz w:w="12240" w:h="15840"/>
          <w:pgMar w:top="1354" w:right="965" w:bottom="2534" w:left="1066" w:header="0" w:footer="1767" w:gutter="0"/>
          <w:pgNumType w:start="2"/>
          <w:cols w:space="720"/>
          <w:docGrid w:linePitch="299"/>
        </w:sectPr>
      </w:pPr>
    </w:p>
    <w:sdt>
      <w:sdtPr>
        <w:rPr>
          <w:rFonts w:ascii="Cambria" w:hAnsi="Cambria"/>
          <w:sz w:val="24"/>
          <w:szCs w:val="24"/>
        </w:rPr>
        <w:id w:val="-1207017074"/>
        <w:docPartObj>
          <w:docPartGallery w:val="Table of Contents"/>
          <w:docPartUnique/>
        </w:docPartObj>
      </w:sdtPr>
      <w:sdtContent>
        <w:p w14:paraId="6CA300F6" w14:textId="1B51DB76" w:rsidR="00CB6B5A" w:rsidRPr="00594DD2" w:rsidRDefault="00ED42CA" w:rsidP="00ED42CA">
          <w:pPr>
            <w:pStyle w:val="TOC1"/>
            <w:tabs>
              <w:tab w:val="left" w:pos="5921"/>
              <w:tab w:val="left" w:pos="6641"/>
              <w:tab w:val="left" w:pos="7361"/>
              <w:tab w:val="left" w:pos="8081"/>
              <w:tab w:val="left" w:pos="8801"/>
              <w:tab w:val="right" w:pos="9742"/>
            </w:tabs>
            <w:spacing w:before="72"/>
            <w:ind w:left="0"/>
            <w:rPr>
              <w:rFonts w:ascii="Cambria" w:hAnsi="Cambria"/>
              <w:sz w:val="24"/>
              <w:szCs w:val="24"/>
            </w:rPr>
          </w:pPr>
          <w:r w:rsidRPr="00594DD2">
            <w:rPr>
              <w:rFonts w:ascii="Cambria" w:hAnsi="Cambria"/>
              <w:sz w:val="24"/>
              <w:szCs w:val="24"/>
            </w:rPr>
            <w:t xml:space="preserve">   </w:t>
          </w:r>
          <w:r w:rsidR="000A3AA2" w:rsidRPr="00594DD2">
            <w:rPr>
              <w:rFonts w:ascii="Cambria" w:hAnsi="Cambria"/>
              <w:spacing w:val="-1"/>
              <w:sz w:val="24"/>
              <w:szCs w:val="24"/>
            </w:rPr>
            <w:t>Objectives</w:t>
          </w:r>
          <w:r w:rsidR="000A3AA2" w:rsidRPr="00594DD2">
            <w:rPr>
              <w:rFonts w:ascii="Cambria" w:hAnsi="Cambria"/>
              <w:sz w:val="24"/>
              <w:szCs w:val="24"/>
            </w:rPr>
            <w:t xml:space="preserve"> </w:t>
          </w:r>
          <w:r w:rsidR="00085063" w:rsidRPr="00594DD2">
            <w:rPr>
              <w:rFonts w:ascii="Cambria" w:hAnsi="Cambria"/>
              <w:spacing w:val="-2"/>
              <w:sz w:val="24"/>
              <w:szCs w:val="24"/>
            </w:rPr>
            <w:t>of Clinical Mental Health Counseling Program</w:t>
          </w:r>
          <w:r w:rsidR="000A3AA2" w:rsidRPr="00594DD2">
            <w:rPr>
              <w:rFonts w:ascii="Cambria" w:hAnsi="Cambria"/>
              <w:spacing w:val="-1"/>
              <w:sz w:val="24"/>
              <w:szCs w:val="24"/>
            </w:rPr>
            <w:tab/>
          </w:r>
          <w:r w:rsidR="00085063" w:rsidRPr="00594DD2">
            <w:rPr>
              <w:rFonts w:ascii="Cambria" w:hAnsi="Cambria"/>
              <w:sz w:val="24"/>
              <w:szCs w:val="24"/>
            </w:rPr>
            <w:t>.</w:t>
          </w:r>
          <w:r w:rsidR="00085063" w:rsidRPr="00594DD2">
            <w:rPr>
              <w:rFonts w:ascii="Cambria" w:hAnsi="Cambria"/>
              <w:sz w:val="24"/>
              <w:szCs w:val="24"/>
            </w:rPr>
            <w:tab/>
            <w:t>.</w:t>
          </w:r>
          <w:r w:rsidR="00085063" w:rsidRPr="00594DD2">
            <w:rPr>
              <w:rFonts w:ascii="Cambria" w:hAnsi="Cambria"/>
              <w:sz w:val="24"/>
              <w:szCs w:val="24"/>
            </w:rPr>
            <w:tab/>
            <w:t>.</w:t>
          </w:r>
          <w:r w:rsidR="00085063" w:rsidRPr="00594DD2">
            <w:rPr>
              <w:rFonts w:ascii="Cambria" w:hAnsi="Cambria"/>
              <w:sz w:val="24"/>
              <w:szCs w:val="24"/>
            </w:rPr>
            <w:tab/>
            <w:t>.</w:t>
          </w:r>
          <w:r w:rsidR="00085063" w:rsidRPr="00594DD2">
            <w:rPr>
              <w:rFonts w:ascii="Cambria" w:hAnsi="Cambria"/>
              <w:sz w:val="24"/>
              <w:szCs w:val="24"/>
            </w:rPr>
            <w:tab/>
            <w:t>.</w:t>
          </w:r>
          <w:r w:rsidR="00085063" w:rsidRPr="00594DD2">
            <w:rPr>
              <w:rFonts w:ascii="Cambria" w:hAnsi="Cambria"/>
              <w:sz w:val="24"/>
              <w:szCs w:val="24"/>
            </w:rPr>
            <w:tab/>
          </w:r>
          <w:r w:rsidR="003F5733">
            <w:rPr>
              <w:rFonts w:ascii="Cambria" w:hAnsi="Cambria"/>
              <w:sz w:val="24"/>
              <w:szCs w:val="24"/>
            </w:rPr>
            <w:t>8</w:t>
          </w:r>
        </w:p>
        <w:p w14:paraId="4468CB49" w14:textId="08C46704" w:rsidR="00CB6B5A" w:rsidRPr="00594DD2" w:rsidRDefault="00000000">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hyperlink w:anchor="_TOC_250009" w:history="1">
            <w:r w:rsidR="000A3AA2" w:rsidRPr="00594DD2">
              <w:rPr>
                <w:rFonts w:ascii="Cambria" w:hAnsi="Cambria"/>
                <w:spacing w:val="-1"/>
                <w:sz w:val="24"/>
                <w:szCs w:val="24"/>
              </w:rPr>
              <w:t>Counselor</w:t>
            </w:r>
            <w:r w:rsidR="000A3AA2" w:rsidRPr="00594DD2">
              <w:rPr>
                <w:rFonts w:ascii="Cambria" w:hAnsi="Cambria"/>
                <w:sz w:val="24"/>
                <w:szCs w:val="24"/>
              </w:rPr>
              <w:t xml:space="preserve"> </w:t>
            </w:r>
            <w:r w:rsidR="000A3AA2" w:rsidRPr="00594DD2">
              <w:rPr>
                <w:rFonts w:ascii="Cambria" w:hAnsi="Cambria"/>
                <w:spacing w:val="-1"/>
                <w:sz w:val="24"/>
                <w:szCs w:val="24"/>
              </w:rPr>
              <w:t>Education</w:t>
            </w:r>
            <w:r w:rsidR="000A3AA2" w:rsidRPr="00594DD2">
              <w:rPr>
                <w:rFonts w:ascii="Cambria" w:hAnsi="Cambria"/>
                <w:sz w:val="24"/>
                <w:szCs w:val="24"/>
              </w:rPr>
              <w:t xml:space="preserve"> </w:t>
            </w:r>
            <w:r w:rsidR="000A3AA2" w:rsidRPr="00594DD2">
              <w:rPr>
                <w:rFonts w:ascii="Cambria" w:hAnsi="Cambria"/>
                <w:spacing w:val="-1"/>
                <w:sz w:val="24"/>
                <w:szCs w:val="24"/>
              </w:rPr>
              <w:t>Program</w:t>
            </w:r>
            <w:r w:rsidR="000A3AA2" w:rsidRPr="00594DD2">
              <w:rPr>
                <w:rFonts w:ascii="Cambria" w:hAnsi="Cambria"/>
                <w:spacing w:val="-4"/>
                <w:sz w:val="24"/>
                <w:szCs w:val="24"/>
              </w:rPr>
              <w:t xml:space="preserve"> </w:t>
            </w:r>
            <w:r w:rsidR="007B23C9" w:rsidRPr="00594DD2">
              <w:rPr>
                <w:rFonts w:ascii="Cambria" w:hAnsi="Cambria"/>
                <w:sz w:val="24"/>
                <w:szCs w:val="24"/>
              </w:rPr>
              <w:t>Faculty</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CD70A8" w:rsidRPr="00CD70A8">
              <w:rPr>
                <w:rFonts w:ascii="Cambria" w:hAnsi="Cambria"/>
                <w:sz w:val="24"/>
                <w:szCs w:val="24"/>
              </w:rPr>
              <w:t xml:space="preserve"> </w:t>
            </w:r>
            <w:r w:rsidR="00CD70A8" w:rsidRPr="00594DD2">
              <w:rPr>
                <w:rFonts w:ascii="Cambria" w:hAnsi="Cambria"/>
                <w:sz w:val="24"/>
                <w:szCs w:val="24"/>
              </w:rPr>
              <w:tab/>
            </w:r>
          </w:hyperlink>
          <w:r w:rsidR="003F5733">
            <w:rPr>
              <w:rFonts w:ascii="Cambria" w:hAnsi="Cambria"/>
              <w:sz w:val="24"/>
              <w:szCs w:val="24"/>
            </w:rPr>
            <w:t>9</w:t>
          </w:r>
        </w:p>
        <w:p w14:paraId="034B9B58" w14:textId="23A9B5D7" w:rsidR="00CB6B5A" w:rsidRPr="00594DD2" w:rsidRDefault="00000000">
          <w:pPr>
            <w:pStyle w:val="TOC1"/>
            <w:tabs>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hyperlink w:anchor="_TOC_250008" w:history="1">
            <w:r w:rsidR="000A3AA2" w:rsidRPr="00594DD2">
              <w:rPr>
                <w:rFonts w:ascii="Cambria" w:hAnsi="Cambria"/>
                <w:spacing w:val="-1"/>
                <w:sz w:val="24"/>
                <w:szCs w:val="24"/>
              </w:rPr>
              <w:t>Frequently</w:t>
            </w:r>
            <w:r w:rsidR="000A3AA2" w:rsidRPr="00594DD2">
              <w:rPr>
                <w:rFonts w:ascii="Cambria" w:hAnsi="Cambria"/>
                <w:spacing w:val="-3"/>
                <w:sz w:val="24"/>
                <w:szCs w:val="24"/>
              </w:rPr>
              <w:t xml:space="preserve"> </w:t>
            </w:r>
            <w:r w:rsidR="000A3AA2" w:rsidRPr="00594DD2">
              <w:rPr>
                <w:rFonts w:ascii="Cambria" w:hAnsi="Cambria"/>
                <w:spacing w:val="-1"/>
                <w:sz w:val="24"/>
                <w:szCs w:val="24"/>
              </w:rPr>
              <w:t>Asked</w:t>
            </w:r>
            <w:r w:rsidR="000A3AA2" w:rsidRPr="00594DD2">
              <w:rPr>
                <w:rFonts w:ascii="Cambria" w:hAnsi="Cambria"/>
                <w:sz w:val="24"/>
                <w:szCs w:val="24"/>
              </w:rPr>
              <w:t xml:space="preserve"> </w:t>
            </w:r>
            <w:r w:rsidR="000A3AA2" w:rsidRPr="00594DD2">
              <w:rPr>
                <w:rFonts w:ascii="Cambria" w:hAnsi="Cambria"/>
                <w:spacing w:val="-1"/>
                <w:sz w:val="24"/>
                <w:szCs w:val="24"/>
              </w:rPr>
              <w:t>Questions</w:t>
            </w:r>
            <w:r w:rsidR="000A3AA2" w:rsidRPr="00594DD2">
              <w:rPr>
                <w:rFonts w:ascii="Cambria" w:hAnsi="Cambria"/>
                <w:spacing w:val="-1"/>
                <w:sz w:val="24"/>
                <w:szCs w:val="24"/>
              </w:rPr>
              <w:tab/>
            </w:r>
            <w:r w:rsidR="000A3AA2" w:rsidRPr="00594DD2">
              <w:rPr>
                <w:rFonts w:ascii="Cambria" w:hAnsi="Cambria"/>
                <w:sz w:val="24"/>
                <w:szCs w:val="24"/>
              </w:rPr>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1</w:t>
            </w:r>
            <w:r w:rsidR="003F5733">
              <w:rPr>
                <w:rFonts w:ascii="Cambria" w:hAnsi="Cambria"/>
                <w:sz w:val="24"/>
                <w:szCs w:val="24"/>
              </w:rPr>
              <w:t>1</w:t>
            </w:r>
          </w:hyperlink>
        </w:p>
        <w:p w14:paraId="0693410F" w14:textId="0077E548" w:rsidR="00CB6B5A" w:rsidRPr="00594DD2" w:rsidRDefault="000A3AA2">
          <w:pPr>
            <w:pStyle w:val="TOC1"/>
            <w:tabs>
              <w:tab w:val="left" w:pos="4480"/>
              <w:tab w:val="left" w:pos="5201"/>
              <w:tab w:val="left" w:pos="5921"/>
              <w:tab w:val="left" w:pos="6641"/>
              <w:tab w:val="left" w:pos="7361"/>
              <w:tab w:val="left" w:pos="8081"/>
              <w:tab w:val="left" w:pos="8801"/>
              <w:tab w:val="right" w:pos="9742"/>
            </w:tabs>
            <w:rPr>
              <w:rFonts w:ascii="Cambria" w:hAnsi="Cambria"/>
              <w:sz w:val="24"/>
              <w:szCs w:val="24"/>
            </w:rPr>
          </w:pPr>
          <w:r w:rsidRPr="00594DD2">
            <w:rPr>
              <w:rFonts w:ascii="Cambria" w:hAnsi="Cambria"/>
              <w:spacing w:val="-1"/>
              <w:sz w:val="24"/>
              <w:szCs w:val="24"/>
            </w:rPr>
            <w:t>Licensure</w:t>
          </w:r>
          <w:r w:rsidRPr="00594DD2">
            <w:rPr>
              <w:rFonts w:ascii="Cambria" w:hAnsi="Cambria"/>
              <w:sz w:val="24"/>
              <w:szCs w:val="24"/>
            </w:rPr>
            <w:t xml:space="preserve"> and </w:t>
          </w:r>
          <w:r w:rsidRPr="00594DD2">
            <w:rPr>
              <w:rFonts w:ascii="Cambria" w:hAnsi="Cambria"/>
              <w:spacing w:val="-1"/>
              <w:sz w:val="24"/>
              <w:szCs w:val="24"/>
            </w:rPr>
            <w:t>Certification</w:t>
          </w:r>
          <w:r w:rsidRPr="00594DD2">
            <w:rPr>
              <w:rFonts w:ascii="Cambria" w:hAnsi="Cambria"/>
              <w:spacing w:val="-3"/>
              <w:sz w:val="24"/>
              <w:szCs w:val="24"/>
            </w:rPr>
            <w:t xml:space="preserve"> </w:t>
          </w:r>
          <w:r w:rsidRPr="00594DD2">
            <w:rPr>
              <w:rFonts w:ascii="Cambria" w:hAnsi="Cambria"/>
              <w:spacing w:val="-1"/>
              <w:sz w:val="24"/>
              <w:szCs w:val="24"/>
            </w:rPr>
            <w:t>Information</w:t>
          </w:r>
          <w:r w:rsidRPr="00594DD2">
            <w:rPr>
              <w:rFonts w:ascii="Cambria" w:hAnsi="Cambria"/>
              <w:spacing w:val="31"/>
              <w:sz w:val="24"/>
              <w:szCs w:val="24"/>
            </w:rPr>
            <w:t xml:space="preserve"> </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r>
          <w:r w:rsidR="00AE757D">
            <w:rPr>
              <w:rFonts w:ascii="Cambria" w:hAnsi="Cambria"/>
              <w:sz w:val="24"/>
              <w:szCs w:val="24"/>
            </w:rPr>
            <w:t>1</w:t>
          </w:r>
          <w:r w:rsidR="003F5733">
            <w:rPr>
              <w:rFonts w:ascii="Cambria" w:hAnsi="Cambria"/>
              <w:sz w:val="24"/>
              <w:szCs w:val="24"/>
            </w:rPr>
            <w:t>4</w:t>
          </w:r>
        </w:p>
        <w:p w14:paraId="5A3397DE" w14:textId="3B87B34F" w:rsidR="00CB6B5A" w:rsidRPr="00594DD2" w:rsidRDefault="000A3AA2">
          <w:pPr>
            <w:pStyle w:val="TOC1"/>
            <w:numPr>
              <w:ilvl w:val="0"/>
              <w:numId w:val="16"/>
            </w:numPr>
            <w:tabs>
              <w:tab w:val="left" w:pos="415"/>
              <w:tab w:val="left" w:pos="5921"/>
              <w:tab w:val="left" w:pos="6641"/>
              <w:tab w:val="left" w:pos="7361"/>
              <w:tab w:val="left" w:pos="8081"/>
              <w:tab w:val="left" w:pos="8801"/>
              <w:tab w:val="right" w:pos="9742"/>
            </w:tabs>
            <w:spacing w:before="505"/>
            <w:ind w:hanging="254"/>
            <w:rPr>
              <w:rFonts w:ascii="Cambria" w:hAnsi="Cambria"/>
              <w:sz w:val="24"/>
              <w:szCs w:val="24"/>
            </w:rPr>
          </w:pPr>
          <w:r w:rsidRPr="00594DD2">
            <w:rPr>
              <w:rFonts w:ascii="Cambria" w:hAnsi="Cambria"/>
              <w:spacing w:val="-1"/>
              <w:sz w:val="24"/>
              <w:szCs w:val="24"/>
            </w:rPr>
            <w:t xml:space="preserve">ADMISSION AND MATRICULATION </w:t>
          </w:r>
          <w:proofErr w:type="gramStart"/>
          <w:r w:rsidRPr="00594DD2">
            <w:rPr>
              <w:rFonts w:ascii="Cambria" w:hAnsi="Cambria"/>
              <w:spacing w:val="-1"/>
              <w:sz w:val="24"/>
              <w:szCs w:val="24"/>
            </w:rPr>
            <w:t>PROCESS</w:t>
          </w:r>
          <w:r w:rsidRPr="00594DD2">
            <w:rPr>
              <w:rFonts w:ascii="Cambria" w:hAnsi="Cambria"/>
              <w:sz w:val="24"/>
              <w:szCs w:val="24"/>
            </w:rPr>
            <w:t xml:space="preserve"> </w:t>
          </w:r>
          <w:r w:rsidRPr="00594DD2">
            <w:rPr>
              <w:rFonts w:ascii="Cambria" w:hAnsi="Cambria"/>
              <w:spacing w:val="22"/>
              <w:sz w:val="24"/>
              <w:szCs w:val="24"/>
            </w:rPr>
            <w:t xml:space="preserve"> </w:t>
          </w:r>
          <w:r w:rsidR="00AC47B0" w:rsidRPr="00594DD2">
            <w:rPr>
              <w:rFonts w:ascii="Cambria" w:hAnsi="Cambria"/>
              <w:sz w:val="24"/>
              <w:szCs w:val="24"/>
            </w:rPr>
            <w:t>.</w:t>
          </w:r>
          <w:proofErr w:type="gramEnd"/>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r>
          <w:r w:rsidR="003F5733">
            <w:rPr>
              <w:rFonts w:ascii="Cambria" w:hAnsi="Cambria"/>
              <w:sz w:val="24"/>
              <w:szCs w:val="24"/>
            </w:rPr>
            <w:t>15</w:t>
          </w:r>
        </w:p>
        <w:p w14:paraId="0856120F" w14:textId="0348262A" w:rsidR="00CB6B5A" w:rsidRPr="00594DD2" w:rsidRDefault="000A3AA2">
          <w:pPr>
            <w:pStyle w:val="TOC1"/>
            <w:tabs>
              <w:tab w:val="left" w:pos="5201"/>
              <w:tab w:val="left" w:pos="5921"/>
              <w:tab w:val="left" w:pos="6641"/>
              <w:tab w:val="left" w:pos="7361"/>
              <w:tab w:val="left" w:pos="8079"/>
              <w:tab w:val="left" w:pos="8801"/>
              <w:tab w:val="right" w:pos="9742"/>
            </w:tabs>
            <w:rPr>
              <w:rFonts w:ascii="Cambria" w:hAnsi="Cambria"/>
              <w:sz w:val="24"/>
              <w:szCs w:val="24"/>
            </w:rPr>
          </w:pPr>
          <w:r w:rsidRPr="00594DD2">
            <w:rPr>
              <w:rFonts w:ascii="Cambria" w:hAnsi="Cambria"/>
              <w:spacing w:val="-1"/>
              <w:sz w:val="24"/>
              <w:szCs w:val="24"/>
            </w:rPr>
            <w:t>Counselor</w:t>
          </w:r>
          <w:r w:rsidRPr="00594DD2">
            <w:rPr>
              <w:rFonts w:ascii="Cambria" w:hAnsi="Cambria"/>
              <w:sz w:val="24"/>
              <w:szCs w:val="24"/>
            </w:rPr>
            <w:t xml:space="preserve"> </w:t>
          </w:r>
          <w:r w:rsidRPr="00594DD2">
            <w:rPr>
              <w:rFonts w:ascii="Cambria" w:hAnsi="Cambria"/>
              <w:spacing w:val="-1"/>
              <w:sz w:val="24"/>
              <w:szCs w:val="24"/>
            </w:rPr>
            <w:t>Education</w:t>
          </w:r>
          <w:r w:rsidRPr="00594DD2">
            <w:rPr>
              <w:rFonts w:ascii="Cambria" w:hAnsi="Cambria"/>
              <w:sz w:val="24"/>
              <w:szCs w:val="24"/>
            </w:rPr>
            <w:t xml:space="preserve"> </w:t>
          </w:r>
          <w:r w:rsidRPr="00594DD2">
            <w:rPr>
              <w:rFonts w:ascii="Cambria" w:hAnsi="Cambria"/>
              <w:spacing w:val="-1"/>
              <w:sz w:val="24"/>
              <w:szCs w:val="24"/>
            </w:rPr>
            <w:t>Procedures</w:t>
          </w:r>
          <w:r w:rsidRPr="00594DD2">
            <w:rPr>
              <w:rFonts w:ascii="Cambria" w:hAnsi="Cambria"/>
              <w:spacing w:val="-2"/>
              <w:sz w:val="24"/>
              <w:szCs w:val="24"/>
            </w:rPr>
            <w:t xml:space="preserve"> </w:t>
          </w:r>
          <w:r w:rsidRPr="00594DD2">
            <w:rPr>
              <w:rFonts w:ascii="Cambria" w:hAnsi="Cambria"/>
              <w:spacing w:val="-1"/>
              <w:sz w:val="24"/>
              <w:szCs w:val="24"/>
            </w:rPr>
            <w:t>for</w:t>
          </w:r>
          <w:r w:rsidRPr="00594DD2">
            <w:rPr>
              <w:rFonts w:ascii="Cambria" w:hAnsi="Cambria"/>
              <w:sz w:val="24"/>
              <w:szCs w:val="24"/>
            </w:rPr>
            <w:t xml:space="preserve"> </w:t>
          </w:r>
          <w:r w:rsidRPr="00594DD2">
            <w:rPr>
              <w:rFonts w:ascii="Cambria" w:hAnsi="Cambria"/>
              <w:spacing w:val="-1"/>
              <w:sz w:val="24"/>
              <w:szCs w:val="24"/>
            </w:rPr>
            <w:t>Admission</w:t>
          </w:r>
          <w:r w:rsidR="00CD70A8" w:rsidRPr="00594DD2">
            <w:rPr>
              <w:rFonts w:ascii="Cambria" w:hAnsi="Cambria"/>
              <w:spacing w:val="31"/>
              <w:sz w:val="24"/>
              <w:szCs w:val="24"/>
            </w:rPr>
            <w:t xml:space="preserve"> </w:t>
          </w:r>
          <w:r w:rsidR="00CD70A8" w:rsidRPr="00594DD2">
            <w:rPr>
              <w:rFonts w:ascii="Cambria" w:hAnsi="Cambria"/>
              <w:sz w:val="24"/>
              <w:szCs w:val="24"/>
            </w:rPr>
            <w:tab/>
          </w:r>
          <w:r w:rsidR="00AC47B0" w:rsidRPr="00594DD2">
            <w:rPr>
              <w:rFonts w:ascii="Cambria" w:hAnsi="Cambria"/>
              <w:sz w:val="24"/>
              <w:szCs w:val="24"/>
            </w:rPr>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r>
          <w:r w:rsidR="003F5733">
            <w:rPr>
              <w:rFonts w:ascii="Cambria" w:hAnsi="Cambria"/>
              <w:sz w:val="24"/>
              <w:szCs w:val="24"/>
            </w:rPr>
            <w:t>16</w:t>
          </w:r>
        </w:p>
        <w:p w14:paraId="7D4A15FE" w14:textId="64752624" w:rsidR="00B251CD" w:rsidRPr="00594DD2" w:rsidRDefault="00F220D9">
          <w:pPr>
            <w:pStyle w:val="TOC1"/>
            <w:tabs>
              <w:tab w:val="left" w:pos="3040"/>
              <w:tab w:val="left" w:pos="3760"/>
              <w:tab w:val="left" w:pos="4480"/>
              <w:tab w:val="left" w:pos="5201"/>
              <w:tab w:val="left" w:pos="5921"/>
              <w:tab w:val="left" w:pos="6641"/>
              <w:tab w:val="left" w:pos="7361"/>
              <w:tab w:val="left" w:pos="8081"/>
              <w:tab w:val="left" w:pos="8801"/>
              <w:tab w:val="right" w:pos="9742"/>
            </w:tabs>
            <w:rPr>
              <w:rFonts w:ascii="Cambria" w:hAnsi="Cambria"/>
              <w:spacing w:val="-1"/>
              <w:sz w:val="24"/>
              <w:szCs w:val="24"/>
            </w:rPr>
          </w:pPr>
          <w:r w:rsidRPr="00594DD2">
            <w:rPr>
              <w:rFonts w:ascii="Cambria" w:hAnsi="Cambria"/>
              <w:spacing w:val="-1"/>
              <w:sz w:val="24"/>
              <w:szCs w:val="24"/>
            </w:rPr>
            <w:fldChar w:fldCharType="begin"/>
          </w:r>
          <w:r w:rsidRPr="00594DD2">
            <w:rPr>
              <w:rFonts w:ascii="Cambria" w:hAnsi="Cambria"/>
              <w:spacing w:val="-1"/>
              <w:sz w:val="24"/>
              <w:szCs w:val="24"/>
            </w:rPr>
            <w:instrText xml:space="preserve"> HYPERLINK \l "_TOC_250007" </w:instrText>
          </w:r>
          <w:r w:rsidRPr="00594DD2">
            <w:rPr>
              <w:rFonts w:ascii="Cambria" w:hAnsi="Cambria"/>
              <w:spacing w:val="-1"/>
              <w:sz w:val="24"/>
              <w:szCs w:val="24"/>
            </w:rPr>
          </w:r>
          <w:r w:rsidRPr="00594DD2">
            <w:rPr>
              <w:rFonts w:ascii="Cambria" w:hAnsi="Cambria"/>
              <w:spacing w:val="-1"/>
              <w:sz w:val="24"/>
              <w:szCs w:val="24"/>
            </w:rPr>
            <w:fldChar w:fldCharType="separate"/>
          </w:r>
          <w:r w:rsidR="00B251CD" w:rsidRPr="00594DD2">
            <w:rPr>
              <w:rFonts w:ascii="Cambria" w:hAnsi="Cambria"/>
              <w:spacing w:val="-1"/>
              <w:sz w:val="24"/>
              <w:szCs w:val="24"/>
            </w:rPr>
            <w:t>Reminders Regarding LSU Graduate School</w:t>
          </w:r>
        </w:p>
        <w:p w14:paraId="68FF7BA6" w14:textId="47BB522C" w:rsidR="00CB6B5A" w:rsidRPr="00594DD2" w:rsidRDefault="00B251CD" w:rsidP="00CD70A8">
          <w:pPr>
            <w:pStyle w:val="TOC1"/>
            <w:tabs>
              <w:tab w:val="left" w:pos="3040"/>
              <w:tab w:val="left" w:pos="3760"/>
              <w:tab w:val="left" w:pos="4480"/>
              <w:tab w:val="left" w:pos="5201"/>
              <w:tab w:val="left" w:pos="5921"/>
              <w:tab w:val="left" w:pos="6641"/>
              <w:tab w:val="left" w:pos="7361"/>
              <w:tab w:val="left" w:pos="8081"/>
              <w:tab w:val="left" w:pos="8801"/>
              <w:tab w:val="right" w:pos="9742"/>
            </w:tabs>
            <w:spacing w:before="0"/>
            <w:ind w:left="144"/>
            <w:rPr>
              <w:rFonts w:ascii="Cambria" w:hAnsi="Cambria"/>
              <w:sz w:val="24"/>
              <w:szCs w:val="24"/>
            </w:rPr>
          </w:pPr>
          <w:r w:rsidRPr="00594DD2">
            <w:rPr>
              <w:rFonts w:ascii="Cambria" w:hAnsi="Cambria"/>
              <w:spacing w:val="-1"/>
              <w:sz w:val="24"/>
              <w:szCs w:val="24"/>
            </w:rPr>
            <w:t xml:space="preserve">Policies and </w:t>
          </w:r>
          <w:proofErr w:type="gramStart"/>
          <w:r w:rsidRPr="00594DD2">
            <w:rPr>
              <w:rFonts w:ascii="Cambria" w:hAnsi="Cambria"/>
              <w:spacing w:val="-1"/>
              <w:sz w:val="24"/>
              <w:szCs w:val="24"/>
            </w:rPr>
            <w:t xml:space="preserve">Procedures </w:t>
          </w:r>
          <w:r w:rsidR="003A16F1" w:rsidRPr="00594DD2">
            <w:rPr>
              <w:rFonts w:ascii="Cambria" w:hAnsi="Cambria"/>
              <w:sz w:val="24"/>
              <w:szCs w:val="24"/>
            </w:rPr>
            <w:t>.</w:t>
          </w:r>
          <w:proofErr w:type="gramEnd"/>
          <w:r w:rsidR="003A16F1"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0A3AA2" w:rsidRPr="00594DD2">
            <w:rPr>
              <w:rFonts w:ascii="Cambria" w:hAnsi="Cambria"/>
              <w:sz w:val="24"/>
              <w:szCs w:val="24"/>
            </w:rPr>
            <w:tab/>
          </w:r>
          <w:r w:rsidR="00CD70A8" w:rsidRPr="00594DD2">
            <w:rPr>
              <w:rFonts w:ascii="Cambria" w:hAnsi="Cambria"/>
              <w:sz w:val="24"/>
              <w:szCs w:val="24"/>
            </w:rPr>
            <w:t>.</w:t>
          </w:r>
          <w:r w:rsidR="00CD70A8" w:rsidRPr="00594DD2">
            <w:rPr>
              <w:rFonts w:ascii="Cambria" w:hAnsi="Cambria"/>
              <w:sz w:val="24"/>
              <w:szCs w:val="24"/>
            </w:rPr>
            <w:tab/>
            <w:t>.</w:t>
          </w:r>
          <w:r w:rsidR="00CD70A8" w:rsidRPr="00594DD2">
            <w:rPr>
              <w:rFonts w:ascii="Cambria" w:hAnsi="Cambria"/>
              <w:sz w:val="24"/>
              <w:szCs w:val="24"/>
            </w:rPr>
            <w:tab/>
            <w:t>.</w:t>
          </w:r>
          <w:r w:rsidR="00CD70A8" w:rsidRPr="00594DD2">
            <w:rPr>
              <w:rFonts w:ascii="Cambria" w:hAnsi="Cambria"/>
              <w:sz w:val="24"/>
              <w:szCs w:val="24"/>
            </w:rPr>
            <w:tab/>
            <w:t>.</w:t>
          </w:r>
          <w:r w:rsidR="00CD70A8" w:rsidRPr="00594DD2">
            <w:rPr>
              <w:rFonts w:ascii="Cambria" w:hAnsi="Cambria"/>
              <w:sz w:val="24"/>
              <w:szCs w:val="24"/>
            </w:rPr>
            <w:tab/>
          </w:r>
          <w:r w:rsidR="003F5733">
            <w:rPr>
              <w:rFonts w:ascii="Cambria" w:hAnsi="Cambria"/>
              <w:sz w:val="24"/>
              <w:szCs w:val="24"/>
            </w:rPr>
            <w:t>18</w:t>
          </w:r>
          <w:r w:rsidR="00F220D9" w:rsidRPr="00594DD2">
            <w:rPr>
              <w:rFonts w:ascii="Cambria" w:hAnsi="Cambria"/>
              <w:sz w:val="24"/>
              <w:szCs w:val="24"/>
            </w:rPr>
            <w:fldChar w:fldCharType="end"/>
          </w:r>
        </w:p>
        <w:p w14:paraId="2C3783F8" w14:textId="010F550F" w:rsidR="00CB6B5A" w:rsidRPr="00594DD2" w:rsidRDefault="00000000">
          <w:pPr>
            <w:pStyle w:val="TOC1"/>
            <w:tabs>
              <w:tab w:val="left" w:pos="4480"/>
              <w:tab w:val="left" w:pos="5201"/>
              <w:tab w:val="left" w:pos="5921"/>
              <w:tab w:val="left" w:pos="6641"/>
              <w:tab w:val="left" w:pos="7361"/>
              <w:tab w:val="left" w:pos="8081"/>
              <w:tab w:val="left" w:pos="8801"/>
              <w:tab w:val="right" w:pos="9742"/>
            </w:tabs>
            <w:spacing w:before="254"/>
            <w:rPr>
              <w:rFonts w:ascii="Cambria" w:hAnsi="Cambria"/>
              <w:sz w:val="24"/>
              <w:szCs w:val="24"/>
            </w:rPr>
          </w:pPr>
          <w:hyperlink w:anchor="_TOC_250006" w:history="1">
            <w:r w:rsidR="00406ED7" w:rsidRPr="00594DD2">
              <w:rPr>
                <w:rFonts w:ascii="Cambria" w:hAnsi="Cambria"/>
                <w:spacing w:val="-1"/>
                <w:sz w:val="24"/>
                <w:szCs w:val="24"/>
              </w:rPr>
              <w:t>Endorsement Policy</w:t>
            </w:r>
            <w:bookmarkStart w:id="0" w:name="_Hlk138860984"/>
            <w:r w:rsidR="000A3AA2" w:rsidRPr="00594DD2">
              <w:rPr>
                <w:rFonts w:ascii="Cambria" w:hAnsi="Cambria"/>
                <w:sz w:val="24"/>
                <w:szCs w:val="24"/>
              </w:rPr>
              <w:tab/>
            </w:r>
            <w:bookmarkEnd w:id="0"/>
            <w:r w:rsidR="000A3AA2" w:rsidRPr="00594DD2">
              <w:rPr>
                <w:rFonts w:ascii="Cambria" w:hAnsi="Cambria"/>
                <w:sz w:val="24"/>
                <w:szCs w:val="24"/>
              </w:rPr>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2</w:t>
            </w:r>
            <w:r w:rsidR="005B3DDF">
              <w:rPr>
                <w:rFonts w:ascii="Cambria" w:hAnsi="Cambria"/>
                <w:sz w:val="24"/>
                <w:szCs w:val="24"/>
              </w:rPr>
              <w:t>1</w:t>
            </w:r>
          </w:hyperlink>
        </w:p>
        <w:p w14:paraId="580980C8" w14:textId="373E54D3" w:rsidR="00CB6B5A" w:rsidRPr="00594DD2" w:rsidRDefault="00000000">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hyperlink w:anchor="_TOC_250004" w:history="1">
            <w:r w:rsidR="00406ED7" w:rsidRPr="00594DD2">
              <w:rPr>
                <w:rFonts w:ascii="Cambria" w:hAnsi="Cambria"/>
                <w:spacing w:val="-1"/>
                <w:sz w:val="24"/>
                <w:szCs w:val="24"/>
              </w:rPr>
              <w:t>Academic Appeal Policy</w:t>
            </w:r>
            <w:r w:rsidR="000A3AA2" w:rsidRPr="00594DD2">
              <w:rPr>
                <w:rFonts w:ascii="Cambria" w:hAnsi="Cambria"/>
                <w:spacing w:val="-1"/>
                <w:sz w:val="24"/>
                <w:szCs w:val="24"/>
              </w:rPr>
              <w:tab/>
            </w:r>
            <w:r w:rsidR="00406ED7" w:rsidRPr="00594DD2">
              <w:rPr>
                <w:rFonts w:ascii="Cambria" w:hAnsi="Cambria"/>
                <w:sz w:val="24"/>
                <w:szCs w:val="24"/>
              </w:rPr>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A90C12" w:rsidRPr="00594DD2">
              <w:rPr>
                <w:rFonts w:ascii="Cambria" w:hAnsi="Cambria"/>
                <w:sz w:val="24"/>
                <w:szCs w:val="24"/>
              </w:rPr>
              <w:tab/>
              <w:t>2</w:t>
            </w:r>
            <w:r w:rsidR="005B3DDF">
              <w:rPr>
                <w:rFonts w:ascii="Cambria" w:hAnsi="Cambria"/>
                <w:sz w:val="24"/>
                <w:szCs w:val="24"/>
              </w:rPr>
              <w:t>2</w:t>
            </w:r>
          </w:hyperlink>
        </w:p>
        <w:p w14:paraId="65E7ED93" w14:textId="252DAE69" w:rsidR="000D7EE3" w:rsidRPr="00594DD2" w:rsidRDefault="000D7EE3">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r w:rsidRPr="00594DD2">
            <w:rPr>
              <w:rFonts w:ascii="Cambria" w:hAnsi="Cambria"/>
              <w:sz w:val="24"/>
              <w:szCs w:val="24"/>
            </w:rPr>
            <w:t>Program Student Review</w:t>
          </w:r>
          <w:r w:rsidR="00F03CAD">
            <w:rPr>
              <w:rFonts w:ascii="Cambria" w:hAnsi="Cambria"/>
              <w:sz w:val="24"/>
              <w:szCs w:val="24"/>
            </w:rPr>
            <w:t>, Remediation, and Dismissal Policy</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r>
          <w:r w:rsidR="005B3DDF">
            <w:rPr>
              <w:rFonts w:ascii="Cambria" w:hAnsi="Cambria"/>
              <w:sz w:val="24"/>
              <w:szCs w:val="24"/>
            </w:rPr>
            <w:t>26</w:t>
          </w:r>
        </w:p>
        <w:p w14:paraId="0FBD882F" w14:textId="2747E6B5" w:rsidR="000D7EE3" w:rsidRPr="00594DD2" w:rsidRDefault="000D7EE3">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r w:rsidRPr="00594DD2">
            <w:rPr>
              <w:rFonts w:ascii="Cambria" w:hAnsi="Cambria"/>
              <w:sz w:val="24"/>
              <w:szCs w:val="24"/>
            </w:rPr>
            <w:t xml:space="preserve">Student </w:t>
          </w:r>
          <w:r w:rsidR="00F03CAD">
            <w:rPr>
              <w:rFonts w:ascii="Cambria" w:hAnsi="Cambria"/>
              <w:sz w:val="24"/>
              <w:szCs w:val="24"/>
            </w:rPr>
            <w:t>Dispositional</w:t>
          </w:r>
          <w:r w:rsidRPr="00594DD2">
            <w:rPr>
              <w:rFonts w:ascii="Cambria" w:hAnsi="Cambria"/>
              <w:sz w:val="24"/>
              <w:szCs w:val="24"/>
            </w:rPr>
            <w:t xml:space="preserve"> Review</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r>
          <w:r w:rsidR="00F03CAD">
            <w:rPr>
              <w:rFonts w:ascii="Cambria" w:hAnsi="Cambria"/>
              <w:sz w:val="24"/>
              <w:szCs w:val="24"/>
            </w:rPr>
            <w:t xml:space="preserve">. </w:t>
          </w:r>
          <w:r w:rsidR="00F03CAD">
            <w:rPr>
              <w:rFonts w:ascii="Cambria" w:hAnsi="Cambria"/>
              <w:sz w:val="24"/>
              <w:szCs w:val="24"/>
            </w:rPr>
            <w:tab/>
            <w:t xml:space="preserve">. </w:t>
          </w:r>
          <w:r w:rsidR="00F03CAD">
            <w:rPr>
              <w:rFonts w:ascii="Cambria" w:hAnsi="Cambria"/>
              <w:sz w:val="24"/>
              <w:szCs w:val="24"/>
            </w:rPr>
            <w:tab/>
            <w:t xml:space="preserve">. </w:t>
          </w:r>
          <w:r w:rsidR="00F03CAD">
            <w:rPr>
              <w:rFonts w:ascii="Cambria" w:hAnsi="Cambria"/>
              <w:sz w:val="24"/>
              <w:szCs w:val="24"/>
            </w:rPr>
            <w:tab/>
            <w:t xml:space="preserve">. </w:t>
          </w:r>
          <w:r w:rsidR="00F03CAD">
            <w:rPr>
              <w:rFonts w:ascii="Cambria" w:hAnsi="Cambria"/>
              <w:sz w:val="24"/>
              <w:szCs w:val="24"/>
            </w:rPr>
            <w:tab/>
            <w:t xml:space="preserve">. </w:t>
          </w:r>
          <w:r w:rsidR="00F03CAD">
            <w:rPr>
              <w:rFonts w:ascii="Cambria" w:hAnsi="Cambria"/>
              <w:sz w:val="24"/>
              <w:szCs w:val="24"/>
            </w:rPr>
            <w:tab/>
          </w:r>
          <w:r w:rsidR="003A16F1" w:rsidRPr="00594DD2">
            <w:rPr>
              <w:rFonts w:ascii="Cambria" w:hAnsi="Cambria"/>
              <w:sz w:val="24"/>
              <w:szCs w:val="24"/>
            </w:rPr>
            <w:t>3</w:t>
          </w:r>
          <w:r w:rsidR="00F03CAD">
            <w:rPr>
              <w:rFonts w:ascii="Cambria" w:hAnsi="Cambria"/>
              <w:sz w:val="24"/>
              <w:szCs w:val="24"/>
            </w:rPr>
            <w:t>0</w:t>
          </w:r>
        </w:p>
        <w:p w14:paraId="608E9B24" w14:textId="1460B0E4" w:rsidR="000D7EE3" w:rsidRPr="00594DD2" w:rsidRDefault="000D7EE3">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r w:rsidRPr="00594DD2">
            <w:rPr>
              <w:rFonts w:ascii="Cambria" w:hAnsi="Cambria"/>
              <w:sz w:val="24"/>
              <w:szCs w:val="24"/>
            </w:rPr>
            <w:t xml:space="preserve">Counseling and Counseling Skills Scale (CCSS) </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r>
          <w:r w:rsidR="00F03CAD">
            <w:rPr>
              <w:rFonts w:ascii="Cambria" w:hAnsi="Cambria"/>
              <w:sz w:val="24"/>
              <w:szCs w:val="24"/>
            </w:rPr>
            <w:t>37</w:t>
          </w:r>
        </w:p>
        <w:p w14:paraId="0F5A3BBB" w14:textId="5D490A9B" w:rsidR="00A90C12" w:rsidRPr="00594DD2" w:rsidRDefault="00A90C12" w:rsidP="00A90C12">
          <w:pPr>
            <w:pStyle w:val="TOC1"/>
            <w:numPr>
              <w:ilvl w:val="0"/>
              <w:numId w:val="16"/>
            </w:numPr>
            <w:tabs>
              <w:tab w:val="left" w:pos="490"/>
              <w:tab w:val="left" w:pos="5921"/>
              <w:tab w:val="left" w:pos="6641"/>
              <w:tab w:val="left" w:pos="7361"/>
              <w:tab w:val="left" w:pos="8081"/>
              <w:tab w:val="left" w:pos="8801"/>
              <w:tab w:val="right" w:pos="9742"/>
            </w:tabs>
            <w:spacing w:before="508"/>
            <w:ind w:left="489" w:hanging="329"/>
            <w:rPr>
              <w:rFonts w:ascii="Cambria" w:hAnsi="Cambria"/>
              <w:sz w:val="24"/>
              <w:szCs w:val="24"/>
            </w:rPr>
          </w:pPr>
          <w:r w:rsidRPr="00594DD2">
            <w:rPr>
              <w:rFonts w:ascii="Cambria" w:hAnsi="Cambria"/>
              <w:spacing w:val="-2"/>
              <w:sz w:val="24"/>
              <w:szCs w:val="24"/>
            </w:rPr>
            <w:t>P</w:t>
          </w:r>
          <w:r w:rsidR="000A3AA2" w:rsidRPr="00594DD2">
            <w:rPr>
              <w:rFonts w:ascii="Cambria" w:hAnsi="Cambria"/>
              <w:spacing w:val="-2"/>
              <w:sz w:val="24"/>
              <w:szCs w:val="24"/>
            </w:rPr>
            <w:t>ROGRAM</w:t>
          </w:r>
          <w:r w:rsidR="000A3AA2" w:rsidRPr="00594DD2">
            <w:rPr>
              <w:rFonts w:ascii="Cambria" w:hAnsi="Cambria"/>
              <w:spacing w:val="1"/>
              <w:sz w:val="24"/>
              <w:szCs w:val="24"/>
            </w:rPr>
            <w:t xml:space="preserve"> </w:t>
          </w:r>
          <w:r w:rsidR="000A3AA2" w:rsidRPr="00594DD2">
            <w:rPr>
              <w:rFonts w:ascii="Cambria" w:hAnsi="Cambria"/>
              <w:spacing w:val="-1"/>
              <w:sz w:val="24"/>
              <w:szCs w:val="24"/>
            </w:rPr>
            <w:t>REQUIREMENTS</w:t>
          </w:r>
          <w:r w:rsidR="000A3AA2" w:rsidRPr="00594DD2">
            <w:rPr>
              <w:rFonts w:ascii="Cambria" w:hAnsi="Cambria"/>
              <w:sz w:val="24"/>
              <w:szCs w:val="24"/>
            </w:rPr>
            <w:t xml:space="preserve"> </w:t>
          </w:r>
          <w:r w:rsidR="000A3AA2" w:rsidRPr="00594DD2">
            <w:rPr>
              <w:rFonts w:ascii="Cambria" w:hAnsi="Cambria"/>
              <w:spacing w:val="-2"/>
              <w:sz w:val="24"/>
              <w:szCs w:val="24"/>
            </w:rPr>
            <w:t>AND</w:t>
          </w:r>
          <w:r w:rsidR="000A3AA2" w:rsidRPr="00594DD2">
            <w:rPr>
              <w:rFonts w:ascii="Cambria" w:hAnsi="Cambria"/>
              <w:sz w:val="24"/>
              <w:szCs w:val="24"/>
            </w:rPr>
            <w:t xml:space="preserve"> </w:t>
          </w:r>
          <w:r w:rsidR="000A3AA2" w:rsidRPr="00594DD2">
            <w:rPr>
              <w:rFonts w:ascii="Cambria" w:hAnsi="Cambria"/>
              <w:spacing w:val="-1"/>
              <w:sz w:val="24"/>
              <w:szCs w:val="24"/>
            </w:rPr>
            <w:t>CURRICULUM</w:t>
          </w:r>
          <w:r w:rsidR="000A3AA2" w:rsidRPr="00594DD2">
            <w:rPr>
              <w:rFonts w:ascii="Cambria" w:hAnsi="Cambria"/>
              <w:spacing w:val="-1"/>
              <w:sz w:val="24"/>
              <w:szCs w:val="24"/>
            </w:rPr>
            <w:tab/>
          </w:r>
          <w:r w:rsidRPr="00594DD2">
            <w:rPr>
              <w:rFonts w:ascii="Cambria" w:hAnsi="Cambria"/>
              <w:sz w:val="24"/>
              <w:szCs w:val="24"/>
            </w:rPr>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r>
          <w:r w:rsidR="00F03CAD">
            <w:rPr>
              <w:rFonts w:ascii="Cambria" w:hAnsi="Cambria"/>
              <w:sz w:val="24"/>
              <w:szCs w:val="24"/>
            </w:rPr>
            <w:t>46</w:t>
          </w:r>
        </w:p>
        <w:p w14:paraId="1C6A91C3" w14:textId="77777777" w:rsidR="00A90C12" w:rsidRPr="00594DD2" w:rsidRDefault="00A90C12"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190708D8" w14:textId="751ECD1B" w:rsidR="00CB6B5A" w:rsidRPr="00594DD2" w:rsidRDefault="00C26E70"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z w:val="24"/>
              <w:szCs w:val="24"/>
            </w:rPr>
            <w:t>School</w:t>
          </w:r>
          <w:r w:rsidRPr="00594DD2">
            <w:rPr>
              <w:rFonts w:ascii="Cambria" w:hAnsi="Cambria"/>
              <w:spacing w:val="1"/>
              <w:sz w:val="24"/>
              <w:szCs w:val="24"/>
            </w:rPr>
            <w:t xml:space="preserve"> </w:t>
          </w:r>
          <w:r w:rsidRPr="00594DD2">
            <w:rPr>
              <w:rFonts w:ascii="Cambria" w:hAnsi="Cambria"/>
              <w:spacing w:val="-1"/>
              <w:sz w:val="24"/>
              <w:szCs w:val="24"/>
            </w:rPr>
            <w:t>Counseling</w:t>
          </w:r>
          <w:r w:rsidRPr="00594DD2">
            <w:rPr>
              <w:rFonts w:ascii="Cambria" w:hAnsi="Cambria"/>
              <w:spacing w:val="-3"/>
              <w:sz w:val="24"/>
              <w:szCs w:val="24"/>
            </w:rPr>
            <w:t xml:space="preserve"> </w:t>
          </w:r>
          <w:r w:rsidR="00E94A88" w:rsidRPr="00594DD2">
            <w:rPr>
              <w:rFonts w:ascii="Cambria" w:hAnsi="Cambria"/>
              <w:spacing w:val="-1"/>
              <w:sz w:val="24"/>
              <w:szCs w:val="24"/>
            </w:rPr>
            <w:t>Purpose, Objectives and Requirements</w:t>
          </w:r>
          <w:r w:rsidR="008A3816" w:rsidRPr="00CD70A8">
            <w:rPr>
              <w:rFonts w:ascii="Cambria" w:hAnsi="Cambria"/>
              <w:sz w:val="24"/>
              <w:szCs w:val="24"/>
            </w:rPr>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r>
          <w:r w:rsidR="00F03CAD">
            <w:rPr>
              <w:rFonts w:ascii="Cambria" w:hAnsi="Cambria"/>
              <w:spacing w:val="-1"/>
              <w:sz w:val="24"/>
              <w:szCs w:val="24"/>
            </w:rPr>
            <w:t>47</w:t>
          </w:r>
        </w:p>
        <w:p w14:paraId="70AA7953" w14:textId="77777777" w:rsidR="00E94A88" w:rsidRPr="00594DD2" w:rsidRDefault="00E94A88"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56FD4CA1" w14:textId="1BA3743B" w:rsidR="00E94A88" w:rsidRPr="00594DD2" w:rsidRDefault="00E94A88"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lastRenderedPageBreak/>
            <w:t>School Counseling Planned Program of Study</w:t>
          </w:r>
          <w:bookmarkStart w:id="1" w:name="_Hlk138862088"/>
          <w:r w:rsidR="00CF32ED" w:rsidRPr="00594DD2">
            <w:rPr>
              <w:rFonts w:ascii="Cambria" w:hAnsi="Cambria"/>
              <w:spacing w:val="-1"/>
              <w:sz w:val="24"/>
              <w:szCs w:val="24"/>
            </w:rPr>
            <w:tab/>
          </w:r>
          <w:r w:rsidR="00CF32ED" w:rsidRPr="00594DD2">
            <w:rPr>
              <w:rFonts w:ascii="Cambria" w:hAnsi="Cambria"/>
              <w:sz w:val="24"/>
              <w:szCs w:val="24"/>
            </w:rPr>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r>
          <w:bookmarkEnd w:id="1"/>
          <w:r w:rsidR="008E131A">
            <w:rPr>
              <w:rFonts w:ascii="Cambria" w:hAnsi="Cambria"/>
              <w:spacing w:val="-1"/>
              <w:sz w:val="24"/>
              <w:szCs w:val="24"/>
            </w:rPr>
            <w:t>48</w:t>
          </w:r>
        </w:p>
        <w:p w14:paraId="1750F867" w14:textId="77777777" w:rsidR="00266A66" w:rsidRPr="00594DD2" w:rsidRDefault="00266A66"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548C43C4" w14:textId="2B322B61" w:rsidR="00E94A88" w:rsidRPr="00594DD2" w:rsidRDefault="00266A66"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Clinical Mental Health Counseling</w:t>
          </w:r>
          <w:r w:rsidR="00E94A88" w:rsidRPr="00594DD2">
            <w:rPr>
              <w:rFonts w:ascii="Cambria" w:hAnsi="Cambria"/>
              <w:spacing w:val="-1"/>
              <w:sz w:val="24"/>
              <w:szCs w:val="24"/>
            </w:rPr>
            <w:t xml:space="preserve"> Purpose, </w:t>
          </w:r>
        </w:p>
        <w:p w14:paraId="3DF9020E" w14:textId="7408FD98" w:rsidR="00266A66"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 xml:space="preserve">Objectives and Requirements </w:t>
          </w:r>
          <w:r w:rsidR="00CF32ED" w:rsidRPr="00594DD2">
            <w:rPr>
              <w:rFonts w:ascii="Cambria" w:hAnsi="Cambria"/>
              <w:spacing w:val="-1"/>
              <w:sz w:val="24"/>
              <w:szCs w:val="24"/>
            </w:rPr>
            <w:tab/>
          </w:r>
          <w:r w:rsidR="00CF32ED" w:rsidRPr="00594DD2">
            <w:rPr>
              <w:rFonts w:ascii="Cambria" w:hAnsi="Cambria"/>
              <w:sz w:val="24"/>
              <w:szCs w:val="24"/>
            </w:rPr>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r>
          <w:bookmarkStart w:id="2" w:name="_Hlk138862095"/>
          <w:r w:rsidR="00CF32ED" w:rsidRPr="00594DD2">
            <w:rPr>
              <w:rFonts w:ascii="Cambria" w:hAnsi="Cambria"/>
              <w:sz w:val="24"/>
              <w:szCs w:val="24"/>
            </w:rPr>
            <w:t>.</w:t>
          </w:r>
          <w:r w:rsidR="00CF32ED" w:rsidRPr="00594DD2">
            <w:rPr>
              <w:rFonts w:ascii="Cambria" w:hAnsi="Cambria"/>
              <w:sz w:val="24"/>
              <w:szCs w:val="24"/>
            </w:rPr>
            <w:tab/>
          </w:r>
          <w:bookmarkEnd w:id="2"/>
          <w:r w:rsidR="00CF32ED" w:rsidRPr="00594DD2">
            <w:rPr>
              <w:rFonts w:ascii="Cambria" w:hAnsi="Cambria"/>
              <w:sz w:val="24"/>
              <w:szCs w:val="24"/>
            </w:rPr>
            <w:t>.</w:t>
          </w:r>
          <w:r w:rsidR="00CF32ED" w:rsidRPr="00594DD2">
            <w:rPr>
              <w:rFonts w:ascii="Cambria" w:hAnsi="Cambria"/>
              <w:sz w:val="24"/>
              <w:szCs w:val="24"/>
            </w:rPr>
            <w:tab/>
            <w:t>.</w:t>
          </w:r>
          <w:r w:rsidR="00CF32ED" w:rsidRPr="00594DD2">
            <w:rPr>
              <w:rFonts w:ascii="Cambria" w:hAnsi="Cambria"/>
              <w:sz w:val="24"/>
              <w:szCs w:val="24"/>
            </w:rPr>
            <w:tab/>
          </w:r>
          <w:r w:rsidR="00AE757D">
            <w:rPr>
              <w:rFonts w:ascii="Cambria" w:hAnsi="Cambria"/>
              <w:spacing w:val="-1"/>
              <w:sz w:val="24"/>
              <w:szCs w:val="24"/>
            </w:rPr>
            <w:t>5</w:t>
          </w:r>
          <w:r w:rsidR="008E131A">
            <w:rPr>
              <w:rFonts w:ascii="Cambria" w:hAnsi="Cambria"/>
              <w:spacing w:val="-1"/>
              <w:sz w:val="24"/>
              <w:szCs w:val="24"/>
            </w:rPr>
            <w:t>1</w:t>
          </w:r>
        </w:p>
        <w:p w14:paraId="271AC423" w14:textId="77777777" w:rsidR="00E94A88"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48E33361" w14:textId="0757831B" w:rsidR="00E94A88"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 xml:space="preserve">Clinical Mental Health Counseling </w:t>
          </w:r>
        </w:p>
        <w:p w14:paraId="4F36E0B6" w14:textId="278A138E" w:rsidR="00E94A88"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Planned Program of Study</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r>
          <w:r w:rsidR="009E1CA8" w:rsidRPr="009E1CA8">
            <w:rPr>
              <w:rFonts w:ascii="Cambria" w:hAnsi="Cambria"/>
              <w:spacing w:val="-1"/>
              <w:sz w:val="24"/>
              <w:szCs w:val="24"/>
            </w:rPr>
            <w:tab/>
          </w:r>
          <w:r w:rsidR="00AE757D">
            <w:rPr>
              <w:rFonts w:ascii="Cambria" w:hAnsi="Cambria"/>
              <w:spacing w:val="-1"/>
              <w:sz w:val="24"/>
              <w:szCs w:val="24"/>
            </w:rPr>
            <w:t>5</w:t>
          </w:r>
          <w:r w:rsidR="008E131A">
            <w:rPr>
              <w:rFonts w:ascii="Cambria" w:hAnsi="Cambria"/>
              <w:spacing w:val="-1"/>
              <w:sz w:val="24"/>
              <w:szCs w:val="24"/>
            </w:rPr>
            <w:t>2</w:t>
          </w:r>
        </w:p>
        <w:p w14:paraId="1E785FB4" w14:textId="77777777" w:rsidR="0053293C" w:rsidRPr="00594DD2" w:rsidRDefault="0053293C"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0AFC2E4C" w14:textId="2B35E4AF" w:rsidR="0053293C" w:rsidRPr="00594DD2" w:rsidRDefault="0053293C"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Faculty Advisors</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r>
          <w:r w:rsidR="009E1CA8" w:rsidRPr="009E1CA8">
            <w:rPr>
              <w:rFonts w:ascii="Cambria" w:hAnsi="Cambria"/>
              <w:spacing w:val="-1"/>
              <w:sz w:val="24"/>
              <w:szCs w:val="24"/>
            </w:rPr>
            <w:tab/>
          </w:r>
          <w:r w:rsidR="00AE757D">
            <w:rPr>
              <w:rFonts w:ascii="Cambria" w:hAnsi="Cambria"/>
              <w:spacing w:val="-1"/>
              <w:sz w:val="24"/>
              <w:szCs w:val="24"/>
            </w:rPr>
            <w:t>5</w:t>
          </w:r>
          <w:r w:rsidR="008E131A">
            <w:rPr>
              <w:rFonts w:ascii="Cambria" w:hAnsi="Cambria"/>
              <w:spacing w:val="-1"/>
              <w:sz w:val="24"/>
              <w:szCs w:val="24"/>
            </w:rPr>
            <w:t>4</w:t>
          </w:r>
        </w:p>
        <w:p w14:paraId="248FEC67" w14:textId="12D52DC3" w:rsidR="00C26E70" w:rsidRPr="00594DD2" w:rsidRDefault="000A3AA2" w:rsidP="003A16F1">
          <w:pPr>
            <w:pStyle w:val="TOC1"/>
            <w:tabs>
              <w:tab w:val="left" w:pos="2551"/>
              <w:tab w:val="left" w:pos="3040"/>
              <w:tab w:val="left" w:pos="3760"/>
              <w:tab w:val="left" w:pos="4480"/>
              <w:tab w:val="left" w:pos="5201"/>
              <w:tab w:val="left" w:pos="5921"/>
              <w:tab w:val="left" w:pos="6641"/>
              <w:tab w:val="left" w:pos="7361"/>
              <w:tab w:val="left" w:pos="8081"/>
              <w:tab w:val="left" w:pos="8801"/>
              <w:tab w:val="right" w:pos="9742"/>
            </w:tabs>
            <w:spacing w:before="254"/>
            <w:rPr>
              <w:rFonts w:ascii="Cambria" w:hAnsi="Cambria"/>
              <w:sz w:val="24"/>
              <w:szCs w:val="24"/>
            </w:rPr>
          </w:pPr>
          <w:r w:rsidRPr="00594DD2">
            <w:rPr>
              <w:rFonts w:ascii="Cambria" w:hAnsi="Cambria"/>
              <w:spacing w:val="-1"/>
              <w:sz w:val="24"/>
              <w:szCs w:val="24"/>
            </w:rPr>
            <w:t>Specialist</w:t>
          </w:r>
          <w:r w:rsidRPr="00594DD2">
            <w:rPr>
              <w:rFonts w:ascii="Cambria" w:hAnsi="Cambria"/>
              <w:spacing w:val="1"/>
              <w:sz w:val="24"/>
              <w:szCs w:val="24"/>
            </w:rPr>
            <w:t xml:space="preserve"> </w:t>
          </w:r>
          <w:r w:rsidRPr="00594DD2">
            <w:rPr>
              <w:rFonts w:ascii="Cambria" w:hAnsi="Cambria"/>
              <w:spacing w:val="-1"/>
              <w:sz w:val="24"/>
              <w:szCs w:val="24"/>
            </w:rPr>
            <w:t>Certificate</w:t>
          </w:r>
          <w:r w:rsidRPr="00594DD2">
            <w:rPr>
              <w:rFonts w:ascii="Cambria" w:hAnsi="Cambria"/>
              <w:spacing w:val="-1"/>
              <w:sz w:val="24"/>
              <w:szCs w:val="24"/>
            </w:rPr>
            <w:tab/>
          </w:r>
          <w:r w:rsidR="00060932" w:rsidRPr="00594DD2">
            <w:rPr>
              <w:rFonts w:ascii="Cambria" w:hAnsi="Cambria"/>
              <w:sz w:val="24"/>
              <w:szCs w:val="24"/>
            </w:rPr>
            <w:t>.</w:t>
          </w:r>
          <w:r w:rsidR="009E1CA8" w:rsidRPr="009E1CA8">
            <w:t xml:space="preserve"> </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9E1CA8" w:rsidRPr="009E1CA8">
            <w:rPr>
              <w:rFonts w:ascii="Cambria" w:hAnsi="Cambria"/>
              <w:sz w:val="24"/>
              <w:szCs w:val="24"/>
            </w:rPr>
            <w:tab/>
            <w:t>.</w:t>
          </w:r>
          <w:r w:rsidR="009E1CA8" w:rsidRPr="009E1CA8">
            <w:rPr>
              <w:rFonts w:ascii="Cambria" w:hAnsi="Cambria"/>
              <w:sz w:val="24"/>
              <w:szCs w:val="24"/>
            </w:rPr>
            <w:tab/>
          </w:r>
          <w:r w:rsidR="008E131A">
            <w:rPr>
              <w:rFonts w:ascii="Cambria" w:hAnsi="Cambria"/>
              <w:sz w:val="24"/>
              <w:szCs w:val="24"/>
            </w:rPr>
            <w:t>55</w:t>
          </w:r>
          <w:r w:rsidR="00E72789" w:rsidRPr="00594DD2">
            <w:rPr>
              <w:rFonts w:ascii="Cambria" w:hAnsi="Cambria"/>
              <w:sz w:val="24"/>
              <w:szCs w:val="24"/>
            </w:rPr>
            <w:fldChar w:fldCharType="begin"/>
          </w:r>
          <w:r w:rsidR="00E72789" w:rsidRPr="00594DD2">
            <w:rPr>
              <w:rFonts w:ascii="Cambria" w:hAnsi="Cambria"/>
              <w:sz w:val="24"/>
              <w:szCs w:val="24"/>
            </w:rPr>
            <w:instrText xml:space="preserve"> HYPERLINK \l "_TOC_250003" </w:instrText>
          </w:r>
          <w:r w:rsidR="00E72789" w:rsidRPr="00594DD2">
            <w:rPr>
              <w:rFonts w:ascii="Cambria" w:hAnsi="Cambria"/>
              <w:sz w:val="24"/>
              <w:szCs w:val="24"/>
            </w:rPr>
          </w:r>
          <w:r w:rsidR="00E72789" w:rsidRPr="00594DD2">
            <w:rPr>
              <w:rFonts w:ascii="Cambria" w:hAnsi="Cambria"/>
              <w:sz w:val="24"/>
              <w:szCs w:val="24"/>
            </w:rPr>
            <w:fldChar w:fldCharType="separate"/>
          </w:r>
        </w:p>
        <w:p w14:paraId="09F4326A" w14:textId="7087CB02" w:rsidR="00CB6B5A"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r w:rsidRPr="00594DD2">
            <w:rPr>
              <w:rFonts w:ascii="Cambria" w:hAnsi="Cambria"/>
              <w:sz w:val="24"/>
              <w:szCs w:val="24"/>
            </w:rPr>
            <w:t>Prac</w:t>
          </w:r>
          <w:r w:rsidR="00582193" w:rsidRPr="00594DD2">
            <w:rPr>
              <w:rFonts w:ascii="Cambria" w:hAnsi="Cambria"/>
              <w:sz w:val="24"/>
              <w:szCs w:val="24"/>
            </w:rPr>
            <w:t>ticum and Internship</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8E131A">
            <w:rPr>
              <w:rFonts w:ascii="Cambria" w:hAnsi="Cambria"/>
              <w:sz w:val="24"/>
              <w:szCs w:val="24"/>
            </w:rPr>
            <w:t>5</w:t>
          </w:r>
          <w:r w:rsidR="00AE757D">
            <w:rPr>
              <w:rFonts w:ascii="Cambria" w:hAnsi="Cambria"/>
              <w:sz w:val="24"/>
              <w:szCs w:val="24"/>
            </w:rPr>
            <w:t>6</w:t>
          </w:r>
          <w:r w:rsidR="00E72789" w:rsidRPr="00594DD2">
            <w:rPr>
              <w:rFonts w:ascii="Cambria" w:hAnsi="Cambria"/>
              <w:sz w:val="24"/>
              <w:szCs w:val="24"/>
            </w:rPr>
            <w:fldChar w:fldCharType="end"/>
          </w:r>
        </w:p>
        <w:p w14:paraId="7E5E39E1" w14:textId="43241600" w:rsidR="00C619BF"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r w:rsidRPr="00594DD2">
            <w:rPr>
              <w:rFonts w:ascii="Cambria" w:hAnsi="Cambria"/>
              <w:sz w:val="24"/>
              <w:szCs w:val="24"/>
            </w:rPr>
            <w:t>Independent Study Proposals</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683EF5">
            <w:rPr>
              <w:rFonts w:ascii="Cambria" w:hAnsi="Cambria"/>
              <w:sz w:val="24"/>
              <w:szCs w:val="24"/>
            </w:rPr>
            <w:t>58</w:t>
          </w:r>
        </w:p>
        <w:p w14:paraId="39706C01" w14:textId="6F9F0F24" w:rsidR="00C619BF"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r w:rsidRPr="00594DD2">
            <w:rPr>
              <w:rFonts w:ascii="Cambria" w:hAnsi="Cambria"/>
              <w:sz w:val="24"/>
              <w:szCs w:val="24"/>
            </w:rPr>
            <w:t>Professional Communication Expectations</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683EF5">
            <w:rPr>
              <w:rFonts w:ascii="Cambria" w:hAnsi="Cambria"/>
              <w:sz w:val="24"/>
              <w:szCs w:val="24"/>
            </w:rPr>
            <w:t>59</w:t>
          </w:r>
        </w:p>
        <w:p w14:paraId="764B9E79" w14:textId="77777777" w:rsidR="00C619BF"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p>
        <w:p w14:paraId="783EBD95" w14:textId="6CEE2898" w:rsidR="00CB6B5A" w:rsidRPr="00594DD2" w:rsidRDefault="000A3AA2">
          <w:pPr>
            <w:pStyle w:val="TOC1"/>
            <w:numPr>
              <w:ilvl w:val="0"/>
              <w:numId w:val="16"/>
            </w:numPr>
            <w:tabs>
              <w:tab w:val="left" w:pos="502"/>
              <w:tab w:val="left" w:pos="5201"/>
              <w:tab w:val="left" w:pos="5921"/>
              <w:tab w:val="left" w:pos="6641"/>
              <w:tab w:val="left" w:pos="7361"/>
              <w:tab w:val="left" w:pos="8081"/>
              <w:tab w:val="left" w:pos="8801"/>
              <w:tab w:val="right" w:pos="9742"/>
            </w:tabs>
            <w:spacing w:before="54"/>
            <w:ind w:left="501" w:hanging="341"/>
            <w:rPr>
              <w:rFonts w:ascii="Cambria" w:hAnsi="Cambria"/>
              <w:sz w:val="24"/>
              <w:szCs w:val="24"/>
            </w:rPr>
          </w:pPr>
          <w:r w:rsidRPr="00594DD2">
            <w:rPr>
              <w:rFonts w:ascii="Cambria" w:hAnsi="Cambria"/>
              <w:sz w:val="24"/>
              <w:szCs w:val="24"/>
            </w:rPr>
            <w:t xml:space="preserve"> </w:t>
          </w:r>
          <w:r w:rsidRPr="00594DD2">
            <w:rPr>
              <w:rFonts w:ascii="Cambria" w:hAnsi="Cambria"/>
              <w:spacing w:val="-2"/>
              <w:sz w:val="24"/>
              <w:szCs w:val="24"/>
            </w:rPr>
            <w:t>PROGRAM</w:t>
          </w:r>
          <w:r w:rsidRPr="00594DD2">
            <w:rPr>
              <w:rFonts w:ascii="Cambria" w:hAnsi="Cambria"/>
              <w:sz w:val="24"/>
              <w:szCs w:val="24"/>
            </w:rPr>
            <w:t xml:space="preserve"> </w:t>
          </w:r>
          <w:r w:rsidRPr="00594DD2">
            <w:rPr>
              <w:rFonts w:ascii="Cambria" w:hAnsi="Cambria"/>
              <w:spacing w:val="-1"/>
              <w:sz w:val="24"/>
              <w:szCs w:val="24"/>
            </w:rPr>
            <w:t>AND</w:t>
          </w:r>
          <w:r w:rsidRPr="00594DD2">
            <w:rPr>
              <w:rFonts w:ascii="Cambria" w:hAnsi="Cambria"/>
              <w:spacing w:val="2"/>
              <w:sz w:val="24"/>
              <w:szCs w:val="24"/>
            </w:rPr>
            <w:t xml:space="preserve"> </w:t>
          </w:r>
          <w:r w:rsidRPr="00594DD2">
            <w:rPr>
              <w:rFonts w:ascii="Cambria" w:hAnsi="Cambria"/>
              <w:spacing w:val="-1"/>
              <w:sz w:val="24"/>
              <w:szCs w:val="24"/>
            </w:rPr>
            <w:t>UNIVERSITY RESOURCES.</w:t>
          </w:r>
          <w:r w:rsidRPr="00594DD2">
            <w:rPr>
              <w:rFonts w:ascii="Cambria" w:hAnsi="Cambria"/>
              <w:spacing w:val="-1"/>
              <w:sz w:val="24"/>
              <w:szCs w:val="24"/>
            </w:rPr>
            <w:tab/>
          </w:r>
          <w:r w:rsidR="00555B9F" w:rsidRPr="00594DD2">
            <w:rPr>
              <w:rFonts w:ascii="Cambria" w:hAnsi="Cambria"/>
              <w:sz w:val="24"/>
              <w:szCs w:val="24"/>
            </w:rPr>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r>
          <w:r w:rsidR="00F15B91">
            <w:rPr>
              <w:rFonts w:ascii="Cambria" w:hAnsi="Cambria"/>
              <w:sz w:val="24"/>
              <w:szCs w:val="24"/>
            </w:rPr>
            <w:t>6</w:t>
          </w:r>
          <w:r w:rsidR="00683EF5">
            <w:rPr>
              <w:rFonts w:ascii="Cambria" w:hAnsi="Cambria"/>
              <w:sz w:val="24"/>
              <w:szCs w:val="24"/>
            </w:rPr>
            <w:t>1</w:t>
          </w:r>
        </w:p>
        <w:p w14:paraId="19FBFC5C" w14:textId="1BACCFC6" w:rsidR="00CB6B5A" w:rsidRPr="00594DD2" w:rsidRDefault="00000000">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hyperlink w:anchor="_TOC_250002" w:history="1">
            <w:r w:rsidR="000A3AA2" w:rsidRPr="00594DD2">
              <w:rPr>
                <w:rFonts w:ascii="Cambria" w:hAnsi="Cambria"/>
                <w:spacing w:val="-1"/>
                <w:sz w:val="24"/>
                <w:szCs w:val="24"/>
              </w:rPr>
              <w:t>Program</w:t>
            </w:r>
            <w:r w:rsidR="000A3AA2" w:rsidRPr="00594DD2">
              <w:rPr>
                <w:rFonts w:ascii="Cambria" w:hAnsi="Cambria"/>
                <w:spacing w:val="-4"/>
                <w:sz w:val="24"/>
                <w:szCs w:val="24"/>
              </w:rPr>
              <w:t xml:space="preserve"> </w:t>
            </w:r>
            <w:r w:rsidR="000A3AA2" w:rsidRPr="00594DD2">
              <w:rPr>
                <w:rFonts w:ascii="Cambria" w:hAnsi="Cambria"/>
                <w:spacing w:val="-1"/>
                <w:sz w:val="24"/>
                <w:szCs w:val="24"/>
              </w:rPr>
              <w:t>Training</w:t>
            </w:r>
            <w:r w:rsidR="000A3AA2" w:rsidRPr="00594DD2">
              <w:rPr>
                <w:rFonts w:ascii="Cambria" w:hAnsi="Cambria"/>
                <w:spacing w:val="-3"/>
                <w:sz w:val="24"/>
                <w:szCs w:val="24"/>
              </w:rPr>
              <w:t xml:space="preserve"> </w:t>
            </w:r>
            <w:r w:rsidR="000A3AA2" w:rsidRPr="00594DD2">
              <w:rPr>
                <w:rFonts w:ascii="Cambria" w:hAnsi="Cambria"/>
                <w:sz w:val="24"/>
                <w:szCs w:val="24"/>
              </w:rPr>
              <w:t>Lab and</w:t>
            </w:r>
            <w:r w:rsidR="000A3AA2" w:rsidRPr="00594DD2">
              <w:rPr>
                <w:rFonts w:ascii="Cambria" w:hAnsi="Cambria"/>
                <w:spacing w:val="-2"/>
                <w:sz w:val="24"/>
                <w:szCs w:val="24"/>
              </w:rPr>
              <w:t xml:space="preserve"> </w:t>
            </w:r>
            <w:r w:rsidR="000A3AA2" w:rsidRPr="00594DD2">
              <w:rPr>
                <w:rFonts w:ascii="Cambria" w:hAnsi="Cambria"/>
                <w:spacing w:val="-1"/>
                <w:sz w:val="24"/>
                <w:szCs w:val="24"/>
              </w:rPr>
              <w:t>Facilities</w:t>
            </w:r>
            <w:r w:rsidR="000A3AA2" w:rsidRPr="00594DD2">
              <w:rPr>
                <w:rFonts w:ascii="Cambria" w:hAnsi="Cambria"/>
                <w:spacing w:val="-1"/>
                <w:sz w:val="24"/>
                <w:szCs w:val="24"/>
              </w:rPr>
              <w:tab/>
            </w:r>
            <w:r w:rsidR="000037CC" w:rsidRPr="00594DD2">
              <w:rPr>
                <w:rFonts w:ascii="Cambria" w:hAnsi="Cambria"/>
                <w:sz w:val="24"/>
                <w:szCs w:val="24"/>
              </w:rPr>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r>
            <w:r w:rsidR="00F15B91">
              <w:rPr>
                <w:rFonts w:ascii="Cambria" w:hAnsi="Cambria"/>
                <w:sz w:val="24"/>
                <w:szCs w:val="24"/>
              </w:rPr>
              <w:t>6</w:t>
            </w:r>
            <w:r w:rsidR="00683EF5">
              <w:rPr>
                <w:rFonts w:ascii="Cambria" w:hAnsi="Cambria"/>
                <w:sz w:val="24"/>
                <w:szCs w:val="24"/>
              </w:rPr>
              <w:t>2</w:t>
            </w:r>
          </w:hyperlink>
        </w:p>
        <w:p w14:paraId="02239D42" w14:textId="04CBC991" w:rsidR="00555B9F" w:rsidRPr="00594DD2" w:rsidRDefault="00555B9F">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r w:rsidRPr="00594DD2">
            <w:rPr>
              <w:rFonts w:ascii="Cambria" w:hAnsi="Cambria"/>
              <w:sz w:val="24"/>
              <w:szCs w:val="24"/>
            </w:rPr>
            <w:t>Affirmative Action/Equal Employment Opportunity Policy</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r>
          <w:r w:rsidR="00F15B91">
            <w:rPr>
              <w:rFonts w:ascii="Cambria" w:hAnsi="Cambria"/>
              <w:sz w:val="24"/>
              <w:szCs w:val="24"/>
            </w:rPr>
            <w:t>6</w:t>
          </w:r>
          <w:r w:rsidR="00683EF5">
            <w:rPr>
              <w:rFonts w:ascii="Cambria" w:hAnsi="Cambria"/>
              <w:sz w:val="24"/>
              <w:szCs w:val="24"/>
            </w:rPr>
            <w:t>3</w:t>
          </w:r>
        </w:p>
        <w:p w14:paraId="469EAA02" w14:textId="43CF7400" w:rsidR="00956AFA" w:rsidRDefault="00956AFA" w:rsidP="002114E8">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r>
            <w:rPr>
              <w:rFonts w:ascii="Cambria" w:hAnsi="Cambria"/>
              <w:sz w:val="24"/>
              <w:szCs w:val="24"/>
            </w:rPr>
            <w:t xml:space="preserve">Title IX and </w:t>
          </w:r>
          <w:r w:rsidR="0033578D">
            <w:rPr>
              <w:rFonts w:ascii="Cambria" w:hAnsi="Cambria"/>
              <w:sz w:val="24"/>
              <w:szCs w:val="24"/>
            </w:rPr>
            <w:t xml:space="preserve">Student Counseling </w:t>
          </w:r>
          <w:proofErr w:type="gramStart"/>
          <w:r w:rsidR="0033578D">
            <w:rPr>
              <w:rFonts w:ascii="Cambria" w:hAnsi="Cambria"/>
              <w:sz w:val="24"/>
              <w:szCs w:val="24"/>
            </w:rPr>
            <w:t>Needs .</w:t>
          </w:r>
          <w:proofErr w:type="gramEnd"/>
          <w:r w:rsidR="0033578D">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sidR="009E1CA8" w:rsidRPr="009E1CA8">
            <w:rPr>
              <w:rFonts w:ascii="Cambria" w:hAnsi="Cambria"/>
              <w:sz w:val="24"/>
              <w:szCs w:val="24"/>
            </w:rPr>
            <w:t xml:space="preserve"> </w:t>
          </w:r>
          <w:r w:rsidR="009E1CA8">
            <w:rPr>
              <w:rFonts w:ascii="Cambria" w:hAnsi="Cambria"/>
              <w:sz w:val="24"/>
              <w:szCs w:val="24"/>
            </w:rPr>
            <w:tab/>
          </w:r>
          <w:r w:rsidR="00F15B91">
            <w:rPr>
              <w:rFonts w:ascii="Cambria" w:hAnsi="Cambria"/>
              <w:sz w:val="24"/>
              <w:szCs w:val="24"/>
            </w:rPr>
            <w:t>6</w:t>
          </w:r>
          <w:r w:rsidR="00683EF5">
            <w:rPr>
              <w:rFonts w:ascii="Cambria" w:hAnsi="Cambria"/>
              <w:sz w:val="24"/>
              <w:szCs w:val="24"/>
            </w:rPr>
            <w:t>4</w:t>
          </w:r>
        </w:p>
        <w:p w14:paraId="09BC2964" w14:textId="704CAA42" w:rsidR="00CB6B5A" w:rsidRPr="00594DD2" w:rsidRDefault="002114E8" w:rsidP="002114E8">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r w:rsidRPr="00594DD2">
            <w:rPr>
              <w:rFonts w:ascii="Cambria" w:hAnsi="Cambria"/>
              <w:sz w:val="24"/>
              <w:szCs w:val="24"/>
            </w:rPr>
            <w:t>Additional Services</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sidRPr="009E1CA8">
            <w:rPr>
              <w:rFonts w:ascii="Cambria" w:hAnsi="Cambria"/>
              <w:sz w:val="24"/>
              <w:szCs w:val="24"/>
            </w:rPr>
            <w:t xml:space="preserve"> </w:t>
          </w:r>
          <w:r w:rsidR="009E1CA8">
            <w:rPr>
              <w:rFonts w:ascii="Cambria" w:hAnsi="Cambria"/>
              <w:sz w:val="24"/>
              <w:szCs w:val="24"/>
            </w:rPr>
            <w:tab/>
          </w:r>
          <w:r w:rsidR="009E1CA8">
            <w:rPr>
              <w:rFonts w:ascii="Cambria" w:hAnsi="Cambria"/>
              <w:sz w:val="24"/>
              <w:szCs w:val="24"/>
            </w:rPr>
            <w:tab/>
          </w:r>
          <w:r w:rsidR="00ED006F">
            <w:rPr>
              <w:rFonts w:ascii="Cambria" w:hAnsi="Cambria"/>
              <w:sz w:val="24"/>
              <w:szCs w:val="24"/>
            </w:rPr>
            <w:t>65</w:t>
          </w:r>
        </w:p>
      </w:sdtContent>
    </w:sdt>
    <w:p w14:paraId="128CA78A" w14:textId="2B4B1A39" w:rsidR="00CB6B5A" w:rsidRPr="00594DD2" w:rsidRDefault="000A3AA2">
      <w:pPr>
        <w:tabs>
          <w:tab w:val="left" w:pos="6641"/>
          <w:tab w:val="left" w:pos="7361"/>
          <w:tab w:val="left" w:pos="8081"/>
          <w:tab w:val="left" w:pos="8801"/>
          <w:tab w:val="right" w:pos="9742"/>
        </w:tabs>
        <w:spacing w:before="253"/>
        <w:ind w:left="160"/>
        <w:rPr>
          <w:rFonts w:ascii="Cambria" w:eastAsia="Times New Roman" w:hAnsi="Cambria" w:cs="Times New Roman"/>
          <w:sz w:val="24"/>
          <w:szCs w:val="24"/>
        </w:rPr>
      </w:pPr>
      <w:r w:rsidRPr="00594DD2">
        <w:rPr>
          <w:rFonts w:ascii="Cambria" w:hAnsi="Cambria"/>
          <w:spacing w:val="-1"/>
          <w:sz w:val="24"/>
          <w:szCs w:val="24"/>
        </w:rPr>
        <w:t>Student</w:t>
      </w:r>
      <w:r w:rsidRPr="00594DD2">
        <w:rPr>
          <w:rFonts w:ascii="Cambria" w:hAnsi="Cambria"/>
          <w:spacing w:val="1"/>
          <w:sz w:val="24"/>
          <w:szCs w:val="24"/>
        </w:rPr>
        <w:t xml:space="preserve"> </w:t>
      </w:r>
      <w:r w:rsidRPr="00594DD2">
        <w:rPr>
          <w:rFonts w:ascii="Cambria" w:hAnsi="Cambria"/>
          <w:spacing w:val="-1"/>
          <w:sz w:val="24"/>
          <w:szCs w:val="24"/>
        </w:rPr>
        <w:t>Organizations</w:t>
      </w:r>
      <w:r w:rsidRPr="00594DD2">
        <w:rPr>
          <w:rFonts w:ascii="Cambria" w:hAnsi="Cambria"/>
          <w:sz w:val="24"/>
          <w:szCs w:val="24"/>
        </w:rPr>
        <w:t xml:space="preserve"> and</w:t>
      </w:r>
      <w:r w:rsidRPr="00594DD2">
        <w:rPr>
          <w:rFonts w:ascii="Cambria" w:hAnsi="Cambria"/>
          <w:spacing w:val="-5"/>
          <w:sz w:val="24"/>
          <w:szCs w:val="24"/>
        </w:rPr>
        <w:t xml:space="preserve"> </w:t>
      </w:r>
      <w:r w:rsidRPr="00594DD2">
        <w:rPr>
          <w:rFonts w:ascii="Cambria" w:hAnsi="Cambria"/>
          <w:spacing w:val="-1"/>
          <w:sz w:val="24"/>
          <w:szCs w:val="24"/>
        </w:rPr>
        <w:t>Professional</w:t>
      </w:r>
      <w:r w:rsidRPr="00594DD2">
        <w:rPr>
          <w:rFonts w:ascii="Cambria" w:hAnsi="Cambria"/>
          <w:spacing w:val="1"/>
          <w:sz w:val="24"/>
          <w:szCs w:val="24"/>
        </w:rPr>
        <w:t xml:space="preserve"> </w:t>
      </w:r>
      <w:r w:rsidRPr="00594DD2">
        <w:rPr>
          <w:rFonts w:ascii="Cambria" w:hAnsi="Cambria"/>
          <w:spacing w:val="-1"/>
          <w:sz w:val="24"/>
          <w:szCs w:val="24"/>
        </w:rPr>
        <w:t>Development</w:t>
      </w:r>
      <w:r w:rsidRPr="00594DD2">
        <w:rPr>
          <w:rFonts w:ascii="Cambria" w:hAnsi="Cambria"/>
          <w:spacing w:val="-2"/>
          <w:sz w:val="24"/>
          <w:szCs w:val="24"/>
        </w:rPr>
        <w:t xml:space="preserve"> </w:t>
      </w:r>
      <w:proofErr w:type="gramStart"/>
      <w:r w:rsidRPr="00594DD2">
        <w:rPr>
          <w:rFonts w:ascii="Cambria" w:hAnsi="Cambria"/>
          <w:spacing w:val="-1"/>
          <w:sz w:val="24"/>
          <w:szCs w:val="24"/>
        </w:rPr>
        <w:t>Activities</w:t>
      </w:r>
      <w:r w:rsidRPr="00594DD2">
        <w:rPr>
          <w:rFonts w:ascii="Cambria" w:hAnsi="Cambria"/>
          <w:sz w:val="24"/>
          <w:szCs w:val="24"/>
        </w:rPr>
        <w:t xml:space="preserve"> </w:t>
      </w:r>
      <w:r w:rsidRPr="00594DD2">
        <w:rPr>
          <w:rFonts w:ascii="Cambria" w:hAnsi="Cambria"/>
          <w:spacing w:val="23"/>
          <w:sz w:val="24"/>
          <w:szCs w:val="24"/>
        </w:rPr>
        <w:t xml:space="preserve"> </w:t>
      </w:r>
      <w:r w:rsidRPr="00594DD2">
        <w:rPr>
          <w:rFonts w:ascii="Cambria" w:hAnsi="Cambria"/>
          <w:sz w:val="24"/>
          <w:szCs w:val="24"/>
        </w:rPr>
        <w:t>.</w:t>
      </w:r>
      <w:proofErr w:type="gramEnd"/>
      <w:r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555B9F" w:rsidRPr="00594DD2">
        <w:rPr>
          <w:rFonts w:ascii="Cambria" w:hAnsi="Cambria"/>
          <w:sz w:val="24"/>
          <w:szCs w:val="24"/>
        </w:rPr>
        <w:tab/>
      </w:r>
      <w:r w:rsidR="00ED006F">
        <w:rPr>
          <w:rFonts w:ascii="Cambria" w:hAnsi="Cambria"/>
          <w:sz w:val="24"/>
          <w:szCs w:val="24"/>
        </w:rPr>
        <w:t>66</w:t>
      </w:r>
    </w:p>
    <w:p w14:paraId="3E4F9452" w14:textId="77777777" w:rsidR="00CB6B5A" w:rsidRDefault="00CB6B5A">
      <w:pPr>
        <w:rPr>
          <w:rFonts w:ascii="Cambria" w:eastAsia="Times New Roman" w:hAnsi="Cambria" w:cs="Times New Roman"/>
          <w:sz w:val="24"/>
          <w:szCs w:val="24"/>
        </w:rPr>
      </w:pPr>
    </w:p>
    <w:p w14:paraId="011DB5FA" w14:textId="77777777" w:rsidR="00956AFA" w:rsidRDefault="00956AFA">
      <w:pPr>
        <w:rPr>
          <w:rFonts w:ascii="Cambria" w:eastAsia="Times New Roman" w:hAnsi="Cambria" w:cs="Times New Roman"/>
          <w:sz w:val="24"/>
          <w:szCs w:val="24"/>
        </w:rPr>
      </w:pPr>
    </w:p>
    <w:p w14:paraId="3904142D" w14:textId="7E398E86" w:rsidR="00956AFA" w:rsidRPr="00594DD2" w:rsidRDefault="00956AFA">
      <w:pPr>
        <w:rPr>
          <w:rFonts w:ascii="Cambria" w:eastAsia="Times New Roman" w:hAnsi="Cambria" w:cs="Times New Roman"/>
          <w:sz w:val="24"/>
          <w:szCs w:val="24"/>
        </w:rPr>
        <w:sectPr w:rsidR="00956AFA" w:rsidRPr="00594DD2" w:rsidSect="003E5F82">
          <w:type w:val="continuous"/>
          <w:pgSz w:w="12240" w:h="15840"/>
          <w:pgMar w:top="1354" w:right="965" w:bottom="2534" w:left="1066" w:header="720" w:footer="720" w:gutter="0"/>
          <w:cols w:space="720"/>
          <w:docGrid w:linePitch="299"/>
        </w:sectPr>
      </w:pPr>
    </w:p>
    <w:p w14:paraId="6C86E148" w14:textId="77777777" w:rsidR="00CB6B5A" w:rsidRPr="00594DD2" w:rsidRDefault="00CB6B5A">
      <w:pPr>
        <w:rPr>
          <w:rFonts w:ascii="Cambria" w:eastAsia="Times New Roman" w:hAnsi="Cambria" w:cs="Times New Roman"/>
          <w:sz w:val="24"/>
          <w:szCs w:val="24"/>
        </w:rPr>
      </w:pPr>
    </w:p>
    <w:p w14:paraId="0D7D6652" w14:textId="77777777" w:rsidR="00CB6B5A" w:rsidRPr="00594DD2" w:rsidRDefault="00CB6B5A">
      <w:pPr>
        <w:rPr>
          <w:rFonts w:ascii="Cambria" w:eastAsia="Times New Roman" w:hAnsi="Cambria" w:cs="Times New Roman"/>
          <w:sz w:val="24"/>
          <w:szCs w:val="24"/>
        </w:rPr>
      </w:pPr>
    </w:p>
    <w:p w14:paraId="1ECAFF47" w14:textId="77777777" w:rsidR="00CB6B5A" w:rsidRPr="00594DD2" w:rsidRDefault="00CB6B5A">
      <w:pPr>
        <w:rPr>
          <w:rFonts w:ascii="Cambria" w:eastAsia="Times New Roman" w:hAnsi="Cambria" w:cs="Times New Roman"/>
          <w:sz w:val="24"/>
          <w:szCs w:val="24"/>
        </w:rPr>
      </w:pPr>
    </w:p>
    <w:p w14:paraId="6CB01611" w14:textId="15DA068D" w:rsidR="00CB6B5A" w:rsidRPr="00594DD2" w:rsidRDefault="000A3AA2" w:rsidP="002100E1">
      <w:pPr>
        <w:pStyle w:val="Heading1"/>
        <w:spacing w:before="330"/>
        <w:ind w:left="274" w:right="706"/>
        <w:jc w:val="center"/>
        <w:rPr>
          <w:rFonts w:ascii="Cambria" w:hAnsi="Cambria"/>
          <w:b w:val="0"/>
          <w:bCs w:val="0"/>
          <w:sz w:val="24"/>
          <w:szCs w:val="24"/>
        </w:rPr>
      </w:pPr>
      <w:r w:rsidRPr="00594DD2">
        <w:rPr>
          <w:rFonts w:ascii="Cambria" w:hAnsi="Cambria"/>
          <w:spacing w:val="-1"/>
          <w:sz w:val="24"/>
          <w:szCs w:val="24"/>
        </w:rPr>
        <w:t>SECTION</w:t>
      </w:r>
      <w:r w:rsidRPr="00594DD2">
        <w:rPr>
          <w:rFonts w:ascii="Cambria" w:hAnsi="Cambria"/>
          <w:spacing w:val="1"/>
          <w:sz w:val="24"/>
          <w:szCs w:val="24"/>
        </w:rPr>
        <w:t xml:space="preserve"> </w:t>
      </w:r>
      <w:r w:rsidRPr="00594DD2">
        <w:rPr>
          <w:rFonts w:ascii="Cambria" w:hAnsi="Cambria"/>
          <w:spacing w:val="-1"/>
          <w:sz w:val="24"/>
          <w:szCs w:val="24"/>
        </w:rPr>
        <w:t>ONE:</w:t>
      </w:r>
      <w:r w:rsidRPr="00594DD2">
        <w:rPr>
          <w:rFonts w:ascii="Cambria" w:hAnsi="Cambria"/>
          <w:spacing w:val="26"/>
          <w:sz w:val="24"/>
          <w:szCs w:val="24"/>
        </w:rPr>
        <w:t xml:space="preserve"> </w:t>
      </w:r>
      <w:r w:rsidRPr="00594DD2">
        <w:rPr>
          <w:rFonts w:ascii="Cambria" w:hAnsi="Cambria"/>
          <w:sz w:val="24"/>
          <w:szCs w:val="24"/>
        </w:rPr>
        <w:t>OVERVIEW</w:t>
      </w:r>
      <w:r w:rsidRPr="00594DD2">
        <w:rPr>
          <w:rFonts w:ascii="Cambria" w:hAnsi="Cambria"/>
          <w:spacing w:val="-5"/>
          <w:sz w:val="24"/>
          <w:szCs w:val="24"/>
        </w:rPr>
        <w:t xml:space="preserve"> </w:t>
      </w:r>
      <w:r w:rsidRPr="00594DD2">
        <w:rPr>
          <w:rFonts w:ascii="Cambria" w:hAnsi="Cambria"/>
          <w:sz w:val="24"/>
          <w:szCs w:val="24"/>
        </w:rPr>
        <w:t xml:space="preserve">OF </w:t>
      </w:r>
      <w:r w:rsidRPr="00594DD2">
        <w:rPr>
          <w:rFonts w:ascii="Cambria" w:hAnsi="Cambria"/>
          <w:spacing w:val="-1"/>
          <w:sz w:val="24"/>
          <w:szCs w:val="24"/>
        </w:rPr>
        <w:t>PROGRAM</w:t>
      </w:r>
    </w:p>
    <w:p w14:paraId="3A4B6AC2" w14:textId="77777777" w:rsidR="00CB6B5A" w:rsidRPr="00594DD2" w:rsidRDefault="00CB6B5A">
      <w:pPr>
        <w:rPr>
          <w:rFonts w:ascii="Cambria" w:hAnsi="Cambria"/>
          <w:sz w:val="24"/>
          <w:szCs w:val="24"/>
        </w:rPr>
        <w:sectPr w:rsidR="00CB6B5A" w:rsidRPr="00594DD2">
          <w:pgSz w:w="12240" w:h="15840"/>
          <w:pgMar w:top="1500" w:right="1720" w:bottom="1960" w:left="1720" w:header="0" w:footer="1767" w:gutter="0"/>
          <w:cols w:space="720"/>
        </w:sectPr>
      </w:pPr>
    </w:p>
    <w:p w14:paraId="3B9D220C" w14:textId="171B4407" w:rsidR="00CB6B5A" w:rsidRPr="00594DD2" w:rsidRDefault="000A3AA2">
      <w:pPr>
        <w:pStyle w:val="Heading2"/>
        <w:spacing w:before="213"/>
        <w:ind w:left="2261"/>
        <w:rPr>
          <w:rFonts w:ascii="Cambria" w:hAnsi="Cambria"/>
          <w:b w:val="0"/>
          <w:bCs w:val="0"/>
        </w:rPr>
      </w:pPr>
      <w:r w:rsidRPr="00594DD2">
        <w:rPr>
          <w:rFonts w:ascii="Cambria" w:hAnsi="Cambria"/>
          <w:spacing w:val="-1"/>
        </w:rPr>
        <w:lastRenderedPageBreak/>
        <w:t>Overview</w:t>
      </w:r>
      <w:r w:rsidRPr="00594DD2">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 xml:space="preserve">Profession </w:t>
      </w:r>
    </w:p>
    <w:p w14:paraId="162FEBD2" w14:textId="77777777" w:rsidR="00CB6B5A" w:rsidRPr="00594DD2" w:rsidRDefault="00CB6B5A">
      <w:pPr>
        <w:spacing w:before="7"/>
        <w:rPr>
          <w:rFonts w:ascii="Cambria" w:eastAsia="Times New Roman" w:hAnsi="Cambria" w:cs="Times New Roman"/>
          <w:b/>
          <w:bCs/>
          <w:sz w:val="24"/>
          <w:szCs w:val="24"/>
        </w:rPr>
      </w:pPr>
    </w:p>
    <w:p w14:paraId="47769960" w14:textId="12499169" w:rsidR="00CB6B5A" w:rsidRPr="00594DD2" w:rsidRDefault="000A3AA2" w:rsidP="00D24F0E">
      <w:pPr>
        <w:pStyle w:val="BodyText"/>
        <w:rPr>
          <w:rFonts w:ascii="Cambria" w:hAnsi="Cambria"/>
        </w:rPr>
      </w:pPr>
      <w:r w:rsidRPr="00594DD2">
        <w:rPr>
          <w:rFonts w:ascii="Cambria" w:hAnsi="Cambria"/>
        </w:rPr>
        <w:t>Professional counseling</w:t>
      </w:r>
      <w:r w:rsidRPr="00594DD2">
        <w:rPr>
          <w:rFonts w:ascii="Cambria" w:hAnsi="Cambria"/>
          <w:spacing w:val="-3"/>
        </w:rPr>
        <w:t xml:space="preserve"> </w:t>
      </w:r>
      <w:r w:rsidRPr="00594DD2">
        <w:rPr>
          <w:rFonts w:ascii="Cambria" w:hAnsi="Cambria"/>
        </w:rPr>
        <w:t>is a comprehensive</w:t>
      </w:r>
      <w:r w:rsidRPr="00594DD2">
        <w:rPr>
          <w:rFonts w:ascii="Cambria" w:hAnsi="Cambria"/>
          <w:spacing w:val="1"/>
        </w:rPr>
        <w:t xml:space="preserve"> </w:t>
      </w:r>
      <w:r w:rsidRPr="00594DD2">
        <w:rPr>
          <w:rFonts w:ascii="Cambria" w:hAnsi="Cambria"/>
        </w:rPr>
        <w:t>practice with an emphasis on the promotion</w:t>
      </w:r>
      <w:r w:rsidR="0046791E">
        <w:rPr>
          <w:rFonts w:ascii="Cambria" w:hAnsi="Cambria"/>
        </w:rPr>
        <w:t xml:space="preserve"> </w:t>
      </w:r>
      <w:r w:rsidRPr="00594DD2">
        <w:rPr>
          <w:rFonts w:ascii="Cambria" w:hAnsi="Cambria"/>
        </w:rPr>
        <w:t>of mental health. The</w:t>
      </w:r>
      <w:r w:rsidRPr="00594DD2">
        <w:rPr>
          <w:rFonts w:ascii="Cambria" w:hAnsi="Cambria"/>
          <w:spacing w:val="-2"/>
        </w:rPr>
        <w:t xml:space="preserve"> </w:t>
      </w:r>
      <w:r w:rsidRPr="00594DD2">
        <w:rPr>
          <w:rFonts w:ascii="Cambria" w:hAnsi="Cambria"/>
        </w:rPr>
        <w:t>services counselors provide depend upon the individuals with</w:t>
      </w:r>
      <w:r w:rsidR="0046791E">
        <w:rPr>
          <w:rFonts w:ascii="Cambria" w:hAnsi="Cambria"/>
        </w:rPr>
        <w:t xml:space="preserve"> </w:t>
      </w:r>
      <w:r w:rsidRPr="00594DD2">
        <w:rPr>
          <w:rFonts w:ascii="Cambria" w:hAnsi="Cambria"/>
        </w:rPr>
        <w:t>whom they</w:t>
      </w:r>
      <w:r w:rsidRPr="00594DD2">
        <w:rPr>
          <w:rFonts w:ascii="Cambria" w:hAnsi="Cambria"/>
          <w:spacing w:val="-5"/>
        </w:rPr>
        <w:t xml:space="preserve"> </w:t>
      </w:r>
      <w:r w:rsidRPr="00594DD2">
        <w:rPr>
          <w:rFonts w:ascii="Cambria" w:hAnsi="Cambria"/>
        </w:rPr>
        <w:t>work and the</w:t>
      </w:r>
      <w:r w:rsidRPr="00594DD2">
        <w:rPr>
          <w:rFonts w:ascii="Cambria" w:hAnsi="Cambria"/>
          <w:spacing w:val="1"/>
        </w:rPr>
        <w:t xml:space="preserve"> </w:t>
      </w:r>
      <w:r w:rsidRPr="00594DD2">
        <w:rPr>
          <w:rFonts w:ascii="Cambria" w:hAnsi="Cambria"/>
        </w:rPr>
        <w:t>setting</w:t>
      </w:r>
      <w:r w:rsidRPr="00594DD2">
        <w:rPr>
          <w:rFonts w:ascii="Cambria" w:hAnsi="Cambria"/>
          <w:spacing w:val="-2"/>
        </w:rPr>
        <w:t xml:space="preserve"> </w:t>
      </w:r>
      <w:r w:rsidRPr="00594DD2">
        <w:rPr>
          <w:rFonts w:ascii="Cambria" w:hAnsi="Cambria"/>
        </w:rPr>
        <w:t>in which they</w:t>
      </w:r>
      <w:r w:rsidRPr="00594DD2">
        <w:rPr>
          <w:rFonts w:ascii="Cambria" w:hAnsi="Cambria"/>
          <w:spacing w:val="-5"/>
        </w:rPr>
        <w:t xml:space="preserve"> </w:t>
      </w:r>
      <w:r w:rsidRPr="00594DD2">
        <w:rPr>
          <w:rFonts w:ascii="Cambria" w:hAnsi="Cambria"/>
        </w:rPr>
        <w:t>are employed. Counselors</w:t>
      </w:r>
      <w:r w:rsidRPr="00594DD2">
        <w:rPr>
          <w:rFonts w:ascii="Cambria" w:hAnsi="Cambria"/>
          <w:spacing w:val="2"/>
        </w:rPr>
        <w:t xml:space="preserve"> </w:t>
      </w:r>
      <w:r w:rsidRPr="00594DD2">
        <w:rPr>
          <w:rFonts w:ascii="Cambria" w:hAnsi="Cambria"/>
        </w:rPr>
        <w:t>attempt to meet</w:t>
      </w:r>
      <w:r w:rsidR="0046791E">
        <w:rPr>
          <w:rFonts w:ascii="Cambria" w:hAnsi="Cambria"/>
        </w:rPr>
        <w:t xml:space="preserve"> </w:t>
      </w:r>
      <w:r w:rsidRPr="00594DD2">
        <w:rPr>
          <w:rFonts w:ascii="Cambria" w:hAnsi="Cambria"/>
        </w:rPr>
        <w:t>the needs of</w:t>
      </w:r>
      <w:r w:rsidRPr="00594DD2">
        <w:rPr>
          <w:rFonts w:ascii="Cambria" w:hAnsi="Cambria"/>
          <w:spacing w:val="1"/>
        </w:rPr>
        <w:t xml:space="preserve"> </w:t>
      </w:r>
      <w:r w:rsidRPr="00594DD2">
        <w:rPr>
          <w:rFonts w:ascii="Cambria" w:hAnsi="Cambria"/>
        </w:rPr>
        <w:t>a pluralistic</w:t>
      </w:r>
      <w:r w:rsidRPr="00594DD2">
        <w:rPr>
          <w:rFonts w:ascii="Cambria" w:hAnsi="Cambria"/>
          <w:spacing w:val="1"/>
        </w:rPr>
        <w:t xml:space="preserve"> </w:t>
      </w:r>
      <w:r w:rsidRPr="00594DD2">
        <w:rPr>
          <w:rFonts w:ascii="Cambria" w:hAnsi="Cambria"/>
        </w:rPr>
        <w:t>society</w:t>
      </w:r>
      <w:r w:rsidRPr="00594DD2">
        <w:rPr>
          <w:rFonts w:ascii="Cambria" w:hAnsi="Cambria"/>
          <w:spacing w:val="-5"/>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tailoring counseling</w:t>
      </w:r>
      <w:r w:rsidRPr="00594DD2">
        <w:rPr>
          <w:rFonts w:ascii="Cambria" w:hAnsi="Cambria"/>
          <w:spacing w:val="-3"/>
        </w:rPr>
        <w:t xml:space="preserve"> </w:t>
      </w:r>
      <w:r w:rsidRPr="00594DD2">
        <w:rPr>
          <w:rFonts w:ascii="Cambria" w:hAnsi="Cambria"/>
        </w:rPr>
        <w:t>interventions to fit the cultural</w:t>
      </w:r>
      <w:r w:rsidR="0046791E">
        <w:rPr>
          <w:rFonts w:ascii="Cambria" w:hAnsi="Cambria"/>
        </w:rPr>
        <w:t xml:space="preserve"> </w:t>
      </w:r>
      <w:r w:rsidRPr="00594DD2">
        <w:rPr>
          <w:rFonts w:ascii="Cambria" w:hAnsi="Cambria"/>
        </w:rPr>
        <w:t>context of the client. An emphasis on the applied</w:t>
      </w:r>
      <w:r w:rsidRPr="00594DD2">
        <w:rPr>
          <w:rFonts w:ascii="Cambria" w:hAnsi="Cambria"/>
          <w:spacing w:val="2"/>
        </w:rPr>
        <w:t xml:space="preserve"> </w:t>
      </w:r>
      <w:r w:rsidRPr="00594DD2">
        <w:rPr>
          <w:rFonts w:ascii="Cambria" w:hAnsi="Cambria"/>
        </w:rPr>
        <w:t>nature</w:t>
      </w:r>
      <w:r w:rsidRPr="00594DD2">
        <w:rPr>
          <w:rFonts w:ascii="Cambria" w:hAnsi="Cambria"/>
          <w:spacing w:val="-2"/>
        </w:rPr>
        <w:t xml:space="preserve"> </w:t>
      </w:r>
      <w:r w:rsidRPr="00594DD2">
        <w:rPr>
          <w:rFonts w:ascii="Cambria" w:hAnsi="Cambria"/>
        </w:rPr>
        <w:t>of work is characteristic of the</w:t>
      </w:r>
      <w:r w:rsidR="0046791E">
        <w:rPr>
          <w:rFonts w:ascii="Cambria" w:hAnsi="Cambria"/>
        </w:rPr>
        <w:t xml:space="preserve"> </w:t>
      </w:r>
      <w:r w:rsidRPr="00594DD2">
        <w:rPr>
          <w:rFonts w:ascii="Cambria" w:hAnsi="Cambria"/>
        </w:rPr>
        <w:t>counseling field.</w:t>
      </w:r>
    </w:p>
    <w:p w14:paraId="2BE6D9A8" w14:textId="77777777" w:rsidR="00CB6B5A" w:rsidRPr="00594DD2" w:rsidRDefault="00CB6B5A" w:rsidP="00D24F0E">
      <w:pPr>
        <w:pStyle w:val="BodyText"/>
        <w:rPr>
          <w:rFonts w:ascii="Cambria" w:hAnsi="Cambria" w:cs="Times New Roman"/>
        </w:rPr>
      </w:pPr>
    </w:p>
    <w:p w14:paraId="5238DD71" w14:textId="0ABAC9C3" w:rsidR="00CB6B5A" w:rsidRPr="00594DD2" w:rsidRDefault="000A3AA2" w:rsidP="00D24F0E">
      <w:pPr>
        <w:pStyle w:val="BodyText"/>
        <w:rPr>
          <w:rFonts w:ascii="Cambria" w:hAnsi="Cambria"/>
        </w:rPr>
      </w:pPr>
      <w:r w:rsidRPr="00594DD2">
        <w:rPr>
          <w:rFonts w:ascii="Cambria" w:hAnsi="Cambria"/>
        </w:rPr>
        <w:t>Counselors apply</w:t>
      </w:r>
      <w:r w:rsidRPr="00594DD2">
        <w:rPr>
          <w:rFonts w:ascii="Cambria" w:hAnsi="Cambria"/>
          <w:spacing w:val="-5"/>
        </w:rPr>
        <w:t xml:space="preserve"> </w:t>
      </w:r>
      <w:r w:rsidRPr="00594DD2">
        <w:rPr>
          <w:rFonts w:ascii="Cambria" w:hAnsi="Cambria"/>
        </w:rPr>
        <w:t>knowledge, skills, and techniques to assist clients with personal, family,</w:t>
      </w:r>
      <w:r w:rsidR="0046791E">
        <w:rPr>
          <w:rFonts w:ascii="Cambria" w:hAnsi="Cambria"/>
        </w:rPr>
        <w:t xml:space="preserve"> </w:t>
      </w:r>
      <w:r w:rsidRPr="00594DD2">
        <w:rPr>
          <w:rFonts w:ascii="Cambria" w:hAnsi="Cambria"/>
        </w:rPr>
        <w:t>educational, mental health, and career decision-making</w:t>
      </w:r>
      <w:r w:rsidRPr="00594DD2">
        <w:rPr>
          <w:rFonts w:ascii="Cambria" w:hAnsi="Cambria"/>
          <w:spacing w:val="-3"/>
        </w:rPr>
        <w:t xml:space="preserve"> </w:t>
      </w:r>
      <w:r w:rsidRPr="00594DD2">
        <w:rPr>
          <w:rFonts w:ascii="Cambria" w:hAnsi="Cambria"/>
        </w:rPr>
        <w:t>issues. The</w:t>
      </w:r>
      <w:r w:rsidRPr="00594DD2">
        <w:rPr>
          <w:rFonts w:ascii="Cambria" w:hAnsi="Cambria"/>
          <w:spacing w:val="1"/>
        </w:rPr>
        <w:t xml:space="preserve"> </w:t>
      </w:r>
      <w:r w:rsidRPr="00594DD2">
        <w:rPr>
          <w:rFonts w:ascii="Cambria" w:hAnsi="Cambria"/>
        </w:rPr>
        <w:t xml:space="preserve">work of counselors </w:t>
      </w:r>
      <w:r w:rsidRPr="00594DD2">
        <w:rPr>
          <w:rFonts w:ascii="Cambria" w:hAnsi="Cambria"/>
          <w:spacing w:val="1"/>
        </w:rPr>
        <w:t>may</w:t>
      </w:r>
      <w:r w:rsidRPr="00594DD2">
        <w:rPr>
          <w:rFonts w:ascii="Cambria" w:hAnsi="Cambria"/>
          <w:spacing w:val="-5"/>
        </w:rPr>
        <w:t xml:space="preserve"> </w:t>
      </w:r>
      <w:r w:rsidRPr="00594DD2">
        <w:rPr>
          <w:rFonts w:ascii="Cambria" w:hAnsi="Cambria"/>
        </w:rPr>
        <w:t>include interpersonal,</w:t>
      </w:r>
      <w:r w:rsidRPr="00594DD2">
        <w:rPr>
          <w:rFonts w:ascii="Cambria" w:hAnsi="Cambria"/>
          <w:spacing w:val="2"/>
        </w:rPr>
        <w:t xml:space="preserve"> </w:t>
      </w:r>
      <w:r w:rsidRPr="00594DD2">
        <w:rPr>
          <w:rFonts w:ascii="Cambria" w:hAnsi="Cambria"/>
        </w:rPr>
        <w:t>group, or community</w:t>
      </w:r>
      <w:r w:rsidRPr="00594DD2">
        <w:rPr>
          <w:rFonts w:ascii="Cambria" w:hAnsi="Cambria"/>
          <w:spacing w:val="-8"/>
        </w:rPr>
        <w:t xml:space="preserve"> </w:t>
      </w:r>
      <w:r w:rsidRPr="00594DD2">
        <w:rPr>
          <w:rFonts w:ascii="Cambria" w:hAnsi="Cambria"/>
        </w:rPr>
        <w:t>involvement.</w:t>
      </w:r>
      <w:r w:rsidRPr="00594DD2">
        <w:rPr>
          <w:rFonts w:ascii="Cambria" w:hAnsi="Cambria"/>
          <w:spacing w:val="2"/>
        </w:rPr>
        <w:t xml:space="preserve"> </w:t>
      </w:r>
      <w:r w:rsidRPr="00594DD2">
        <w:rPr>
          <w:rFonts w:ascii="Cambria" w:hAnsi="Cambria"/>
        </w:rPr>
        <w:t>With a focus on</w:t>
      </w:r>
      <w:r w:rsidR="0046791E">
        <w:rPr>
          <w:rFonts w:ascii="Cambria" w:hAnsi="Cambria"/>
        </w:rPr>
        <w:t xml:space="preserve"> </w:t>
      </w:r>
      <w:r w:rsidRPr="00594DD2">
        <w:rPr>
          <w:rFonts w:ascii="Cambria" w:hAnsi="Cambria"/>
        </w:rPr>
        <w:t>lifespan development</w:t>
      </w:r>
      <w:r w:rsidRPr="00594DD2">
        <w:rPr>
          <w:rFonts w:ascii="Cambria" w:hAnsi="Cambria"/>
          <w:spacing w:val="2"/>
        </w:rPr>
        <w:t xml:space="preserve"> </w:t>
      </w:r>
      <w:r w:rsidRPr="00594DD2">
        <w:rPr>
          <w:rFonts w:ascii="Cambria" w:hAnsi="Cambria"/>
        </w:rPr>
        <w:t>and growth, professional</w:t>
      </w:r>
      <w:r w:rsidRPr="00594DD2">
        <w:rPr>
          <w:rFonts w:ascii="Cambria" w:hAnsi="Cambria"/>
          <w:spacing w:val="2"/>
        </w:rPr>
        <w:t xml:space="preserve"> </w:t>
      </w:r>
      <w:r w:rsidRPr="00594DD2">
        <w:rPr>
          <w:rFonts w:ascii="Cambria" w:hAnsi="Cambria"/>
        </w:rPr>
        <w:t>counselors help individuals with current</w:t>
      </w:r>
      <w:r w:rsidR="0046791E">
        <w:rPr>
          <w:rFonts w:ascii="Cambria" w:hAnsi="Cambria"/>
        </w:rPr>
        <w:t xml:space="preserve"> </w:t>
      </w:r>
      <w:r w:rsidRPr="00594DD2">
        <w:rPr>
          <w:rFonts w:ascii="Cambria" w:hAnsi="Cambria"/>
        </w:rPr>
        <w:t>problems, work to prevent future</w:t>
      </w:r>
      <w:r w:rsidRPr="00594DD2">
        <w:rPr>
          <w:rFonts w:ascii="Cambria" w:hAnsi="Cambria"/>
          <w:spacing w:val="-2"/>
        </w:rPr>
        <w:t xml:space="preserve"> </w:t>
      </w:r>
      <w:r w:rsidRPr="00594DD2">
        <w:rPr>
          <w:rFonts w:ascii="Cambria" w:hAnsi="Cambria"/>
        </w:rPr>
        <w:t>difficulties, and</w:t>
      </w:r>
      <w:r w:rsidRPr="00594DD2">
        <w:rPr>
          <w:rFonts w:ascii="Cambria" w:hAnsi="Cambria"/>
          <w:spacing w:val="2"/>
        </w:rPr>
        <w:t xml:space="preserve"> </w:t>
      </w:r>
      <w:r w:rsidRPr="00594DD2">
        <w:rPr>
          <w:rFonts w:ascii="Cambria" w:hAnsi="Cambria"/>
        </w:rPr>
        <w:t>strive to promote optimum mental</w:t>
      </w:r>
      <w:r w:rsidR="0046791E">
        <w:rPr>
          <w:rFonts w:ascii="Cambria" w:hAnsi="Cambria"/>
        </w:rPr>
        <w:t xml:space="preserve"> </w:t>
      </w:r>
      <w:r w:rsidRPr="00594DD2">
        <w:rPr>
          <w:rFonts w:ascii="Cambria" w:hAnsi="Cambria"/>
        </w:rPr>
        <w:t>health.</w:t>
      </w:r>
    </w:p>
    <w:p w14:paraId="6A9428F7" w14:textId="77777777" w:rsidR="00CB6B5A" w:rsidRPr="00594DD2" w:rsidRDefault="00CB6B5A">
      <w:pPr>
        <w:rPr>
          <w:rFonts w:ascii="Cambria" w:hAnsi="Cambria"/>
          <w:sz w:val="24"/>
          <w:szCs w:val="24"/>
        </w:rPr>
      </w:pPr>
    </w:p>
    <w:p w14:paraId="02EB1C3D" w14:textId="77777777" w:rsidR="00594DD2" w:rsidRPr="00594DD2" w:rsidRDefault="00594DD2">
      <w:pPr>
        <w:rPr>
          <w:rFonts w:ascii="Cambria" w:hAnsi="Cambria"/>
          <w:sz w:val="24"/>
          <w:szCs w:val="24"/>
        </w:rPr>
      </w:pPr>
    </w:p>
    <w:p w14:paraId="4CBC19E4" w14:textId="77777777" w:rsidR="00594DD2" w:rsidRPr="00594DD2" w:rsidRDefault="00594DD2" w:rsidP="00594DD2">
      <w:pPr>
        <w:widowControl/>
        <w:ind w:left="100"/>
        <w:jc w:val="center"/>
        <w:rPr>
          <w:rFonts w:ascii="Cambria" w:eastAsia="Calibri" w:hAnsi="Cambria" w:cs="Times New Roman"/>
          <w:color w:val="000000"/>
          <w:sz w:val="24"/>
          <w:szCs w:val="24"/>
        </w:rPr>
      </w:pPr>
      <w:r w:rsidRPr="00594DD2">
        <w:rPr>
          <w:rFonts w:ascii="Cambria" w:eastAsia="Calibri" w:hAnsi="Cambria" w:cs="Times New Roman"/>
          <w:b/>
          <w:color w:val="000000"/>
          <w:sz w:val="24"/>
          <w:szCs w:val="24"/>
        </w:rPr>
        <w:t>LSU Counselor Education Program Expectations</w:t>
      </w:r>
    </w:p>
    <w:p w14:paraId="673A2F3F" w14:textId="77777777" w:rsidR="00594DD2" w:rsidRPr="00594DD2" w:rsidRDefault="00594DD2" w:rsidP="00594DD2">
      <w:pPr>
        <w:widowControl/>
        <w:rPr>
          <w:rFonts w:ascii="Cambria" w:eastAsia="Calibri" w:hAnsi="Cambria" w:cs="Times New Roman"/>
          <w:color w:val="000000"/>
        </w:rPr>
      </w:pPr>
      <w:r w:rsidRPr="00594DD2">
        <w:rPr>
          <w:rFonts w:ascii="Cambria" w:eastAsia="Times New Roman" w:hAnsi="Cambria" w:cs="Times New Roman"/>
          <w:color w:val="000000"/>
          <w:sz w:val="24"/>
          <w:szCs w:val="24"/>
        </w:rPr>
        <w:t> </w:t>
      </w:r>
    </w:p>
    <w:p w14:paraId="543213A5" w14:textId="274B172C" w:rsidR="00594DD2" w:rsidRPr="00594DD2" w:rsidRDefault="00594DD2" w:rsidP="00594DD2">
      <w:pPr>
        <w:widowControl/>
        <w:rPr>
          <w:rFonts w:ascii="Cambria" w:eastAsia="Calibri" w:hAnsi="Cambria" w:cs="Times New Roman"/>
          <w:color w:val="000000"/>
        </w:rPr>
      </w:pPr>
      <w:r w:rsidRPr="00594DD2">
        <w:rPr>
          <w:rFonts w:ascii="Cambria" w:eastAsia="Times New Roman" w:hAnsi="Cambria" w:cs="Times New Roman"/>
          <w:color w:val="000000"/>
          <w:sz w:val="24"/>
          <w:szCs w:val="24"/>
        </w:rPr>
        <w:t>LSU and the LSU Counselor Education program expect conduct of students that is consistent with the law, all relevant LSU Student Code of Conduct policies and rules, and the American Counseling Association Code of Ethics (</w:t>
      </w:r>
      <w:hyperlink r:id="rId14" w:history="1">
        <w:r w:rsidRPr="00594DD2">
          <w:rPr>
            <w:rFonts w:ascii="Cambria" w:eastAsia="Times New Roman" w:hAnsi="Cambria" w:cs="Times New Roman"/>
            <w:color w:val="0000FF"/>
            <w:sz w:val="24"/>
            <w:szCs w:val="24"/>
            <w:u w:val="single"/>
          </w:rPr>
          <w:t>ACA Code of Ethics</w:t>
        </w:r>
      </w:hyperlink>
      <w:r w:rsidRPr="00594DD2">
        <w:rPr>
          <w:rFonts w:ascii="Cambria" w:eastAsia="Times New Roman" w:hAnsi="Cambria" w:cs="Times New Roman"/>
          <w:color w:val="000000"/>
          <w:sz w:val="24"/>
          <w:szCs w:val="24"/>
        </w:rPr>
        <w:t>).</w:t>
      </w:r>
    </w:p>
    <w:p w14:paraId="4160CC78" w14:textId="77777777" w:rsidR="002100E1" w:rsidRDefault="002100E1" w:rsidP="00594DD2">
      <w:pPr>
        <w:widowControl/>
        <w:rPr>
          <w:rFonts w:ascii="Cambria" w:eastAsia="Times New Roman" w:hAnsi="Cambria" w:cs="Times New Roman"/>
          <w:color w:val="000000"/>
          <w:sz w:val="24"/>
          <w:szCs w:val="24"/>
        </w:rPr>
      </w:pPr>
    </w:p>
    <w:p w14:paraId="6944915E" w14:textId="0A17AF27" w:rsidR="00594DD2" w:rsidRPr="002100E1" w:rsidRDefault="00594DD2" w:rsidP="00594DD2">
      <w:pPr>
        <w:widowControl/>
        <w:rPr>
          <w:rFonts w:ascii="Cambria" w:eastAsia="Times New Roman" w:hAnsi="Cambria" w:cs="Times New Roman"/>
          <w:color w:val="000000"/>
          <w:sz w:val="24"/>
          <w:szCs w:val="24"/>
        </w:rPr>
      </w:pPr>
      <w:r w:rsidRPr="00594DD2">
        <w:rPr>
          <w:rFonts w:ascii="Cambria" w:eastAsia="Times New Roman" w:hAnsi="Cambria" w:cs="Times New Roman"/>
          <w:color w:val="000000"/>
          <w:sz w:val="24"/>
          <w:szCs w:val="24"/>
        </w:rPr>
        <w:t>It is expected that upon admission to the program and throughout matriculation, all students will abide by the ACA Code of Ethics (2014). Students are asked to familiarize themselves with the ACA Code as soon as possible. The Code will provide information about the principles and values upon which counseling is based and the ethics that guide our decision making in the profession.</w:t>
      </w:r>
    </w:p>
    <w:p w14:paraId="4EE95A93" w14:textId="77777777" w:rsidR="00594DD2" w:rsidRPr="00594DD2" w:rsidRDefault="00594DD2" w:rsidP="00594DD2">
      <w:pPr>
        <w:widowControl/>
        <w:rPr>
          <w:rFonts w:ascii="Cambria" w:eastAsia="Calibri" w:hAnsi="Cambria" w:cs="Times New Roman"/>
          <w:color w:val="000000"/>
        </w:rPr>
      </w:pPr>
      <w:r w:rsidRPr="00594DD2">
        <w:rPr>
          <w:rFonts w:ascii="Cambria" w:eastAsia="Calibri" w:hAnsi="Cambria" w:cs="Times New Roman"/>
          <w:color w:val="000000"/>
        </w:rPr>
        <w:t> </w:t>
      </w:r>
    </w:p>
    <w:p w14:paraId="710FC3B9" w14:textId="77777777" w:rsidR="00594DD2" w:rsidRPr="00594DD2" w:rsidRDefault="00594DD2">
      <w:pPr>
        <w:rPr>
          <w:rFonts w:ascii="Cambria" w:hAnsi="Cambria"/>
          <w:sz w:val="24"/>
          <w:szCs w:val="24"/>
        </w:rPr>
        <w:sectPr w:rsidR="00594DD2" w:rsidRPr="00594DD2">
          <w:pgSz w:w="12240" w:h="15840"/>
          <w:pgMar w:top="1500" w:right="1700" w:bottom="1960" w:left="1700" w:header="0" w:footer="1767" w:gutter="0"/>
          <w:cols w:space="720"/>
        </w:sectPr>
      </w:pPr>
    </w:p>
    <w:p w14:paraId="50F481AB" w14:textId="77777777" w:rsidR="00CB6B5A" w:rsidRPr="00594DD2" w:rsidRDefault="00CB6B5A">
      <w:pPr>
        <w:rPr>
          <w:rFonts w:ascii="Cambria" w:eastAsia="Times New Roman" w:hAnsi="Cambria" w:cs="Times New Roman"/>
          <w:sz w:val="24"/>
          <w:szCs w:val="24"/>
        </w:rPr>
      </w:pPr>
    </w:p>
    <w:p w14:paraId="7FC83380" w14:textId="1CD48D75" w:rsidR="00CB6B5A" w:rsidRPr="00594DD2" w:rsidRDefault="000A3AA2" w:rsidP="00011D42">
      <w:pPr>
        <w:pStyle w:val="Heading2"/>
        <w:spacing w:before="213"/>
        <w:ind w:left="1170" w:right="1152"/>
        <w:jc w:val="center"/>
        <w:rPr>
          <w:rFonts w:ascii="Cambria" w:hAnsi="Cambria"/>
          <w:b w:val="0"/>
          <w:bCs w:val="0"/>
        </w:rPr>
      </w:pPr>
      <w:r w:rsidRPr="00594DD2">
        <w:rPr>
          <w:rFonts w:ascii="Cambria" w:hAnsi="Cambria"/>
        </w:rPr>
        <w:t xml:space="preserve">LSU </w:t>
      </w:r>
      <w:r w:rsidRPr="00594DD2">
        <w:rPr>
          <w:rFonts w:ascii="Cambria" w:hAnsi="Cambria"/>
          <w:spacing w:val="-1"/>
        </w:rPr>
        <w:t>Counselor</w:t>
      </w:r>
      <w:r w:rsidRPr="00594DD2">
        <w:rPr>
          <w:rFonts w:ascii="Cambria" w:hAnsi="Cambria"/>
        </w:rPr>
        <w:t xml:space="preserve">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p>
    <w:p w14:paraId="3E6CC37D" w14:textId="77777777" w:rsidR="00CB6B5A" w:rsidRPr="00594DD2" w:rsidRDefault="00CB6B5A">
      <w:pPr>
        <w:rPr>
          <w:rFonts w:ascii="Cambria" w:eastAsia="Times New Roman" w:hAnsi="Cambria" w:cs="Times New Roman"/>
          <w:b/>
          <w:bCs/>
          <w:sz w:val="24"/>
          <w:szCs w:val="24"/>
        </w:rPr>
      </w:pPr>
    </w:p>
    <w:p w14:paraId="00D2705D" w14:textId="77777777" w:rsidR="00987B5C" w:rsidRDefault="00987B5C">
      <w:pPr>
        <w:ind w:left="1170" w:right="1148"/>
        <w:jc w:val="center"/>
        <w:rPr>
          <w:rFonts w:ascii="Cambria" w:hAnsi="Cambria"/>
          <w:b/>
          <w:sz w:val="24"/>
          <w:szCs w:val="24"/>
          <w:u w:val="thick" w:color="000000"/>
        </w:rPr>
      </w:pPr>
    </w:p>
    <w:p w14:paraId="28ACE218" w14:textId="46CD0099" w:rsidR="00987B5C" w:rsidRPr="00987B5C" w:rsidRDefault="00987B5C" w:rsidP="00987B5C">
      <w:pPr>
        <w:jc w:val="center"/>
        <w:rPr>
          <w:rFonts w:ascii="Cambria" w:eastAsia="Times New Roman" w:hAnsi="Cambria" w:cs="Times New Roman"/>
          <w:b/>
          <w:bCs/>
          <w:sz w:val="24"/>
          <w:szCs w:val="24"/>
          <w:u w:val="single"/>
        </w:rPr>
      </w:pPr>
      <w:r w:rsidRPr="00987B5C">
        <w:rPr>
          <w:rFonts w:ascii="Cambria" w:eastAsia="Times New Roman" w:hAnsi="Cambria" w:cs="Times New Roman"/>
          <w:b/>
          <w:bCs/>
          <w:sz w:val="24"/>
          <w:szCs w:val="24"/>
          <w:u w:val="single"/>
        </w:rPr>
        <w:t>Our Vision</w:t>
      </w:r>
    </w:p>
    <w:p w14:paraId="0B6A7A34" w14:textId="77777777" w:rsidR="00987B5C" w:rsidRPr="00987B5C" w:rsidRDefault="00987B5C" w:rsidP="00987B5C">
      <w:pPr>
        <w:rPr>
          <w:rFonts w:ascii="Cambria" w:eastAsia="Times New Roman" w:hAnsi="Cambria" w:cs="Times New Roman"/>
          <w:b/>
          <w:bCs/>
          <w:sz w:val="24"/>
          <w:szCs w:val="24"/>
          <w:u w:val="single"/>
        </w:rPr>
      </w:pPr>
    </w:p>
    <w:p w14:paraId="723A626D" w14:textId="5D79441D" w:rsidR="002100E1" w:rsidRPr="002100E1" w:rsidRDefault="00987B5C" w:rsidP="002100E1">
      <w:pPr>
        <w:rPr>
          <w:rFonts w:ascii="Cambria" w:eastAsia="Times New Roman" w:hAnsi="Cambria" w:cs="Times New Roman"/>
          <w:sz w:val="24"/>
          <w:szCs w:val="24"/>
        </w:rPr>
      </w:pPr>
      <w:r>
        <w:rPr>
          <w:rFonts w:ascii="Cambria" w:eastAsia="Times New Roman" w:hAnsi="Cambria" w:cs="Times New Roman"/>
          <w:sz w:val="24"/>
          <w:szCs w:val="24"/>
        </w:rPr>
        <w:t xml:space="preserve">Our graduates will be national leaders for transformational social change in the areas of mental health and school counseling. </w:t>
      </w:r>
    </w:p>
    <w:p w14:paraId="734016F4" w14:textId="4835EBE1" w:rsidR="00CB6B5A" w:rsidRPr="00AE757D" w:rsidRDefault="000A3AA2" w:rsidP="002100E1">
      <w:pPr>
        <w:spacing w:before="600"/>
        <w:ind w:left="1166" w:right="1152"/>
        <w:jc w:val="center"/>
        <w:rPr>
          <w:rFonts w:ascii="Cambria" w:eastAsia="Times New Roman" w:hAnsi="Cambria" w:cs="Times New Roman"/>
          <w:sz w:val="24"/>
          <w:szCs w:val="24"/>
          <w:u w:val="single"/>
        </w:rPr>
      </w:pPr>
      <w:r w:rsidRPr="00AE757D">
        <w:rPr>
          <w:rFonts w:ascii="Cambria" w:hAnsi="Cambria"/>
          <w:b/>
          <w:sz w:val="24"/>
          <w:szCs w:val="24"/>
          <w:u w:val="single"/>
        </w:rPr>
        <w:t>Our</w:t>
      </w:r>
      <w:r w:rsidR="00011D42" w:rsidRPr="00AE757D">
        <w:rPr>
          <w:rFonts w:ascii="Cambria" w:hAnsi="Cambria"/>
          <w:b/>
          <w:spacing w:val="-1"/>
          <w:sz w:val="24"/>
          <w:szCs w:val="24"/>
          <w:u w:val="single"/>
        </w:rPr>
        <w:t xml:space="preserve"> Mission</w:t>
      </w:r>
    </w:p>
    <w:p w14:paraId="15D348F4" w14:textId="30FCD59A" w:rsidR="00A448FA" w:rsidRPr="002100E1" w:rsidRDefault="000A3AA2" w:rsidP="002100E1">
      <w:pPr>
        <w:pStyle w:val="BodyText"/>
        <w:spacing w:before="360"/>
        <w:ind w:left="101" w:right="130"/>
        <w:rPr>
          <w:rFonts w:ascii="Cambria" w:hAnsi="Cambria"/>
          <w:spacing w:val="-1"/>
        </w:rPr>
      </w:pPr>
      <w:bookmarkStart w:id="3" w:name="_Hlk112854096"/>
      <w:r w:rsidRPr="00594DD2">
        <w:rPr>
          <w:rFonts w:ascii="Cambria" w:hAnsi="Cambria"/>
        </w:rPr>
        <w:t>The</w:t>
      </w:r>
      <w:r w:rsidRPr="00594DD2">
        <w:rPr>
          <w:rFonts w:ascii="Cambria" w:hAnsi="Cambria"/>
          <w:spacing w:val="1"/>
        </w:rPr>
        <w:t xml:space="preserve"> </w:t>
      </w:r>
      <w:r w:rsidRPr="00594DD2">
        <w:rPr>
          <w:rFonts w:ascii="Cambria" w:hAnsi="Cambria"/>
          <w:spacing w:val="-2"/>
        </w:rPr>
        <w:t>LSU</w:t>
      </w:r>
      <w:r w:rsidRPr="00594DD2">
        <w:rPr>
          <w:rFonts w:ascii="Cambria" w:hAnsi="Cambria"/>
        </w:rPr>
        <w:t xml:space="preserve"> 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prepares</w:t>
      </w:r>
      <w:r w:rsidRPr="00594DD2">
        <w:rPr>
          <w:rFonts w:ascii="Cambria" w:hAnsi="Cambria"/>
          <w:spacing w:val="2"/>
        </w:rPr>
        <w:t xml:space="preserve"> </w:t>
      </w:r>
      <w:r w:rsidRPr="00594DD2">
        <w:rPr>
          <w:rFonts w:ascii="Cambria" w:hAnsi="Cambria"/>
        </w:rPr>
        <w:t xml:space="preserve">students to </w:t>
      </w:r>
      <w:r w:rsidRPr="00594DD2">
        <w:rPr>
          <w:rFonts w:ascii="Cambria" w:hAnsi="Cambria"/>
          <w:spacing w:val="-1"/>
        </w:rPr>
        <w:t>meet</w:t>
      </w:r>
      <w:r w:rsidR="008406C3">
        <w:rPr>
          <w:rFonts w:ascii="Cambria" w:hAnsi="Cambria"/>
          <w:spacing w:val="-1"/>
        </w:rPr>
        <w:t xml:space="preserve"> </w:t>
      </w:r>
      <w:r w:rsidRPr="00594DD2">
        <w:rPr>
          <w:rFonts w:ascii="Cambria" w:hAnsi="Cambria"/>
        </w:rPr>
        <w:t>the</w:t>
      </w:r>
      <w:r w:rsidRPr="00594DD2">
        <w:rPr>
          <w:rFonts w:ascii="Cambria" w:hAnsi="Cambria"/>
          <w:spacing w:val="-1"/>
        </w:rPr>
        <w:t xml:space="preserve"> mental</w:t>
      </w:r>
      <w:r w:rsidRPr="00594DD2">
        <w:rPr>
          <w:rFonts w:ascii="Cambria" w:hAnsi="Cambria"/>
        </w:rPr>
        <w:t xml:space="preserve"> </w:t>
      </w:r>
      <w:r w:rsidRPr="00594DD2">
        <w:rPr>
          <w:rFonts w:ascii="Cambria" w:hAnsi="Cambria"/>
          <w:spacing w:val="-1"/>
        </w:rPr>
        <w:t>health</w:t>
      </w:r>
      <w:r w:rsidRPr="00594DD2">
        <w:rPr>
          <w:rFonts w:ascii="Cambria" w:hAnsi="Cambria"/>
        </w:rPr>
        <w:t xml:space="preserve"> </w:t>
      </w:r>
      <w:r w:rsidRPr="00594DD2">
        <w:rPr>
          <w:rFonts w:ascii="Cambria" w:hAnsi="Cambria"/>
          <w:spacing w:val="-1"/>
        </w:rPr>
        <w:t>needs</w:t>
      </w:r>
      <w:r w:rsidRPr="00594DD2">
        <w:rPr>
          <w:rFonts w:ascii="Cambria" w:hAnsi="Cambria"/>
        </w:rPr>
        <w:t xml:space="preserve"> </w:t>
      </w:r>
      <w:r w:rsidRPr="00594DD2">
        <w:rPr>
          <w:rFonts w:ascii="Cambria" w:hAnsi="Cambria"/>
          <w:spacing w:val="1"/>
        </w:rPr>
        <w:t>of</w:t>
      </w:r>
      <w:r w:rsidR="006964A2">
        <w:rPr>
          <w:rFonts w:ascii="Cambria" w:hAnsi="Cambria"/>
          <w:spacing w:val="1"/>
        </w:rPr>
        <w:t xml:space="preserve"> diverse</w:t>
      </w:r>
      <w:r w:rsidRPr="00594DD2">
        <w:rPr>
          <w:rFonts w:ascii="Cambria" w:hAnsi="Cambria"/>
        </w:rPr>
        <w:t xml:space="preserve"> </w:t>
      </w:r>
      <w:r w:rsidRPr="00594DD2">
        <w:rPr>
          <w:rFonts w:ascii="Cambria" w:hAnsi="Cambria"/>
          <w:spacing w:val="-1"/>
        </w:rPr>
        <w:t>clients</w:t>
      </w:r>
      <w:r w:rsidRPr="00594DD2">
        <w:rPr>
          <w:rFonts w:ascii="Cambria" w:hAnsi="Cambria"/>
        </w:rPr>
        <w:t xml:space="preserve"> in </w:t>
      </w:r>
      <w:r w:rsidRPr="00594DD2">
        <w:rPr>
          <w:rFonts w:ascii="Cambria" w:hAnsi="Cambria"/>
          <w:spacing w:val="-1"/>
        </w:rPr>
        <w:t>Louisiana and</w:t>
      </w:r>
      <w:r w:rsidRPr="00594DD2">
        <w:rPr>
          <w:rFonts w:ascii="Cambria" w:hAnsi="Cambria"/>
        </w:rPr>
        <w:t xml:space="preserve"> </w:t>
      </w:r>
      <w:r w:rsidRPr="00594DD2">
        <w:rPr>
          <w:rFonts w:ascii="Cambria" w:hAnsi="Cambria"/>
          <w:spacing w:val="-1"/>
        </w:rPr>
        <w:t>nationally</w:t>
      </w:r>
      <w:r w:rsidR="006964A2">
        <w:rPr>
          <w:rFonts w:ascii="Cambria" w:hAnsi="Cambria"/>
          <w:spacing w:val="-1"/>
        </w:rPr>
        <w:t xml:space="preserve"> through a focus on </w:t>
      </w:r>
      <w:r w:rsidR="00585C03">
        <w:rPr>
          <w:rFonts w:ascii="Cambria" w:hAnsi="Cambria"/>
          <w:spacing w:val="-1"/>
        </w:rPr>
        <w:t xml:space="preserve">evidence-based </w:t>
      </w:r>
      <w:r w:rsidR="006964A2">
        <w:rPr>
          <w:rFonts w:ascii="Cambria" w:hAnsi="Cambria"/>
          <w:spacing w:val="-1"/>
        </w:rPr>
        <w:t xml:space="preserve">practices, advocacy and social </w:t>
      </w:r>
      <w:r w:rsidR="00987B5C">
        <w:rPr>
          <w:rFonts w:ascii="Cambria" w:hAnsi="Cambria"/>
          <w:spacing w:val="-1"/>
        </w:rPr>
        <w:t>justice, and</w:t>
      </w:r>
      <w:r w:rsidR="006964A2">
        <w:rPr>
          <w:rFonts w:ascii="Cambria" w:hAnsi="Cambria"/>
          <w:spacing w:val="-1"/>
        </w:rPr>
        <w:t xml:space="preserve"> wellness across the lifespan</w:t>
      </w:r>
      <w:bookmarkEnd w:id="3"/>
      <w:r w:rsidR="00585C03">
        <w:rPr>
          <w:rFonts w:ascii="Cambria" w:hAnsi="Cambria"/>
          <w:spacing w:val="-1"/>
        </w:rPr>
        <w:t>.</w:t>
      </w:r>
      <w:bookmarkStart w:id="4" w:name="_Hlk112854126"/>
    </w:p>
    <w:bookmarkEnd w:id="4"/>
    <w:p w14:paraId="201B1403" w14:textId="29FB1C18" w:rsidR="00CB6B5A" w:rsidRPr="00AE757D" w:rsidRDefault="000A3AA2" w:rsidP="002100E1">
      <w:pPr>
        <w:pStyle w:val="Heading2"/>
        <w:spacing w:before="600"/>
        <w:ind w:left="1166" w:right="1152"/>
        <w:jc w:val="center"/>
        <w:rPr>
          <w:rFonts w:ascii="Cambria" w:hAnsi="Cambria"/>
          <w:b w:val="0"/>
          <w:bCs w:val="0"/>
          <w:u w:val="single"/>
        </w:rPr>
      </w:pPr>
      <w:r w:rsidRPr="00AE757D">
        <w:rPr>
          <w:rFonts w:ascii="Cambria" w:hAnsi="Cambria"/>
          <w:spacing w:val="-1"/>
          <w:u w:val="single"/>
        </w:rPr>
        <w:t>Objectives</w:t>
      </w:r>
      <w:r w:rsidRPr="00AE757D">
        <w:rPr>
          <w:rFonts w:ascii="Cambria" w:hAnsi="Cambria"/>
          <w:u w:val="single"/>
        </w:rPr>
        <w:t xml:space="preserve"> of</w:t>
      </w:r>
      <w:r w:rsidRPr="00AE757D">
        <w:rPr>
          <w:rFonts w:ascii="Cambria" w:hAnsi="Cambria"/>
          <w:spacing w:val="1"/>
          <w:u w:val="single"/>
        </w:rPr>
        <w:t xml:space="preserve"> </w:t>
      </w:r>
      <w:r w:rsidRPr="00AE757D">
        <w:rPr>
          <w:rFonts w:ascii="Cambria" w:hAnsi="Cambria"/>
          <w:spacing w:val="-1"/>
          <w:u w:val="single"/>
        </w:rPr>
        <w:t>Program</w:t>
      </w:r>
    </w:p>
    <w:p w14:paraId="2E51EA40" w14:textId="77777777" w:rsidR="003F5733" w:rsidRDefault="003F5733" w:rsidP="003F5733">
      <w:pPr>
        <w:pStyle w:val="NormalWeb"/>
        <w:rPr>
          <w:rFonts w:ascii="Times" w:hAnsi="Times" w:cstheme="minorHAnsi"/>
          <w:color w:val="000000"/>
        </w:rPr>
      </w:pPr>
      <w:r w:rsidRPr="000E372B">
        <w:rPr>
          <w:rFonts w:ascii="Times" w:hAnsi="Times" w:cstheme="minorHAnsi"/>
          <w:color w:val="000000"/>
        </w:rPr>
        <w:t xml:space="preserve">To </w:t>
      </w:r>
      <w:r w:rsidRPr="0063794E">
        <w:rPr>
          <w:rFonts w:ascii="Times" w:hAnsi="Times" w:cstheme="minorHAnsi"/>
          <w:color w:val="000000"/>
        </w:rPr>
        <w:t>prepare our students with experiential and didactic learning opportunities to acquire the knowledge, skills, and dispositions required of an effective professional counselor, upon completion of our program students will be prepared to:</w:t>
      </w:r>
    </w:p>
    <w:p w14:paraId="17946109" w14:textId="77777777" w:rsidR="003F5733" w:rsidRDefault="003F5733" w:rsidP="003F5733">
      <w:pPr>
        <w:pStyle w:val="NormalWeb"/>
        <w:numPr>
          <w:ilvl w:val="0"/>
          <w:numId w:val="44"/>
        </w:numPr>
        <w:rPr>
          <w:rFonts w:ascii="Times" w:hAnsi="Times" w:cstheme="minorHAnsi"/>
          <w:color w:val="000000"/>
        </w:rPr>
      </w:pPr>
      <w:r>
        <w:rPr>
          <w:rFonts w:ascii="Times" w:hAnsi="Times" w:cstheme="minorHAnsi"/>
          <w:color w:val="000000"/>
        </w:rPr>
        <w:t xml:space="preserve">Practice according to the codes of ethics, legal precedents, and professional standards of the counseling </w:t>
      </w:r>
      <w:proofErr w:type="gramStart"/>
      <w:r>
        <w:rPr>
          <w:rFonts w:ascii="Times" w:hAnsi="Times" w:cstheme="minorHAnsi"/>
          <w:color w:val="000000"/>
        </w:rPr>
        <w:t>profession;</w:t>
      </w:r>
      <w:proofErr w:type="gramEnd"/>
      <w:r>
        <w:rPr>
          <w:rFonts w:ascii="Times" w:hAnsi="Times" w:cstheme="minorHAnsi"/>
          <w:color w:val="000000"/>
        </w:rPr>
        <w:t xml:space="preserve"> </w:t>
      </w:r>
    </w:p>
    <w:p w14:paraId="325B4A32"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Provide counseling services in a diverse and multicultural </w:t>
      </w:r>
      <w:proofErr w:type="gramStart"/>
      <w:r w:rsidRPr="0063794E">
        <w:rPr>
          <w:rStyle w:val="normaltextrun"/>
          <w:rFonts w:ascii="Times" w:eastAsiaTheme="majorEastAsia" w:hAnsi="Times"/>
        </w:rPr>
        <w:t>society;</w:t>
      </w:r>
      <w:proofErr w:type="gramEnd"/>
      <w:r w:rsidRPr="0063794E">
        <w:rPr>
          <w:rStyle w:val="normaltextrun"/>
          <w:rFonts w:ascii="Times" w:eastAsiaTheme="majorEastAsia" w:hAnsi="Times"/>
        </w:rPr>
        <w:t> </w:t>
      </w:r>
      <w:r w:rsidRPr="0063794E">
        <w:rPr>
          <w:rStyle w:val="eop"/>
          <w:rFonts w:ascii="Times" w:hAnsi="Times"/>
        </w:rPr>
        <w:t> </w:t>
      </w:r>
    </w:p>
    <w:p w14:paraId="733A3548"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Work effectively with individuals, couples, families, and groups across the lifespan to improve their mental health and </w:t>
      </w:r>
      <w:proofErr w:type="gramStart"/>
      <w:r w:rsidRPr="0063794E">
        <w:rPr>
          <w:rStyle w:val="normaltextrun"/>
          <w:rFonts w:ascii="Times" w:eastAsiaTheme="majorEastAsia" w:hAnsi="Times"/>
        </w:rPr>
        <w:t>wellbeing;</w:t>
      </w:r>
      <w:proofErr w:type="gramEnd"/>
      <w:r w:rsidRPr="0063794E">
        <w:rPr>
          <w:rStyle w:val="normaltextrun"/>
          <w:rFonts w:ascii="Times" w:eastAsiaTheme="majorEastAsia" w:hAnsi="Times"/>
        </w:rPr>
        <w:t> </w:t>
      </w:r>
      <w:r w:rsidRPr="0063794E">
        <w:rPr>
          <w:rStyle w:val="eop"/>
          <w:rFonts w:ascii="Times" w:hAnsi="Times"/>
        </w:rPr>
        <w:t> </w:t>
      </w:r>
    </w:p>
    <w:p w14:paraId="1B1AF22F"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Demonstrate excellent helping, communication, conflict resolution, consultation, and other intrapersonal and interpersonal </w:t>
      </w:r>
      <w:proofErr w:type="gramStart"/>
      <w:r w:rsidRPr="0063794E">
        <w:rPr>
          <w:rStyle w:val="normaltextrun"/>
          <w:rFonts w:ascii="Times" w:eastAsiaTheme="majorEastAsia" w:hAnsi="Times"/>
        </w:rPr>
        <w:t>skills;</w:t>
      </w:r>
      <w:proofErr w:type="gramEnd"/>
      <w:r w:rsidRPr="0063794E">
        <w:rPr>
          <w:rStyle w:val="normaltextrun"/>
          <w:rFonts w:ascii="Times" w:eastAsiaTheme="majorEastAsia" w:hAnsi="Times"/>
        </w:rPr>
        <w:t> </w:t>
      </w:r>
      <w:r w:rsidRPr="0063794E">
        <w:rPr>
          <w:rStyle w:val="eop"/>
          <w:rFonts w:ascii="Times" w:hAnsi="Times"/>
        </w:rPr>
        <w:t> </w:t>
      </w:r>
    </w:p>
    <w:p w14:paraId="73C9C59F"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Design and facilitate group interventions to serve clients in various </w:t>
      </w:r>
      <w:proofErr w:type="gramStart"/>
      <w:r w:rsidRPr="0063794E">
        <w:rPr>
          <w:rStyle w:val="normaltextrun"/>
          <w:rFonts w:ascii="Times" w:eastAsiaTheme="majorEastAsia" w:hAnsi="Times"/>
        </w:rPr>
        <w:t>settings;</w:t>
      </w:r>
      <w:proofErr w:type="gramEnd"/>
      <w:r w:rsidRPr="0063794E">
        <w:rPr>
          <w:rStyle w:val="normaltextrun"/>
          <w:rFonts w:ascii="Times" w:eastAsiaTheme="majorEastAsia" w:hAnsi="Times"/>
        </w:rPr>
        <w:t> </w:t>
      </w:r>
      <w:r w:rsidRPr="0063794E">
        <w:rPr>
          <w:rStyle w:val="eop"/>
          <w:rFonts w:ascii="Times" w:hAnsi="Times"/>
        </w:rPr>
        <w:t> </w:t>
      </w:r>
    </w:p>
    <w:p w14:paraId="1EAF48B8"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Select, administer, and interpret assessment tools as appropriate and ethical to their counseling </w:t>
      </w:r>
      <w:proofErr w:type="gramStart"/>
      <w:r w:rsidRPr="0063794E">
        <w:rPr>
          <w:rStyle w:val="normaltextrun"/>
          <w:rFonts w:ascii="Times" w:eastAsiaTheme="majorEastAsia" w:hAnsi="Times"/>
        </w:rPr>
        <w:t>settings;</w:t>
      </w:r>
      <w:proofErr w:type="gramEnd"/>
      <w:r w:rsidRPr="0063794E">
        <w:rPr>
          <w:rStyle w:val="normaltextrun"/>
          <w:rFonts w:ascii="Times" w:eastAsiaTheme="majorEastAsia" w:hAnsi="Times"/>
        </w:rPr>
        <w:t> </w:t>
      </w:r>
      <w:r w:rsidRPr="0063794E">
        <w:rPr>
          <w:rStyle w:val="eop"/>
          <w:rFonts w:ascii="Times" w:hAnsi="Times"/>
        </w:rPr>
        <w:t> </w:t>
      </w:r>
    </w:p>
    <w:p w14:paraId="45857A28"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Utilize a variety of research methods, statistical procedures, needs assessments, and program evaluations designed to improve counselor effectiveness; and </w:t>
      </w:r>
      <w:r w:rsidRPr="0063794E">
        <w:rPr>
          <w:rStyle w:val="eop"/>
          <w:rFonts w:ascii="Times" w:hAnsi="Times"/>
        </w:rPr>
        <w:t> </w:t>
      </w:r>
    </w:p>
    <w:p w14:paraId="2CAC3D07" w14:textId="77777777" w:rsidR="003F5733" w:rsidRPr="0063794E" w:rsidRDefault="003F5733" w:rsidP="003F5733">
      <w:pPr>
        <w:pStyle w:val="NormalWeb"/>
        <w:numPr>
          <w:ilvl w:val="0"/>
          <w:numId w:val="44"/>
        </w:numPr>
        <w:rPr>
          <w:rFonts w:ascii="Times" w:hAnsi="Times" w:cstheme="minorHAnsi"/>
          <w:color w:val="000000"/>
        </w:rPr>
      </w:pPr>
      <w:r w:rsidRPr="0063794E">
        <w:rPr>
          <w:rStyle w:val="normaltextrun"/>
          <w:rFonts w:ascii="Times" w:eastAsiaTheme="majorEastAsia" w:hAnsi="Times"/>
        </w:rPr>
        <w:t>Demonstrate a professional counselor identity appropriate to their chosen career path</w:t>
      </w:r>
      <w:r>
        <w:rPr>
          <w:rStyle w:val="normaltextrun"/>
          <w:rFonts w:ascii="Times" w:eastAsiaTheme="majorEastAsia" w:hAnsi="Times"/>
        </w:rPr>
        <w:t>.</w:t>
      </w:r>
    </w:p>
    <w:p w14:paraId="51E7D701" w14:textId="77777777" w:rsidR="00A448FA" w:rsidRDefault="00A448FA" w:rsidP="00A448FA">
      <w:pPr>
        <w:pStyle w:val="BodyText"/>
        <w:tabs>
          <w:tab w:val="left" w:pos="821"/>
        </w:tabs>
        <w:spacing w:before="4" w:line="274" w:lineRule="exact"/>
        <w:ind w:left="820" w:right="113"/>
        <w:rPr>
          <w:rFonts w:ascii="Cambria" w:hAnsi="Cambria"/>
        </w:rPr>
      </w:pPr>
    </w:p>
    <w:p w14:paraId="1B931AC5" w14:textId="77777777" w:rsidR="003F5733" w:rsidRDefault="003F5733" w:rsidP="00A448FA">
      <w:pPr>
        <w:pStyle w:val="BodyText"/>
        <w:tabs>
          <w:tab w:val="left" w:pos="821"/>
        </w:tabs>
        <w:spacing w:before="4" w:line="274" w:lineRule="exact"/>
        <w:ind w:left="820" w:right="113"/>
        <w:rPr>
          <w:rFonts w:ascii="Cambria" w:hAnsi="Cambria"/>
        </w:rPr>
      </w:pPr>
    </w:p>
    <w:p w14:paraId="69551F93" w14:textId="77777777" w:rsidR="003F5733" w:rsidRPr="00594DD2" w:rsidRDefault="003F5733" w:rsidP="00A448FA">
      <w:pPr>
        <w:pStyle w:val="BodyText"/>
        <w:tabs>
          <w:tab w:val="left" w:pos="821"/>
        </w:tabs>
        <w:spacing w:before="4" w:line="274" w:lineRule="exact"/>
        <w:ind w:left="820" w:right="113"/>
        <w:rPr>
          <w:rFonts w:ascii="Cambria" w:hAnsi="Cambria"/>
        </w:rPr>
      </w:pPr>
    </w:p>
    <w:p w14:paraId="45F1D98E" w14:textId="77777777" w:rsidR="00D24F0E" w:rsidRPr="00594DD2" w:rsidRDefault="00D24F0E">
      <w:pPr>
        <w:rPr>
          <w:rFonts w:ascii="Cambria" w:eastAsia="Times New Roman" w:hAnsi="Cambria"/>
          <w:b/>
          <w:bCs/>
          <w:spacing w:val="-1"/>
          <w:sz w:val="24"/>
          <w:szCs w:val="24"/>
        </w:rPr>
      </w:pPr>
      <w:r w:rsidRPr="00594DD2">
        <w:rPr>
          <w:rFonts w:ascii="Cambria" w:hAnsi="Cambria"/>
          <w:spacing w:val="-1"/>
        </w:rPr>
        <w:br w:type="page"/>
      </w:r>
    </w:p>
    <w:p w14:paraId="062E85E1" w14:textId="63BF88D9" w:rsidR="00CB6B5A" w:rsidRPr="00594DD2" w:rsidRDefault="000A3AA2">
      <w:pPr>
        <w:pStyle w:val="Heading2"/>
        <w:spacing w:before="57"/>
        <w:ind w:left="2097"/>
        <w:rPr>
          <w:rFonts w:ascii="Cambria" w:hAnsi="Cambria"/>
          <w:b w:val="0"/>
          <w:bCs w:val="0"/>
        </w:rPr>
      </w:pPr>
      <w:r w:rsidRPr="00594DD2">
        <w:rPr>
          <w:rFonts w:ascii="Cambria" w:hAnsi="Cambria"/>
          <w:spacing w:val="-1"/>
        </w:rPr>
        <w:lastRenderedPageBreak/>
        <w:t>Objectives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School</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Program</w:t>
      </w:r>
    </w:p>
    <w:p w14:paraId="41D2B3F9" w14:textId="77777777" w:rsidR="00CB6B5A" w:rsidRPr="00594DD2" w:rsidRDefault="00CB6B5A">
      <w:pPr>
        <w:spacing w:before="7"/>
        <w:rPr>
          <w:rFonts w:ascii="Cambria" w:eastAsia="Times New Roman" w:hAnsi="Cambria" w:cs="Times New Roman"/>
          <w:b/>
          <w:bCs/>
          <w:sz w:val="24"/>
          <w:szCs w:val="24"/>
        </w:rPr>
      </w:pPr>
    </w:p>
    <w:p w14:paraId="4B4F29E1" w14:textId="77777777" w:rsidR="00CB6B5A" w:rsidRPr="00594DD2" w:rsidRDefault="000A3AA2">
      <w:pPr>
        <w:ind w:left="100"/>
        <w:rPr>
          <w:rFonts w:ascii="Cambria" w:eastAsia="Times New Roman" w:hAnsi="Cambria" w:cs="Times New Roman"/>
          <w:sz w:val="24"/>
          <w:szCs w:val="24"/>
        </w:rPr>
      </w:pPr>
      <w:r w:rsidRPr="00594DD2">
        <w:rPr>
          <w:rFonts w:ascii="Cambria" w:hAnsi="Cambria"/>
          <w:i/>
          <w:spacing w:val="-1"/>
          <w:sz w:val="24"/>
          <w:szCs w:val="24"/>
        </w:rPr>
        <w:t>Master</w:t>
      </w:r>
      <w:r w:rsidRPr="00594DD2">
        <w:rPr>
          <w:rFonts w:ascii="Cambria" w:hAnsi="Cambria"/>
          <w:i/>
          <w:sz w:val="24"/>
          <w:szCs w:val="24"/>
        </w:rPr>
        <w:t xml:space="preserve"> of </w:t>
      </w:r>
      <w:r w:rsidRPr="00594DD2">
        <w:rPr>
          <w:rFonts w:ascii="Cambria" w:hAnsi="Cambria"/>
          <w:i/>
          <w:spacing w:val="-1"/>
          <w:sz w:val="24"/>
          <w:szCs w:val="24"/>
        </w:rPr>
        <w:t>Education</w:t>
      </w:r>
      <w:r w:rsidRPr="00594DD2">
        <w:rPr>
          <w:rFonts w:ascii="Cambria" w:hAnsi="Cambria"/>
          <w:i/>
          <w:sz w:val="24"/>
          <w:szCs w:val="24"/>
        </w:rPr>
        <w:t xml:space="preserve"> in </w:t>
      </w:r>
      <w:r w:rsidRPr="00594DD2">
        <w:rPr>
          <w:rFonts w:ascii="Cambria" w:hAnsi="Cambria"/>
          <w:i/>
          <w:spacing w:val="-1"/>
          <w:sz w:val="24"/>
          <w:szCs w:val="24"/>
        </w:rPr>
        <w:t>Counseling</w:t>
      </w:r>
      <w:r w:rsidRPr="00594DD2">
        <w:rPr>
          <w:rFonts w:ascii="Cambria" w:hAnsi="Cambria"/>
          <w:i/>
          <w:sz w:val="24"/>
          <w:szCs w:val="24"/>
        </w:rPr>
        <w:t xml:space="preserve"> with a </w:t>
      </w:r>
      <w:r w:rsidRPr="00594DD2">
        <w:rPr>
          <w:rFonts w:ascii="Cambria" w:hAnsi="Cambria"/>
          <w:i/>
          <w:spacing w:val="-1"/>
          <w:sz w:val="24"/>
          <w:szCs w:val="24"/>
        </w:rPr>
        <w:t>Concentration</w:t>
      </w:r>
      <w:r w:rsidRPr="00594DD2">
        <w:rPr>
          <w:rFonts w:ascii="Cambria" w:hAnsi="Cambria"/>
          <w:i/>
          <w:sz w:val="24"/>
          <w:szCs w:val="24"/>
        </w:rPr>
        <w:t xml:space="preserve"> in School </w:t>
      </w:r>
      <w:r w:rsidRPr="00594DD2">
        <w:rPr>
          <w:rFonts w:ascii="Cambria" w:hAnsi="Cambria"/>
          <w:i/>
          <w:spacing w:val="-1"/>
          <w:sz w:val="24"/>
          <w:szCs w:val="24"/>
        </w:rPr>
        <w:t>Counseling</w:t>
      </w:r>
    </w:p>
    <w:p w14:paraId="37066F16" w14:textId="77777777" w:rsidR="00CB6B5A" w:rsidRPr="00594DD2" w:rsidRDefault="00CB6B5A">
      <w:pPr>
        <w:rPr>
          <w:rFonts w:ascii="Cambria" w:eastAsia="Times New Roman" w:hAnsi="Cambria" w:cs="Times New Roman"/>
          <w:i/>
          <w:sz w:val="24"/>
          <w:szCs w:val="24"/>
        </w:rPr>
      </w:pPr>
    </w:p>
    <w:p w14:paraId="0CE06A60" w14:textId="32C81EE4" w:rsidR="00CB6B5A" w:rsidRPr="00594DD2" w:rsidRDefault="000A3AA2">
      <w:pPr>
        <w:pStyle w:val="BodyText"/>
        <w:ind w:right="132"/>
        <w:rPr>
          <w:rFonts w:ascii="Cambria" w:hAnsi="Cambria"/>
        </w:rPr>
      </w:pPr>
      <w:r w:rsidRPr="00594DD2">
        <w:rPr>
          <w:rFonts w:ascii="Cambria" w:hAnsi="Cambria"/>
        </w:rPr>
        <w:t xml:space="preserve">The </w:t>
      </w:r>
      <w:r w:rsidRPr="00594DD2">
        <w:rPr>
          <w:rFonts w:ascii="Cambria" w:hAnsi="Cambria"/>
          <w:spacing w:val="-2"/>
        </w:rPr>
        <w:t>LSU</w:t>
      </w:r>
      <w:r w:rsidRPr="00594DD2">
        <w:rPr>
          <w:rFonts w:ascii="Cambria" w:hAnsi="Cambria"/>
        </w:rPr>
        <w:t xml:space="preserve"> School 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recruits</w:t>
      </w:r>
      <w:r w:rsidRPr="00594DD2">
        <w:rPr>
          <w:rFonts w:ascii="Cambria" w:hAnsi="Cambria"/>
          <w:spacing w:val="2"/>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trains</w:t>
      </w:r>
      <w:r w:rsidRPr="00594DD2">
        <w:rPr>
          <w:rFonts w:ascii="Cambria" w:hAnsi="Cambria"/>
        </w:rPr>
        <w:t xml:space="preserve"> </w:t>
      </w:r>
      <w:r w:rsidRPr="00594DD2">
        <w:rPr>
          <w:rFonts w:ascii="Cambria" w:hAnsi="Cambria"/>
          <w:spacing w:val="-1"/>
        </w:rPr>
        <w:t>self-motivated</w:t>
      </w:r>
      <w:r w:rsidRPr="00594DD2">
        <w:rPr>
          <w:rFonts w:ascii="Cambria" w:hAnsi="Cambria"/>
        </w:rPr>
        <w:t xml:space="preserve"> counselors who</w:t>
      </w:r>
      <w:r w:rsidR="00A55CC8">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educational</w:t>
      </w:r>
      <w:r w:rsidRPr="00594DD2">
        <w:rPr>
          <w:rFonts w:ascii="Cambria" w:hAnsi="Cambria"/>
        </w:rPr>
        <w:t xml:space="preserve"> </w:t>
      </w:r>
      <w:r w:rsidRPr="00594DD2">
        <w:rPr>
          <w:rFonts w:ascii="Cambria" w:hAnsi="Cambria"/>
          <w:spacing w:val="-1"/>
        </w:rPr>
        <w:t>leaders</w:t>
      </w:r>
      <w:r w:rsidRPr="00594DD2">
        <w:rPr>
          <w:rFonts w:ascii="Cambria" w:hAnsi="Cambria"/>
          <w:spacing w:val="1"/>
        </w:rPr>
        <w:t xml:space="preserve"> </w:t>
      </w:r>
      <w:r w:rsidRPr="00594DD2">
        <w:rPr>
          <w:rFonts w:ascii="Cambria" w:hAnsi="Cambria"/>
        </w:rPr>
        <w:t xml:space="preserve">and </w:t>
      </w:r>
      <w:r w:rsidRPr="00594DD2">
        <w:rPr>
          <w:rFonts w:ascii="Cambria" w:hAnsi="Cambria"/>
          <w:spacing w:val="-1"/>
        </w:rPr>
        <w:t>serve</w:t>
      </w:r>
      <w:r w:rsidRPr="00594DD2">
        <w:rPr>
          <w:rFonts w:ascii="Cambria" w:hAnsi="Cambria"/>
          <w:spacing w:val="-2"/>
        </w:rPr>
        <w:t xml:space="preserve"> </w:t>
      </w:r>
      <w:r w:rsidRPr="00594DD2">
        <w:rPr>
          <w:rFonts w:ascii="Cambria" w:hAnsi="Cambria"/>
          <w:spacing w:val="-1"/>
        </w:rPr>
        <w:t>as</w:t>
      </w:r>
      <w:r w:rsidRPr="00594DD2">
        <w:rPr>
          <w:rFonts w:ascii="Cambria" w:hAnsi="Cambria"/>
          <w:spacing w:val="2"/>
        </w:rPr>
        <w:t xml:space="preserve"> </w:t>
      </w:r>
      <w:r w:rsidRPr="00594DD2">
        <w:rPr>
          <w:rFonts w:ascii="Cambria" w:hAnsi="Cambria"/>
          <w:spacing w:val="-1"/>
        </w:rPr>
        <w:t>advocates</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all</w:t>
      </w:r>
      <w:r w:rsidRPr="00594DD2">
        <w:rPr>
          <w:rFonts w:ascii="Cambria" w:hAnsi="Cambria"/>
        </w:rPr>
        <w:t xml:space="preserve"> students in </w:t>
      </w:r>
      <w:r w:rsidRPr="00594DD2">
        <w:rPr>
          <w:rFonts w:ascii="Cambria" w:hAnsi="Cambria"/>
          <w:spacing w:val="-1"/>
        </w:rPr>
        <w:t>elementary,</w:t>
      </w:r>
      <w:r w:rsidRPr="00594DD2">
        <w:rPr>
          <w:rFonts w:ascii="Cambria" w:hAnsi="Cambria"/>
          <w:spacing w:val="2"/>
        </w:rPr>
        <w:t xml:space="preserve"> </w:t>
      </w:r>
      <w:r w:rsidRPr="00594DD2">
        <w:rPr>
          <w:rFonts w:ascii="Cambria" w:hAnsi="Cambria"/>
        </w:rPr>
        <w:t xml:space="preserve">middle, </w:t>
      </w:r>
      <w:r w:rsidRPr="00594DD2">
        <w:rPr>
          <w:rFonts w:ascii="Cambria" w:hAnsi="Cambria"/>
          <w:spacing w:val="-1"/>
        </w:rPr>
        <w:t>and</w:t>
      </w:r>
      <w:r w:rsidR="00A55CC8">
        <w:rPr>
          <w:rFonts w:ascii="Cambria" w:hAnsi="Cambria"/>
          <w:spacing w:val="-1"/>
        </w:rPr>
        <w:t xml:space="preserve"> </w:t>
      </w:r>
      <w:r w:rsidRPr="00594DD2">
        <w:rPr>
          <w:rFonts w:ascii="Cambria" w:hAnsi="Cambria"/>
        </w:rPr>
        <w:t>secondary</w:t>
      </w:r>
      <w:r w:rsidRPr="00594DD2">
        <w:rPr>
          <w:rFonts w:ascii="Cambria" w:hAnsi="Cambria"/>
          <w:spacing w:val="-5"/>
        </w:rPr>
        <w:t xml:space="preserve"> </w:t>
      </w:r>
      <w:r w:rsidRPr="00594DD2">
        <w:rPr>
          <w:rFonts w:ascii="Cambria" w:hAnsi="Cambria"/>
        </w:rPr>
        <w:t xml:space="preserve">schools. </w:t>
      </w:r>
      <w:r w:rsidRPr="00594DD2">
        <w:rPr>
          <w:rFonts w:ascii="Cambria" w:hAnsi="Cambria"/>
          <w:spacing w:val="-1"/>
        </w:rPr>
        <w:t>Through</w:t>
      </w:r>
      <w:r w:rsidRPr="00594DD2">
        <w:rPr>
          <w:rFonts w:ascii="Cambria" w:hAnsi="Cambria"/>
        </w:rPr>
        <w:t xml:space="preserve"> engaging</w:t>
      </w:r>
      <w:r w:rsidRPr="00594DD2">
        <w:rPr>
          <w:rFonts w:ascii="Cambria" w:hAnsi="Cambria"/>
          <w:spacing w:val="-3"/>
        </w:rPr>
        <w:t xml:space="preserve"> </w:t>
      </w:r>
      <w:r w:rsidRPr="00594DD2">
        <w:rPr>
          <w:rFonts w:ascii="Cambria" w:hAnsi="Cambria"/>
          <w:spacing w:val="-1"/>
        </w:rPr>
        <w:t>caregivers</w:t>
      </w:r>
      <w:r w:rsidRPr="00594DD2">
        <w:rPr>
          <w:rFonts w:ascii="Cambria" w:hAnsi="Cambria"/>
        </w:rPr>
        <w:t xml:space="preserve"> </w:t>
      </w:r>
      <w:r w:rsidRPr="00594DD2">
        <w:rPr>
          <w:rFonts w:ascii="Cambria" w:hAnsi="Cambria"/>
          <w:spacing w:val="-1"/>
        </w:rPr>
        <w:t>and</w:t>
      </w:r>
      <w:r w:rsidRPr="00594DD2">
        <w:rPr>
          <w:rFonts w:ascii="Cambria" w:hAnsi="Cambria"/>
        </w:rPr>
        <w:t xml:space="preserve"> community</w:t>
      </w:r>
      <w:r w:rsidRPr="00594DD2">
        <w:rPr>
          <w:rFonts w:ascii="Cambria" w:hAnsi="Cambria"/>
          <w:spacing w:val="-5"/>
        </w:rPr>
        <w:t xml:space="preserve"> </w:t>
      </w:r>
      <w:r w:rsidRPr="00594DD2">
        <w:rPr>
          <w:rFonts w:ascii="Cambria" w:hAnsi="Cambria"/>
        </w:rPr>
        <w:t>partnerships, students</w:t>
      </w:r>
      <w:r w:rsidRPr="00594DD2">
        <w:rPr>
          <w:rFonts w:ascii="Cambria" w:hAnsi="Cambria"/>
          <w:spacing w:val="36"/>
        </w:rPr>
        <w:t xml:space="preserve"> </w:t>
      </w:r>
      <w:r w:rsidRPr="00594DD2">
        <w:rPr>
          <w:rFonts w:ascii="Cambria" w:hAnsi="Cambria"/>
          <w:spacing w:val="-1"/>
        </w:rPr>
        <w:t>demonstrate</w:t>
      </w:r>
      <w:r w:rsidRPr="00594DD2">
        <w:rPr>
          <w:rFonts w:ascii="Cambria" w:hAnsi="Cambria"/>
        </w:rPr>
        <w:t xml:space="preserve"> how</w:t>
      </w:r>
      <w:r w:rsidRPr="00594DD2">
        <w:rPr>
          <w:rFonts w:ascii="Cambria" w:hAnsi="Cambria"/>
          <w:spacing w:val="-1"/>
        </w:rPr>
        <w:t xml:space="preserve"> school</w:t>
      </w:r>
      <w:r w:rsidRPr="00594DD2">
        <w:rPr>
          <w:rFonts w:ascii="Cambria" w:hAnsi="Cambria"/>
          <w:spacing w:val="2"/>
        </w:rPr>
        <w:t xml:space="preserve"> </w:t>
      </w:r>
      <w:r w:rsidRPr="00594DD2">
        <w:rPr>
          <w:rFonts w:ascii="Cambria" w:hAnsi="Cambria"/>
          <w:spacing w:val="-1"/>
        </w:rPr>
        <w:t>counselors</w:t>
      </w:r>
      <w:r w:rsidRPr="00594DD2">
        <w:rPr>
          <w:rFonts w:ascii="Cambria" w:hAnsi="Cambria"/>
        </w:rPr>
        <w:t xml:space="preserve"> </w:t>
      </w:r>
      <w:r w:rsidRPr="00594DD2">
        <w:rPr>
          <w:rFonts w:ascii="Cambria" w:hAnsi="Cambria"/>
          <w:spacing w:val="-1"/>
        </w:rPr>
        <w:t>work</w:t>
      </w:r>
      <w:r w:rsidRPr="00594DD2">
        <w:rPr>
          <w:rFonts w:ascii="Cambria" w:hAnsi="Cambria"/>
          <w:spacing w:val="1"/>
        </w:rPr>
        <w:t xml:space="preserve"> </w:t>
      </w:r>
      <w:r w:rsidRPr="00594DD2">
        <w:rPr>
          <w:rFonts w:ascii="Cambria" w:hAnsi="Cambria"/>
        </w:rPr>
        <w:t xml:space="preserve">to promote </w:t>
      </w:r>
      <w:r w:rsidRPr="00594DD2">
        <w:rPr>
          <w:rFonts w:ascii="Cambria" w:hAnsi="Cambria"/>
          <w:spacing w:val="-1"/>
        </w:rPr>
        <w:t>academic success</w:t>
      </w:r>
      <w:r w:rsidRPr="00594DD2">
        <w:rPr>
          <w:rFonts w:ascii="Cambria" w:hAnsi="Cambria"/>
        </w:rPr>
        <w:t xml:space="preserve"> for</w:t>
      </w:r>
      <w:r w:rsidRPr="00594DD2">
        <w:rPr>
          <w:rFonts w:ascii="Cambria" w:hAnsi="Cambria"/>
          <w:spacing w:val="1"/>
        </w:rPr>
        <w:t xml:space="preserve"> </w:t>
      </w:r>
      <w:r w:rsidRPr="00594DD2">
        <w:rPr>
          <w:rFonts w:ascii="Cambria" w:hAnsi="Cambria"/>
          <w:spacing w:val="-1"/>
        </w:rPr>
        <w:t>all</w:t>
      </w:r>
      <w:r w:rsidRPr="00594DD2">
        <w:rPr>
          <w:rFonts w:ascii="Cambria" w:hAnsi="Cambria"/>
        </w:rPr>
        <w:t xml:space="preserve"> students,</w:t>
      </w:r>
      <w:r w:rsidR="00A55CC8">
        <w:rPr>
          <w:rFonts w:ascii="Cambria" w:hAnsi="Cambria"/>
        </w:rPr>
        <w:t xml:space="preserve"> </w:t>
      </w:r>
      <w:r w:rsidRPr="00594DD2">
        <w:rPr>
          <w:rFonts w:ascii="Cambria" w:hAnsi="Cambria"/>
          <w:spacing w:val="-1"/>
        </w:rPr>
        <w:t>serve</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multi-systemic</w:t>
      </w:r>
      <w:r w:rsidRPr="00594DD2">
        <w:rPr>
          <w:rFonts w:ascii="Cambria" w:hAnsi="Cambria"/>
        </w:rPr>
        <w:t xml:space="preserve"> </w:t>
      </w:r>
      <w:r w:rsidRPr="00594DD2">
        <w:rPr>
          <w:rFonts w:ascii="Cambria" w:hAnsi="Cambria"/>
          <w:spacing w:val="-1"/>
        </w:rPr>
        <w:t>leaders</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 xml:space="preserve">change </w:t>
      </w:r>
      <w:r w:rsidRPr="00594DD2">
        <w:rPr>
          <w:rFonts w:ascii="Cambria" w:hAnsi="Cambria"/>
        </w:rPr>
        <w:t>agents to improve</w:t>
      </w:r>
      <w:r w:rsidRPr="00594DD2">
        <w:rPr>
          <w:rFonts w:ascii="Cambria" w:hAnsi="Cambria"/>
          <w:spacing w:val="-2"/>
        </w:rPr>
        <w:t xml:space="preserve"> </w:t>
      </w:r>
      <w:r w:rsidRPr="00594DD2">
        <w:rPr>
          <w:rFonts w:ascii="Cambria" w:hAnsi="Cambria"/>
          <w:spacing w:val="-1"/>
        </w:rPr>
        <w:t>educational</w:t>
      </w:r>
      <w:r w:rsidRPr="00594DD2">
        <w:rPr>
          <w:rFonts w:ascii="Cambria" w:hAnsi="Cambria"/>
        </w:rPr>
        <w:t xml:space="preserve"> </w:t>
      </w:r>
      <w:r w:rsidRPr="00594DD2">
        <w:rPr>
          <w:rFonts w:ascii="Cambria" w:hAnsi="Cambria"/>
          <w:spacing w:val="-1"/>
        </w:rPr>
        <w:t>practices,</w:t>
      </w:r>
      <w:r w:rsidRPr="00594DD2">
        <w:rPr>
          <w:rFonts w:ascii="Cambria" w:hAnsi="Cambria"/>
          <w:spacing w:val="2"/>
        </w:rPr>
        <w:t xml:space="preserve"> </w:t>
      </w:r>
      <w:r w:rsidRPr="00594DD2">
        <w:rPr>
          <w:rFonts w:ascii="Cambria" w:hAnsi="Cambria"/>
          <w:spacing w:val="-1"/>
        </w:rPr>
        <w:t>and</w:t>
      </w:r>
      <w:r w:rsidR="00A55CC8">
        <w:rPr>
          <w:rFonts w:ascii="Cambria" w:hAnsi="Cambria"/>
          <w:spacing w:val="-1"/>
        </w:rPr>
        <w:t xml:space="preserve"> </w:t>
      </w:r>
      <w:r w:rsidRPr="00594DD2">
        <w:rPr>
          <w:rFonts w:ascii="Cambria" w:hAnsi="Cambria"/>
          <w:spacing w:val="-1"/>
        </w:rPr>
        <w:t>demonstrate</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effectiveness</w:t>
      </w:r>
      <w:r w:rsidRPr="00594DD2">
        <w:rPr>
          <w:rFonts w:ascii="Cambria" w:hAnsi="Cambria"/>
          <w:spacing w:val="2"/>
        </w:rPr>
        <w:t xml:space="preserve"> </w:t>
      </w:r>
      <w:r w:rsidRPr="00594DD2">
        <w:rPr>
          <w:rFonts w:ascii="Cambria" w:hAnsi="Cambria"/>
        </w:rPr>
        <w:t>in removing</w:t>
      </w:r>
      <w:r w:rsidRPr="00594DD2">
        <w:rPr>
          <w:rFonts w:ascii="Cambria" w:hAnsi="Cambria"/>
          <w:spacing w:val="-1"/>
        </w:rPr>
        <w:t xml:space="preserve"> barriers</w:t>
      </w:r>
      <w:r w:rsidRPr="00594DD2">
        <w:rPr>
          <w:rFonts w:ascii="Cambria" w:hAnsi="Cambria"/>
        </w:rPr>
        <w:t xml:space="preserve"> to </w:t>
      </w:r>
      <w:r w:rsidRPr="00594DD2">
        <w:rPr>
          <w:rFonts w:ascii="Cambria" w:hAnsi="Cambria"/>
          <w:spacing w:val="-1"/>
        </w:rPr>
        <w:t>success</w:t>
      </w:r>
      <w:r w:rsidRPr="00594DD2">
        <w:rPr>
          <w:rFonts w:ascii="Cambria" w:hAnsi="Cambria"/>
        </w:rPr>
        <w:t xml:space="preserve"> for </w:t>
      </w:r>
      <w:r w:rsidRPr="00594DD2">
        <w:rPr>
          <w:rFonts w:ascii="Cambria" w:hAnsi="Cambria"/>
          <w:spacing w:val="-1"/>
        </w:rPr>
        <w:t>all</w:t>
      </w:r>
      <w:r w:rsidRPr="00594DD2">
        <w:rPr>
          <w:rFonts w:ascii="Cambria" w:hAnsi="Cambria"/>
          <w:spacing w:val="3"/>
        </w:rPr>
        <w:t xml:space="preserve"> </w:t>
      </w:r>
      <w:r w:rsidRPr="00594DD2">
        <w:rPr>
          <w:rFonts w:ascii="Cambria" w:hAnsi="Cambria"/>
        </w:rPr>
        <w:t>students</w:t>
      </w:r>
      <w:r w:rsidR="00A55CC8">
        <w:rPr>
          <w:rFonts w:ascii="Cambria" w:hAnsi="Cambria"/>
        </w:rPr>
        <w:t xml:space="preserve"> </w:t>
      </w:r>
      <w:r w:rsidRPr="00594DD2">
        <w:rPr>
          <w:rFonts w:ascii="Cambria" w:hAnsi="Cambria"/>
          <w:spacing w:val="-1"/>
        </w:rPr>
        <w:t>through</w:t>
      </w:r>
      <w:r w:rsidRPr="00594DD2">
        <w:rPr>
          <w:rFonts w:ascii="Cambria" w:hAnsi="Cambria"/>
        </w:rPr>
        <w:t xml:space="preserve"> ongoing</w:t>
      </w:r>
      <w:r w:rsidRPr="00594DD2">
        <w:rPr>
          <w:rFonts w:ascii="Cambria" w:hAnsi="Cambria"/>
          <w:spacing w:val="-3"/>
        </w:rPr>
        <w:t xml:space="preserve"> </w:t>
      </w:r>
      <w:r w:rsidRPr="00594DD2">
        <w:rPr>
          <w:rFonts w:ascii="Cambria" w:hAnsi="Cambria"/>
        </w:rPr>
        <w:t>outcome</w:t>
      </w:r>
      <w:r w:rsidRPr="00594DD2">
        <w:rPr>
          <w:rFonts w:ascii="Cambria" w:hAnsi="Cambria"/>
          <w:spacing w:val="-1"/>
        </w:rPr>
        <w:t xml:space="preserve"> research</w:t>
      </w:r>
      <w:r w:rsidRPr="00594DD2">
        <w:rPr>
          <w:rFonts w:ascii="Cambria" w:hAnsi="Cambria"/>
          <w:spacing w:val="2"/>
        </w:rPr>
        <w:t xml:space="preserve"> </w:t>
      </w:r>
      <w:r w:rsidRPr="00594DD2">
        <w:rPr>
          <w:rFonts w:ascii="Cambria" w:hAnsi="Cambria"/>
          <w:spacing w:val="-1"/>
        </w:rPr>
        <w:t>and</w:t>
      </w:r>
      <w:r w:rsidRPr="00594DD2">
        <w:rPr>
          <w:rFonts w:ascii="Cambria" w:hAnsi="Cambria"/>
          <w:spacing w:val="1"/>
        </w:rPr>
        <w:t xml:space="preserve"> </w:t>
      </w:r>
      <w:r w:rsidRPr="00594DD2">
        <w:rPr>
          <w:rFonts w:ascii="Cambria" w:hAnsi="Cambria"/>
          <w:spacing w:val="-1"/>
        </w:rPr>
        <w:t>program</w:t>
      </w:r>
      <w:r w:rsidRPr="00594DD2">
        <w:rPr>
          <w:rFonts w:ascii="Cambria" w:hAnsi="Cambria"/>
        </w:rPr>
        <w:t xml:space="preserve"> evaluation.</w:t>
      </w:r>
    </w:p>
    <w:p w14:paraId="185D8E03" w14:textId="77777777" w:rsidR="00CB6B5A" w:rsidRPr="00594DD2" w:rsidRDefault="00CB6B5A">
      <w:pPr>
        <w:spacing w:before="2"/>
        <w:rPr>
          <w:rFonts w:ascii="Cambria" w:eastAsia="Times New Roman" w:hAnsi="Cambria" w:cs="Times New Roman"/>
          <w:sz w:val="24"/>
          <w:szCs w:val="24"/>
        </w:rPr>
      </w:pPr>
    </w:p>
    <w:p w14:paraId="581DD837" w14:textId="77777777" w:rsidR="00CB6B5A" w:rsidRPr="00594DD2" w:rsidRDefault="000A3AA2">
      <w:pPr>
        <w:pStyle w:val="BodyText"/>
        <w:numPr>
          <w:ilvl w:val="0"/>
          <w:numId w:val="15"/>
        </w:numPr>
        <w:tabs>
          <w:tab w:val="left" w:pos="821"/>
        </w:tabs>
        <w:spacing w:line="294" w:lineRule="exact"/>
        <w:rPr>
          <w:rFonts w:ascii="Cambria" w:hAnsi="Cambria"/>
        </w:rPr>
      </w:pPr>
      <w:r w:rsidRPr="00594DD2">
        <w:rPr>
          <w:rFonts w:ascii="Cambria" w:hAnsi="Cambria"/>
          <w:spacing w:val="-1"/>
        </w:rPr>
        <w:t>Facilitate</w:t>
      </w:r>
      <w:r w:rsidRPr="00594DD2">
        <w:rPr>
          <w:rFonts w:ascii="Cambria" w:hAnsi="Cambria"/>
        </w:rPr>
        <w:t xml:space="preserve"> </w:t>
      </w:r>
      <w:r w:rsidRPr="00594DD2">
        <w:rPr>
          <w:rFonts w:ascii="Cambria" w:hAnsi="Cambria"/>
          <w:spacing w:val="-1"/>
        </w:rPr>
        <w:t>human</w:t>
      </w:r>
      <w:r w:rsidRPr="00594DD2">
        <w:rPr>
          <w:rFonts w:ascii="Cambria" w:hAnsi="Cambria"/>
        </w:rPr>
        <w:t xml:space="preserve"> development </w:t>
      </w:r>
      <w:r w:rsidRPr="00594DD2">
        <w:rPr>
          <w:rFonts w:ascii="Cambria" w:hAnsi="Cambria"/>
          <w:spacing w:val="-1"/>
        </w:rPr>
        <w:t>and</w:t>
      </w:r>
      <w:r w:rsidRPr="00594DD2">
        <w:rPr>
          <w:rFonts w:ascii="Cambria" w:hAnsi="Cambria"/>
        </w:rPr>
        <w:t xml:space="preserve"> </w:t>
      </w:r>
      <w:r w:rsidRPr="00594DD2">
        <w:rPr>
          <w:rFonts w:ascii="Cambria" w:hAnsi="Cambria"/>
          <w:spacing w:val="-1"/>
        </w:rPr>
        <w:t>adjustment</w:t>
      </w:r>
      <w:r w:rsidRPr="00594DD2">
        <w:rPr>
          <w:rFonts w:ascii="Cambria" w:hAnsi="Cambria"/>
        </w:rPr>
        <w:t xml:space="preserve"> </w:t>
      </w:r>
      <w:r w:rsidRPr="00594DD2">
        <w:rPr>
          <w:rFonts w:ascii="Cambria" w:hAnsi="Cambria"/>
          <w:spacing w:val="-1"/>
        </w:rPr>
        <w:t>throughout</w:t>
      </w:r>
      <w:r w:rsidRPr="00594DD2">
        <w:rPr>
          <w:rFonts w:ascii="Cambria" w:hAnsi="Cambria"/>
        </w:rPr>
        <w:t xml:space="preserve"> the</w:t>
      </w:r>
      <w:r w:rsidRPr="00594DD2">
        <w:rPr>
          <w:rFonts w:ascii="Cambria" w:hAnsi="Cambria"/>
          <w:spacing w:val="-1"/>
        </w:rPr>
        <w:t xml:space="preserve"> lifespan.</w:t>
      </w:r>
    </w:p>
    <w:p w14:paraId="0BFC88A1" w14:textId="77777777" w:rsidR="00CB6B5A" w:rsidRPr="00594DD2" w:rsidRDefault="000A3AA2">
      <w:pPr>
        <w:pStyle w:val="BodyText"/>
        <w:numPr>
          <w:ilvl w:val="0"/>
          <w:numId w:val="15"/>
        </w:numPr>
        <w:tabs>
          <w:tab w:val="left" w:pos="821"/>
        </w:tabs>
        <w:spacing w:line="293" w:lineRule="exact"/>
        <w:rPr>
          <w:rFonts w:ascii="Cambria" w:hAnsi="Cambria"/>
        </w:rPr>
      </w:pPr>
      <w:r w:rsidRPr="00594DD2">
        <w:rPr>
          <w:rFonts w:ascii="Cambria" w:hAnsi="Cambria"/>
          <w:spacing w:val="-1"/>
        </w:rPr>
        <w:t>Respect</w:t>
      </w:r>
      <w:r w:rsidRPr="00594DD2">
        <w:rPr>
          <w:rFonts w:ascii="Cambria" w:hAnsi="Cambria"/>
        </w:rPr>
        <w:t xml:space="preserve"> </w:t>
      </w:r>
      <w:r w:rsidRPr="00594DD2">
        <w:rPr>
          <w:rFonts w:ascii="Cambria" w:hAnsi="Cambria"/>
          <w:spacing w:val="-1"/>
        </w:rPr>
        <w:t>cultural</w:t>
      </w:r>
      <w:r w:rsidRPr="00594DD2">
        <w:rPr>
          <w:rFonts w:ascii="Cambria" w:hAnsi="Cambria"/>
        </w:rPr>
        <w:t xml:space="preserve"> influences on </w:t>
      </w:r>
      <w:r w:rsidRPr="00594DD2">
        <w:rPr>
          <w:rFonts w:ascii="Cambria" w:hAnsi="Cambria"/>
          <w:spacing w:val="-1"/>
        </w:rPr>
        <w:t>human</w:t>
      </w:r>
      <w:r w:rsidRPr="00594DD2">
        <w:rPr>
          <w:rFonts w:ascii="Cambria" w:hAnsi="Cambria"/>
        </w:rPr>
        <w:t xml:space="preserve"> </w:t>
      </w:r>
      <w:r w:rsidRPr="00594DD2">
        <w:rPr>
          <w:rFonts w:ascii="Cambria" w:hAnsi="Cambria"/>
          <w:spacing w:val="-1"/>
        </w:rPr>
        <w:t>development</w:t>
      </w:r>
      <w:r w:rsidRPr="00594DD2">
        <w:rPr>
          <w:rFonts w:ascii="Cambria" w:hAnsi="Cambria"/>
        </w:rPr>
        <w:t xml:space="preserve"> and </w:t>
      </w:r>
      <w:r w:rsidRPr="00594DD2">
        <w:rPr>
          <w:rFonts w:ascii="Cambria" w:hAnsi="Cambria"/>
          <w:spacing w:val="-1"/>
        </w:rPr>
        <w:t>adjustment.</w:t>
      </w:r>
    </w:p>
    <w:p w14:paraId="72124960" w14:textId="57402C21" w:rsidR="00CB6B5A" w:rsidRPr="00594DD2" w:rsidRDefault="000A3AA2">
      <w:pPr>
        <w:pStyle w:val="BodyText"/>
        <w:numPr>
          <w:ilvl w:val="0"/>
          <w:numId w:val="15"/>
        </w:numPr>
        <w:tabs>
          <w:tab w:val="left" w:pos="821"/>
        </w:tabs>
        <w:spacing w:line="238" w:lineRule="auto"/>
        <w:ind w:right="880"/>
        <w:rPr>
          <w:rFonts w:ascii="Cambria" w:hAnsi="Cambria"/>
        </w:rPr>
      </w:pPr>
      <w:r w:rsidRPr="00594DD2">
        <w:rPr>
          <w:rFonts w:ascii="Cambria" w:hAnsi="Cambria"/>
          <w:spacing w:val="-1"/>
        </w:rPr>
        <w:t>Develop</w:t>
      </w:r>
      <w:r w:rsidRPr="00594DD2">
        <w:rPr>
          <w:rFonts w:ascii="Cambria" w:hAnsi="Cambria"/>
        </w:rPr>
        <w:t xml:space="preserve"> and </w:t>
      </w:r>
      <w:r w:rsidRPr="00594DD2">
        <w:rPr>
          <w:rFonts w:ascii="Cambria" w:hAnsi="Cambria"/>
          <w:spacing w:val="-1"/>
        </w:rPr>
        <w:t>maintain</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comprehensive,</w:t>
      </w:r>
      <w:r w:rsidRPr="00594DD2">
        <w:rPr>
          <w:rFonts w:ascii="Cambria" w:hAnsi="Cambria"/>
        </w:rPr>
        <w:t xml:space="preserve"> </w:t>
      </w:r>
      <w:r w:rsidRPr="00594DD2">
        <w:rPr>
          <w:rFonts w:ascii="Cambria" w:hAnsi="Cambria"/>
          <w:spacing w:val="-1"/>
        </w:rPr>
        <w:t>developmental</w:t>
      </w:r>
      <w:r w:rsidRPr="00594DD2">
        <w:rPr>
          <w:rFonts w:ascii="Cambria" w:hAnsi="Cambria"/>
        </w:rPr>
        <w:t xml:space="preserve"> </w:t>
      </w:r>
      <w:r w:rsidRPr="00594DD2">
        <w:rPr>
          <w:rFonts w:ascii="Cambria" w:hAnsi="Cambria"/>
          <w:spacing w:val="-1"/>
        </w:rPr>
        <w:t>school</w:t>
      </w:r>
      <w:r w:rsidRPr="00594DD2">
        <w:rPr>
          <w:rFonts w:ascii="Cambria" w:hAnsi="Cambria"/>
        </w:rPr>
        <w:t xml:space="preserve"> counseling</w:t>
      </w:r>
      <w:r w:rsidR="00A55CC8">
        <w:rPr>
          <w:rFonts w:ascii="Cambria" w:hAnsi="Cambria"/>
        </w:rPr>
        <w:t xml:space="preserve"> </w:t>
      </w:r>
      <w:r w:rsidRPr="00594DD2">
        <w:rPr>
          <w:rFonts w:ascii="Cambria" w:hAnsi="Cambria"/>
          <w:spacing w:val="-1"/>
        </w:rPr>
        <w:t>program</w:t>
      </w:r>
      <w:r w:rsidRPr="00594DD2">
        <w:rPr>
          <w:rFonts w:ascii="Cambria" w:hAnsi="Cambria"/>
        </w:rPr>
        <w:t xml:space="preserve"> which promotes stude</w:t>
      </w:r>
      <w:r w:rsidRPr="00594DD2">
        <w:rPr>
          <w:rFonts w:ascii="Cambria" w:hAnsi="Cambria" w:cs="Times New Roman"/>
        </w:rPr>
        <w:t xml:space="preserve">nts’ </w:t>
      </w:r>
      <w:r w:rsidRPr="00594DD2">
        <w:rPr>
          <w:rFonts w:ascii="Cambria" w:hAnsi="Cambria" w:cs="Times New Roman"/>
          <w:spacing w:val="-1"/>
        </w:rPr>
        <w:t>academic,</w:t>
      </w:r>
      <w:r w:rsidRPr="00594DD2">
        <w:rPr>
          <w:rFonts w:ascii="Cambria" w:hAnsi="Cambria" w:cs="Times New Roman"/>
        </w:rPr>
        <w:t xml:space="preserve"> </w:t>
      </w:r>
      <w:r w:rsidRPr="00594DD2">
        <w:rPr>
          <w:rFonts w:ascii="Cambria" w:hAnsi="Cambria" w:cs="Times New Roman"/>
          <w:spacing w:val="-1"/>
        </w:rPr>
        <w:t>career,</w:t>
      </w:r>
      <w:r w:rsidRPr="00594DD2">
        <w:rPr>
          <w:rFonts w:ascii="Cambria" w:hAnsi="Cambria" w:cs="Times New Roman"/>
        </w:rPr>
        <w:t xml:space="preserve"> </w:t>
      </w:r>
      <w:r w:rsidRPr="00594DD2">
        <w:rPr>
          <w:rFonts w:ascii="Cambria" w:hAnsi="Cambria" w:cs="Times New Roman"/>
          <w:spacing w:val="-1"/>
        </w:rPr>
        <w:t>and</w:t>
      </w:r>
      <w:r w:rsidRPr="00594DD2">
        <w:rPr>
          <w:rFonts w:ascii="Cambria" w:hAnsi="Cambria" w:cs="Times New Roman"/>
        </w:rPr>
        <w:t xml:space="preserve"> personal</w:t>
      </w:r>
      <w:r w:rsidRPr="00594DD2">
        <w:rPr>
          <w:rFonts w:ascii="Cambria" w:hAnsi="Cambria"/>
        </w:rPr>
        <w:t>-social</w:t>
      </w:r>
      <w:r w:rsidR="00A55CC8">
        <w:rPr>
          <w:rFonts w:ascii="Cambria" w:hAnsi="Cambria"/>
        </w:rPr>
        <w:t xml:space="preserve"> </w:t>
      </w:r>
      <w:r w:rsidRPr="00594DD2">
        <w:rPr>
          <w:rFonts w:ascii="Cambria" w:hAnsi="Cambria"/>
          <w:spacing w:val="-1"/>
        </w:rPr>
        <w:t>development.</w:t>
      </w:r>
    </w:p>
    <w:p w14:paraId="4295CD41" w14:textId="4A2E06FD" w:rsidR="00CB6B5A" w:rsidRPr="00594DD2" w:rsidRDefault="000A3AA2">
      <w:pPr>
        <w:pStyle w:val="BodyText"/>
        <w:numPr>
          <w:ilvl w:val="0"/>
          <w:numId w:val="15"/>
        </w:numPr>
        <w:tabs>
          <w:tab w:val="left" w:pos="821"/>
        </w:tabs>
        <w:spacing w:before="2"/>
        <w:ind w:right="687"/>
        <w:rPr>
          <w:rFonts w:ascii="Cambria" w:hAnsi="Cambria"/>
        </w:rPr>
      </w:pPr>
      <w:r w:rsidRPr="00594DD2">
        <w:rPr>
          <w:rFonts w:ascii="Cambria" w:hAnsi="Cambria"/>
        </w:rPr>
        <w:t>Use</w:t>
      </w:r>
      <w:r w:rsidRPr="00594DD2">
        <w:rPr>
          <w:rFonts w:ascii="Cambria" w:hAnsi="Cambria"/>
          <w:spacing w:val="-2"/>
        </w:rPr>
        <w:t xml:space="preserve"> </w:t>
      </w:r>
      <w:r w:rsidRPr="00594DD2">
        <w:rPr>
          <w:rFonts w:ascii="Cambria" w:hAnsi="Cambria"/>
        </w:rPr>
        <w:t>outcome</w:t>
      </w:r>
      <w:r w:rsidRPr="00594DD2">
        <w:rPr>
          <w:rFonts w:ascii="Cambria" w:hAnsi="Cambria"/>
          <w:spacing w:val="-1"/>
        </w:rPr>
        <w:t xml:space="preserve"> research</w:t>
      </w:r>
      <w:r w:rsidRPr="00594DD2">
        <w:rPr>
          <w:rFonts w:ascii="Cambria" w:hAnsi="Cambria"/>
        </w:rPr>
        <w:t xml:space="preserve"> to</w:t>
      </w:r>
      <w:r w:rsidRPr="00594DD2">
        <w:rPr>
          <w:rFonts w:ascii="Cambria" w:hAnsi="Cambria"/>
          <w:spacing w:val="2"/>
        </w:rPr>
        <w:t xml:space="preserve"> </w:t>
      </w:r>
      <w:r w:rsidRPr="00594DD2">
        <w:rPr>
          <w:rFonts w:ascii="Cambria" w:hAnsi="Cambria"/>
          <w:spacing w:val="-1"/>
        </w:rPr>
        <w:t>demonstrate</w:t>
      </w:r>
      <w:r w:rsidRPr="00594DD2">
        <w:rPr>
          <w:rFonts w:ascii="Cambria" w:hAnsi="Cambria"/>
        </w:rPr>
        <w:t xml:space="preserve"> the</w:t>
      </w:r>
      <w:r w:rsidRPr="00594DD2">
        <w:rPr>
          <w:rFonts w:ascii="Cambria" w:hAnsi="Cambria"/>
          <w:spacing w:val="-1"/>
        </w:rPr>
        <w:t xml:space="preserve"> effectiveness</w:t>
      </w:r>
      <w:r w:rsidRPr="00594DD2">
        <w:rPr>
          <w:rFonts w:ascii="Cambria" w:hAnsi="Cambria"/>
        </w:rPr>
        <w:t xml:space="preserve"> of </w:t>
      </w:r>
      <w:r w:rsidRPr="00594DD2">
        <w:rPr>
          <w:rFonts w:ascii="Cambria" w:hAnsi="Cambria"/>
          <w:spacing w:val="-1"/>
        </w:rPr>
        <w:t>school</w:t>
      </w:r>
      <w:r w:rsidRPr="00594DD2">
        <w:rPr>
          <w:rFonts w:ascii="Cambria" w:hAnsi="Cambria"/>
        </w:rPr>
        <w:t xml:space="preserve"> counseling</w:t>
      </w:r>
      <w:r w:rsidR="00A55CC8">
        <w:rPr>
          <w:rFonts w:ascii="Cambria" w:hAnsi="Cambria"/>
        </w:rPr>
        <w:t xml:space="preserve"> </w:t>
      </w:r>
      <w:r w:rsidRPr="00594DD2">
        <w:rPr>
          <w:rFonts w:ascii="Cambria" w:hAnsi="Cambria"/>
          <w:spacing w:val="-1"/>
        </w:rPr>
        <w:t>programs.</w:t>
      </w:r>
    </w:p>
    <w:p w14:paraId="07F00751" w14:textId="3A5EEA6E" w:rsidR="00CB6B5A" w:rsidRPr="00594DD2" w:rsidRDefault="000A3AA2">
      <w:pPr>
        <w:pStyle w:val="BodyText"/>
        <w:numPr>
          <w:ilvl w:val="0"/>
          <w:numId w:val="15"/>
        </w:numPr>
        <w:tabs>
          <w:tab w:val="left" w:pos="821"/>
        </w:tabs>
        <w:spacing w:before="24" w:line="274" w:lineRule="exact"/>
        <w:ind w:right="360"/>
        <w:rPr>
          <w:rFonts w:ascii="Cambria" w:hAnsi="Cambria"/>
        </w:rPr>
      </w:pPr>
      <w:r w:rsidRPr="00594DD2">
        <w:rPr>
          <w:rFonts w:ascii="Cambria" w:hAnsi="Cambria"/>
          <w:spacing w:val="-1"/>
        </w:rPr>
        <w:t>Practice consistent</w:t>
      </w:r>
      <w:r w:rsidRPr="00594DD2">
        <w:rPr>
          <w:rFonts w:ascii="Cambria" w:hAnsi="Cambria"/>
        </w:rPr>
        <w:t xml:space="preserve"> with the</w:t>
      </w:r>
      <w:r w:rsidRPr="00594DD2">
        <w:rPr>
          <w:rFonts w:ascii="Cambria" w:hAnsi="Cambria"/>
          <w:spacing w:val="-1"/>
        </w:rPr>
        <w:t xml:space="preserve"> ethical</w:t>
      </w:r>
      <w:r w:rsidRPr="00594DD2">
        <w:rPr>
          <w:rFonts w:ascii="Cambria" w:hAnsi="Cambria"/>
        </w:rPr>
        <w:t xml:space="preserve"> and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standards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counseling</w:t>
      </w:r>
      <w:r w:rsidR="00A55CC8">
        <w:rPr>
          <w:rFonts w:ascii="Cambria" w:hAnsi="Cambria"/>
        </w:rPr>
        <w:t xml:space="preserve"> </w:t>
      </w:r>
      <w:r w:rsidRPr="00594DD2">
        <w:rPr>
          <w:rFonts w:ascii="Cambria" w:hAnsi="Cambria"/>
          <w:spacing w:val="-1"/>
        </w:rPr>
        <w:t>profession.</w:t>
      </w:r>
    </w:p>
    <w:p w14:paraId="1E555398" w14:textId="77777777" w:rsidR="00CB6B5A" w:rsidRPr="00594DD2" w:rsidRDefault="00CB6B5A">
      <w:pPr>
        <w:spacing w:before="9"/>
        <w:rPr>
          <w:rFonts w:ascii="Cambria" w:eastAsia="Times New Roman" w:hAnsi="Cambria" w:cs="Times New Roman"/>
          <w:sz w:val="24"/>
          <w:szCs w:val="24"/>
        </w:rPr>
      </w:pPr>
    </w:p>
    <w:p w14:paraId="77F5F520" w14:textId="7961F4C4" w:rsidR="00CB6B5A" w:rsidRPr="00594DD2" w:rsidRDefault="000A3AA2" w:rsidP="00CF1694">
      <w:pPr>
        <w:pStyle w:val="BodyText"/>
        <w:ind w:right="132"/>
        <w:rPr>
          <w:rFonts w:ascii="Cambria" w:hAnsi="Cambria"/>
        </w:rPr>
        <w:sectPr w:rsidR="00CB6B5A" w:rsidRPr="00594DD2">
          <w:footerReference w:type="default" r:id="rId15"/>
          <w:pgSz w:w="12240" w:h="15840"/>
          <w:pgMar w:top="1380" w:right="1720" w:bottom="1960" w:left="1700" w:header="0" w:footer="1767" w:gutter="0"/>
          <w:cols w:space="720"/>
        </w:sectPr>
      </w:pPr>
      <w:r w:rsidRPr="00594DD2">
        <w:rPr>
          <w:rFonts w:ascii="Cambria" w:hAnsi="Cambria"/>
        </w:rPr>
        <w:t xml:space="preserve">The </w:t>
      </w:r>
      <w:r w:rsidRPr="00594DD2">
        <w:rPr>
          <w:rFonts w:ascii="Cambria" w:hAnsi="Cambria"/>
          <w:spacing w:val="-2"/>
        </w:rPr>
        <w:t>LSU</w:t>
      </w:r>
      <w:r w:rsidRPr="00594DD2">
        <w:rPr>
          <w:rFonts w:ascii="Cambria" w:hAnsi="Cambria"/>
        </w:rPr>
        <w:t xml:space="preserve"> School 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is</w:t>
      </w:r>
      <w:r w:rsidRPr="00594DD2">
        <w:rPr>
          <w:rFonts w:ascii="Cambria" w:hAnsi="Cambria"/>
          <w:spacing w:val="1"/>
        </w:rPr>
        <w:t xml:space="preserve"> </w:t>
      </w:r>
      <w:r w:rsidRPr="00594DD2">
        <w:rPr>
          <w:rFonts w:ascii="Cambria" w:hAnsi="Cambria"/>
        </w:rPr>
        <w:t xml:space="preserve">60 hours </w:t>
      </w:r>
      <w:r w:rsidRPr="00594DD2">
        <w:rPr>
          <w:rFonts w:ascii="Cambria" w:hAnsi="Cambria"/>
          <w:spacing w:val="-1"/>
        </w:rPr>
        <w:t>and</w:t>
      </w:r>
      <w:r w:rsidRPr="00594DD2">
        <w:rPr>
          <w:rFonts w:ascii="Cambria" w:hAnsi="Cambria"/>
        </w:rPr>
        <w:t xml:space="preserve"> is nationally</w:t>
      </w:r>
      <w:r w:rsidRPr="00594DD2">
        <w:rPr>
          <w:rFonts w:ascii="Cambria" w:hAnsi="Cambria"/>
          <w:spacing w:val="-5"/>
        </w:rPr>
        <w:t xml:space="preserve"> </w:t>
      </w:r>
      <w:r w:rsidRPr="00594DD2">
        <w:rPr>
          <w:rFonts w:ascii="Cambria" w:hAnsi="Cambria"/>
          <w:spacing w:val="-1"/>
        </w:rPr>
        <w:t>accredited</w:t>
      </w:r>
      <w:r w:rsidRPr="00594DD2">
        <w:rPr>
          <w:rFonts w:ascii="Cambria" w:hAnsi="Cambria"/>
        </w:rPr>
        <w:t xml:space="preserve"> </w:t>
      </w:r>
      <w:r w:rsidRPr="00594DD2">
        <w:rPr>
          <w:rFonts w:ascii="Cambria" w:hAnsi="Cambria"/>
          <w:spacing w:val="1"/>
        </w:rPr>
        <w:t>by</w:t>
      </w:r>
      <w:r w:rsidRPr="00594DD2">
        <w:rPr>
          <w:rFonts w:ascii="Cambria" w:hAnsi="Cambria"/>
          <w:spacing w:val="-5"/>
        </w:rPr>
        <w:t xml:space="preserve"> </w:t>
      </w:r>
      <w:r w:rsidRPr="00594DD2">
        <w:rPr>
          <w:rFonts w:ascii="Cambria" w:hAnsi="Cambria"/>
        </w:rPr>
        <w:t>the</w:t>
      </w:r>
      <w:r w:rsidRPr="00594DD2">
        <w:rPr>
          <w:rFonts w:ascii="Cambria" w:hAnsi="Cambria"/>
          <w:spacing w:val="38"/>
        </w:rPr>
        <w:t xml:space="preserve"> </w:t>
      </w:r>
      <w:r w:rsidRPr="00594DD2">
        <w:rPr>
          <w:rFonts w:ascii="Cambria" w:hAnsi="Cambria"/>
          <w:spacing w:val="-1"/>
        </w:rPr>
        <w:t>Council</w:t>
      </w:r>
      <w:r w:rsidRPr="00594DD2">
        <w:rPr>
          <w:rFonts w:ascii="Cambria" w:hAnsi="Cambria"/>
        </w:rPr>
        <w:t xml:space="preserve"> for</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Accreditation</w:t>
      </w:r>
      <w:r w:rsidRPr="00594DD2">
        <w:rPr>
          <w:rFonts w:ascii="Cambria" w:hAnsi="Cambria"/>
        </w:rPr>
        <w:t xml:space="preserve"> of</w:t>
      </w:r>
      <w:r w:rsidRPr="00594DD2">
        <w:rPr>
          <w:rFonts w:ascii="Cambria" w:hAnsi="Cambria"/>
          <w:spacing w:val="-1"/>
        </w:rPr>
        <w:t xml:space="preserve"> Counseling</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Related </w:t>
      </w:r>
      <w:r w:rsidRPr="00594DD2">
        <w:rPr>
          <w:rFonts w:ascii="Cambria" w:hAnsi="Cambria"/>
          <w:spacing w:val="-1"/>
        </w:rPr>
        <w:t>Educational</w:t>
      </w:r>
      <w:r w:rsidRPr="00594DD2">
        <w:rPr>
          <w:rFonts w:ascii="Cambria" w:hAnsi="Cambria"/>
        </w:rPr>
        <w:t xml:space="preserve"> Programs</w:t>
      </w:r>
      <w:r w:rsidRPr="00594DD2">
        <w:rPr>
          <w:rFonts w:ascii="Cambria" w:hAnsi="Cambria"/>
          <w:spacing w:val="75"/>
        </w:rPr>
        <w:t xml:space="preserve"> </w:t>
      </w:r>
      <w:r w:rsidRPr="00594DD2">
        <w:rPr>
          <w:rFonts w:ascii="Cambria" w:hAnsi="Cambria"/>
        </w:rPr>
        <w:t xml:space="preserve">(CACREP) </w:t>
      </w:r>
      <w:r w:rsidRPr="00594DD2">
        <w:rPr>
          <w:rFonts w:ascii="Cambria" w:hAnsi="Cambria"/>
          <w:spacing w:val="-1"/>
        </w:rPr>
        <w:t>and</w:t>
      </w:r>
      <w:r w:rsidRPr="00594DD2">
        <w:rPr>
          <w:rFonts w:ascii="Cambria" w:hAnsi="Cambria"/>
        </w:rPr>
        <w:t xml:space="preserve"> </w:t>
      </w:r>
      <w:r w:rsidRPr="00594DD2">
        <w:rPr>
          <w:rFonts w:ascii="Cambria" w:hAnsi="Cambria"/>
          <w:spacing w:val="-1"/>
        </w:rPr>
        <w:t>meets</w:t>
      </w:r>
      <w:r w:rsidRPr="00594DD2">
        <w:rPr>
          <w:rFonts w:ascii="Cambria" w:hAnsi="Cambria"/>
        </w:rPr>
        <w:t xml:space="preserve"> the</w:t>
      </w:r>
      <w:r w:rsidRPr="00594DD2">
        <w:rPr>
          <w:rFonts w:ascii="Cambria" w:hAnsi="Cambria"/>
          <w:spacing w:val="-1"/>
        </w:rPr>
        <w:t xml:space="preserve"> standards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Louisiana Department</w:t>
      </w:r>
      <w:r w:rsidRPr="00594DD2">
        <w:rPr>
          <w:rFonts w:ascii="Cambria" w:hAnsi="Cambria"/>
        </w:rPr>
        <w:t xml:space="preserve"> of Education </w:t>
      </w:r>
      <w:r w:rsidRPr="00594DD2">
        <w:rPr>
          <w:rFonts w:ascii="Cambria" w:hAnsi="Cambria"/>
          <w:spacing w:val="-1"/>
        </w:rPr>
        <w:t>for</w:t>
      </w:r>
      <w:r w:rsidRPr="00594DD2">
        <w:rPr>
          <w:rFonts w:ascii="Cambria" w:hAnsi="Cambria"/>
          <w:spacing w:val="59"/>
        </w:rPr>
        <w:t xml:space="preserve"> </w:t>
      </w:r>
      <w:r w:rsidRPr="00594DD2">
        <w:rPr>
          <w:rFonts w:ascii="Cambria" w:hAnsi="Cambria"/>
          <w:spacing w:val="-1"/>
        </w:rPr>
        <w:t>certification</w:t>
      </w:r>
      <w:r w:rsidRPr="00594DD2">
        <w:rPr>
          <w:rFonts w:ascii="Cambria" w:hAnsi="Cambria"/>
        </w:rPr>
        <w:t xml:space="preserve"> </w:t>
      </w:r>
      <w:r w:rsidRPr="00594DD2">
        <w:rPr>
          <w:rFonts w:ascii="Cambria" w:hAnsi="Cambria"/>
          <w:spacing w:val="-1"/>
        </w:rPr>
        <w:t>as</w:t>
      </w:r>
      <w:r w:rsidRPr="00594DD2">
        <w:rPr>
          <w:rFonts w:ascii="Cambria" w:hAnsi="Cambria"/>
        </w:rPr>
        <w:t xml:space="preserve"> a</w:t>
      </w:r>
      <w:r w:rsidRPr="00594DD2">
        <w:rPr>
          <w:rFonts w:ascii="Cambria" w:hAnsi="Cambria"/>
          <w:spacing w:val="-1"/>
        </w:rPr>
        <w:t xml:space="preserve"> school</w:t>
      </w:r>
      <w:r w:rsidR="00CF1694" w:rsidRPr="00594DD2">
        <w:rPr>
          <w:rFonts w:ascii="Cambria" w:hAnsi="Cambria"/>
        </w:rPr>
        <w:t xml:space="preserve"> counselor</w:t>
      </w:r>
    </w:p>
    <w:p w14:paraId="31C9C662" w14:textId="77777777" w:rsidR="00CB6B5A" w:rsidRPr="00594DD2" w:rsidRDefault="000A3AA2">
      <w:pPr>
        <w:pStyle w:val="Heading2"/>
        <w:spacing w:before="57"/>
        <w:ind w:firstLine="1161"/>
        <w:rPr>
          <w:rFonts w:ascii="Cambria" w:hAnsi="Cambria"/>
          <w:b w:val="0"/>
          <w:bCs w:val="0"/>
        </w:rPr>
      </w:pPr>
      <w:r w:rsidRPr="00594DD2">
        <w:rPr>
          <w:rFonts w:ascii="Cambria" w:hAnsi="Cambria"/>
          <w:spacing w:val="-1"/>
        </w:rPr>
        <w:lastRenderedPageBreak/>
        <w:t>Objectives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 xml:space="preserve">Clinical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rPr>
        <w:t xml:space="preserve">Counseling </w:t>
      </w:r>
      <w:r w:rsidRPr="00594DD2">
        <w:rPr>
          <w:rFonts w:ascii="Cambria" w:hAnsi="Cambria"/>
          <w:spacing w:val="-1"/>
        </w:rPr>
        <w:t>Program</w:t>
      </w:r>
    </w:p>
    <w:p w14:paraId="24CC7DE3" w14:textId="77777777" w:rsidR="00CB6B5A" w:rsidRPr="00594DD2" w:rsidRDefault="00CB6B5A">
      <w:pPr>
        <w:spacing w:before="7"/>
        <w:rPr>
          <w:rFonts w:ascii="Cambria" w:eastAsia="Times New Roman" w:hAnsi="Cambria" w:cs="Times New Roman"/>
          <w:b/>
          <w:bCs/>
          <w:sz w:val="24"/>
          <w:szCs w:val="24"/>
        </w:rPr>
      </w:pPr>
    </w:p>
    <w:p w14:paraId="7882C622" w14:textId="77777777" w:rsidR="00D24F0E" w:rsidRPr="00594DD2" w:rsidRDefault="000A3AA2" w:rsidP="00D24F0E">
      <w:pPr>
        <w:ind w:left="100" w:right="20"/>
        <w:rPr>
          <w:rFonts w:ascii="Cambria" w:hAnsi="Cambria"/>
          <w:i/>
          <w:spacing w:val="63"/>
          <w:sz w:val="24"/>
          <w:szCs w:val="24"/>
        </w:rPr>
      </w:pPr>
      <w:r w:rsidRPr="00594DD2">
        <w:rPr>
          <w:rFonts w:ascii="Cambria" w:hAnsi="Cambria"/>
          <w:i/>
          <w:spacing w:val="-1"/>
          <w:sz w:val="24"/>
          <w:szCs w:val="24"/>
        </w:rPr>
        <w:t>Master</w:t>
      </w:r>
      <w:r w:rsidRPr="00594DD2">
        <w:rPr>
          <w:rFonts w:ascii="Cambria" w:hAnsi="Cambria"/>
          <w:i/>
          <w:sz w:val="24"/>
          <w:szCs w:val="24"/>
        </w:rPr>
        <w:t xml:space="preserve"> of </w:t>
      </w:r>
      <w:r w:rsidRPr="00594DD2">
        <w:rPr>
          <w:rFonts w:ascii="Cambria" w:hAnsi="Cambria"/>
          <w:i/>
          <w:spacing w:val="-1"/>
          <w:sz w:val="24"/>
          <w:szCs w:val="24"/>
        </w:rPr>
        <w:t>Education</w:t>
      </w:r>
      <w:r w:rsidRPr="00594DD2">
        <w:rPr>
          <w:rFonts w:ascii="Cambria" w:hAnsi="Cambria"/>
          <w:i/>
          <w:sz w:val="24"/>
          <w:szCs w:val="24"/>
        </w:rPr>
        <w:t xml:space="preserve"> in </w:t>
      </w:r>
      <w:r w:rsidRPr="00594DD2">
        <w:rPr>
          <w:rFonts w:ascii="Cambria" w:hAnsi="Cambria"/>
          <w:i/>
          <w:spacing w:val="-1"/>
          <w:sz w:val="24"/>
          <w:szCs w:val="24"/>
        </w:rPr>
        <w:t>Counseling</w:t>
      </w:r>
      <w:r w:rsidRPr="00594DD2">
        <w:rPr>
          <w:rFonts w:ascii="Cambria" w:hAnsi="Cambria"/>
          <w:i/>
          <w:sz w:val="24"/>
          <w:szCs w:val="24"/>
        </w:rPr>
        <w:t xml:space="preserve"> with a </w:t>
      </w:r>
      <w:r w:rsidRPr="00594DD2">
        <w:rPr>
          <w:rFonts w:ascii="Cambria" w:hAnsi="Cambria"/>
          <w:i/>
          <w:spacing w:val="-1"/>
          <w:sz w:val="24"/>
          <w:szCs w:val="24"/>
        </w:rPr>
        <w:t>Concentration</w:t>
      </w:r>
      <w:r w:rsidRPr="00594DD2">
        <w:rPr>
          <w:rFonts w:ascii="Cambria" w:hAnsi="Cambria"/>
          <w:i/>
          <w:sz w:val="24"/>
          <w:szCs w:val="24"/>
        </w:rPr>
        <w:t xml:space="preserve"> in</w:t>
      </w:r>
    </w:p>
    <w:p w14:paraId="5406309A" w14:textId="61A455F7" w:rsidR="00CB6B5A" w:rsidRPr="00594DD2" w:rsidRDefault="000A3AA2" w:rsidP="00D24F0E">
      <w:pPr>
        <w:ind w:left="100" w:right="20"/>
        <w:rPr>
          <w:rFonts w:ascii="Cambria" w:eastAsia="Times New Roman" w:hAnsi="Cambria" w:cs="Times New Roman"/>
          <w:sz w:val="24"/>
          <w:szCs w:val="24"/>
        </w:rPr>
      </w:pPr>
      <w:r w:rsidRPr="00594DD2">
        <w:rPr>
          <w:rFonts w:ascii="Cambria" w:hAnsi="Cambria"/>
          <w:i/>
          <w:sz w:val="24"/>
          <w:szCs w:val="24"/>
        </w:rPr>
        <w:t xml:space="preserve">Clinical </w:t>
      </w:r>
      <w:r w:rsidRPr="00594DD2">
        <w:rPr>
          <w:rFonts w:ascii="Cambria" w:hAnsi="Cambria"/>
          <w:i/>
          <w:spacing w:val="-1"/>
          <w:sz w:val="24"/>
          <w:szCs w:val="24"/>
        </w:rPr>
        <w:t>Mental</w:t>
      </w:r>
      <w:r w:rsidRPr="00594DD2">
        <w:rPr>
          <w:rFonts w:ascii="Cambria" w:hAnsi="Cambria"/>
          <w:i/>
          <w:sz w:val="24"/>
          <w:szCs w:val="24"/>
        </w:rPr>
        <w:t xml:space="preserve"> </w:t>
      </w:r>
      <w:r w:rsidRPr="00594DD2">
        <w:rPr>
          <w:rFonts w:ascii="Cambria" w:hAnsi="Cambria"/>
          <w:i/>
          <w:spacing w:val="-1"/>
          <w:sz w:val="24"/>
          <w:szCs w:val="24"/>
        </w:rPr>
        <w:t>Health</w:t>
      </w:r>
      <w:r w:rsidRPr="00594DD2">
        <w:rPr>
          <w:rFonts w:ascii="Cambria" w:hAnsi="Cambria"/>
          <w:i/>
          <w:spacing w:val="1"/>
          <w:sz w:val="24"/>
          <w:szCs w:val="24"/>
        </w:rPr>
        <w:t xml:space="preserve"> </w:t>
      </w:r>
      <w:r w:rsidRPr="00594DD2">
        <w:rPr>
          <w:rFonts w:ascii="Cambria" w:hAnsi="Cambria"/>
          <w:i/>
          <w:spacing w:val="-1"/>
          <w:sz w:val="24"/>
          <w:szCs w:val="24"/>
        </w:rPr>
        <w:t>Counseling</w:t>
      </w:r>
    </w:p>
    <w:p w14:paraId="0C835432" w14:textId="77777777" w:rsidR="00CB6B5A" w:rsidRPr="00594DD2" w:rsidRDefault="00CB6B5A">
      <w:pPr>
        <w:rPr>
          <w:rFonts w:ascii="Cambria" w:eastAsia="Times New Roman" w:hAnsi="Cambria" w:cs="Times New Roman"/>
          <w:i/>
          <w:sz w:val="24"/>
          <w:szCs w:val="24"/>
        </w:rPr>
      </w:pPr>
    </w:p>
    <w:p w14:paraId="2541CA3F" w14:textId="35B01CDF" w:rsidR="00CB6B5A" w:rsidRPr="00594DD2" w:rsidRDefault="000A3AA2">
      <w:pPr>
        <w:pStyle w:val="BodyText"/>
        <w:ind w:right="104"/>
        <w:rPr>
          <w:rFonts w:ascii="Cambria" w:hAnsi="Cambria"/>
        </w:rPr>
      </w:pPr>
      <w:r w:rsidRPr="00594DD2">
        <w:rPr>
          <w:rFonts w:ascii="Cambria" w:hAnsi="Cambria"/>
        </w:rPr>
        <w:t xml:space="preserve">The </w:t>
      </w:r>
      <w:r w:rsidRPr="00594DD2">
        <w:rPr>
          <w:rFonts w:ascii="Cambria" w:hAnsi="Cambria"/>
          <w:spacing w:val="-2"/>
        </w:rPr>
        <w:t>LSU</w:t>
      </w:r>
      <w:r w:rsidRPr="00594DD2">
        <w:rPr>
          <w:rFonts w:ascii="Cambria" w:hAnsi="Cambria"/>
          <w:spacing w:val="-1"/>
        </w:rPr>
        <w:t xml:space="preserve"> Clinical</w:t>
      </w:r>
      <w:r w:rsidRPr="00594DD2">
        <w:rPr>
          <w:rFonts w:ascii="Cambria" w:hAnsi="Cambria"/>
        </w:rPr>
        <w:t xml:space="preserve"> Mental </w:t>
      </w:r>
      <w:r w:rsidRPr="00594DD2">
        <w:rPr>
          <w:rFonts w:ascii="Cambria" w:hAnsi="Cambria"/>
          <w:spacing w:val="-1"/>
        </w:rPr>
        <w:t>Health</w:t>
      </w:r>
      <w:r w:rsidRPr="00594DD2">
        <w:rPr>
          <w:rFonts w:ascii="Cambria" w:hAnsi="Cambria"/>
          <w:spacing w:val="1"/>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provides</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level</w:t>
      </w:r>
      <w:r w:rsidRPr="00594DD2">
        <w:rPr>
          <w:rFonts w:ascii="Cambria" w:hAnsi="Cambria"/>
        </w:rPr>
        <w:t xml:space="preserve"> </w:t>
      </w:r>
      <w:r w:rsidRPr="00594DD2">
        <w:rPr>
          <w:rFonts w:ascii="Cambria" w:hAnsi="Cambria"/>
          <w:spacing w:val="-1"/>
        </w:rPr>
        <w:t>training</w:t>
      </w:r>
      <w:r w:rsidR="00A55CC8">
        <w:rPr>
          <w:rFonts w:ascii="Cambria" w:hAnsi="Cambria"/>
          <w:spacing w:val="-1"/>
        </w:rPr>
        <w:t xml:space="preserve"> </w:t>
      </w:r>
      <w:r w:rsidRPr="00594DD2">
        <w:rPr>
          <w:rFonts w:ascii="Cambria" w:hAnsi="Cambria"/>
        </w:rPr>
        <w:t xml:space="preserve">to </w:t>
      </w:r>
      <w:r w:rsidRPr="00594DD2">
        <w:rPr>
          <w:rFonts w:ascii="Cambria" w:hAnsi="Cambria"/>
          <w:spacing w:val="-1"/>
        </w:rPr>
        <w:t xml:space="preserve">graduate </w:t>
      </w:r>
      <w:r w:rsidRPr="00594DD2">
        <w:rPr>
          <w:rFonts w:ascii="Cambria" w:hAnsi="Cambria"/>
        </w:rPr>
        <w:t xml:space="preserve">students </w:t>
      </w:r>
      <w:r w:rsidRPr="00594DD2">
        <w:rPr>
          <w:rFonts w:ascii="Cambria" w:hAnsi="Cambria"/>
          <w:spacing w:val="-1"/>
        </w:rPr>
        <w:t>interested</w:t>
      </w:r>
      <w:r w:rsidRPr="00594DD2">
        <w:rPr>
          <w:rFonts w:ascii="Cambria" w:hAnsi="Cambria"/>
        </w:rPr>
        <w:t xml:space="preserve"> in working</w:t>
      </w:r>
      <w:r w:rsidRPr="00594DD2">
        <w:rPr>
          <w:rFonts w:ascii="Cambria" w:hAnsi="Cambria"/>
          <w:spacing w:val="-3"/>
        </w:rPr>
        <w:t xml:space="preserve"> </w:t>
      </w:r>
      <w:r w:rsidRPr="00594DD2">
        <w:rPr>
          <w:rFonts w:ascii="Cambria" w:hAnsi="Cambria"/>
        </w:rPr>
        <w:t>in community</w:t>
      </w:r>
      <w:r w:rsidRPr="00594DD2">
        <w:rPr>
          <w:rFonts w:ascii="Cambria" w:hAnsi="Cambria"/>
          <w:spacing w:val="-6"/>
        </w:rPr>
        <w:t xml:space="preserve"> </w:t>
      </w:r>
      <w:r w:rsidRPr="00594DD2">
        <w:rPr>
          <w:rFonts w:ascii="Cambria" w:hAnsi="Cambria"/>
        </w:rPr>
        <w:t>agency</w:t>
      </w:r>
      <w:r w:rsidRPr="00594DD2">
        <w:rPr>
          <w:rFonts w:ascii="Cambria" w:hAnsi="Cambria"/>
          <w:spacing w:val="-5"/>
        </w:rPr>
        <w:t xml:space="preserve"> </w:t>
      </w:r>
      <w:r w:rsidRPr="00594DD2">
        <w:rPr>
          <w:rFonts w:ascii="Cambria" w:hAnsi="Cambria"/>
          <w:spacing w:val="-1"/>
        </w:rPr>
        <w:t>and</w:t>
      </w:r>
      <w:r w:rsidRPr="00594DD2">
        <w:rPr>
          <w:rFonts w:ascii="Cambria" w:hAnsi="Cambria"/>
        </w:rPr>
        <w:t xml:space="preserve"> mental </w:t>
      </w:r>
      <w:r w:rsidRPr="00594DD2">
        <w:rPr>
          <w:rFonts w:ascii="Cambria" w:hAnsi="Cambria"/>
          <w:spacing w:val="-1"/>
        </w:rPr>
        <w:t>health</w:t>
      </w:r>
      <w:r w:rsidR="00A55CC8">
        <w:rPr>
          <w:rFonts w:ascii="Cambria" w:hAnsi="Cambria"/>
          <w:spacing w:val="-1"/>
        </w:rPr>
        <w:t xml:space="preserve"> </w:t>
      </w:r>
      <w:r w:rsidRPr="00594DD2">
        <w:rPr>
          <w:rFonts w:ascii="Cambria" w:hAnsi="Cambria"/>
          <w:spacing w:val="-1"/>
        </w:rPr>
        <w:t>settings.</w:t>
      </w:r>
      <w:r w:rsidRPr="00594DD2">
        <w:rPr>
          <w:rFonts w:ascii="Cambria" w:hAnsi="Cambria"/>
        </w:rPr>
        <w:t xml:space="preserve"> The</w:t>
      </w:r>
      <w:r w:rsidRPr="00594DD2">
        <w:rPr>
          <w:rFonts w:ascii="Cambria" w:hAnsi="Cambria"/>
          <w:spacing w:val="-1"/>
        </w:rPr>
        <w:t xml:space="preserve"> program</w:t>
      </w:r>
      <w:r w:rsidRPr="00594DD2">
        <w:rPr>
          <w:rFonts w:ascii="Cambria" w:hAnsi="Cambria"/>
        </w:rPr>
        <w:t xml:space="preserve"> is</w:t>
      </w:r>
      <w:r w:rsidRPr="00594DD2">
        <w:rPr>
          <w:rFonts w:ascii="Cambria" w:hAnsi="Cambria"/>
          <w:spacing w:val="2"/>
        </w:rPr>
        <w:t xml:space="preserve"> </w:t>
      </w:r>
      <w:r w:rsidRPr="00594DD2">
        <w:rPr>
          <w:rFonts w:ascii="Cambria" w:hAnsi="Cambria"/>
          <w:spacing w:val="-1"/>
        </w:rPr>
        <w:t>designed</w:t>
      </w:r>
      <w:r w:rsidRPr="00594DD2">
        <w:rPr>
          <w:rFonts w:ascii="Cambria" w:hAnsi="Cambria"/>
        </w:rPr>
        <w:t xml:space="preserve"> to prepare</w:t>
      </w:r>
      <w:r w:rsidRPr="00594DD2">
        <w:rPr>
          <w:rFonts w:ascii="Cambria" w:hAnsi="Cambria"/>
          <w:spacing w:val="-2"/>
        </w:rPr>
        <w:t xml:space="preserve"> </w:t>
      </w:r>
      <w:r w:rsidRPr="00594DD2">
        <w:rPr>
          <w:rFonts w:ascii="Cambria" w:hAnsi="Cambria"/>
        </w:rPr>
        <w:t xml:space="preserve">students to </w:t>
      </w:r>
      <w:r w:rsidRPr="00594DD2">
        <w:rPr>
          <w:rFonts w:ascii="Cambria" w:hAnsi="Cambria"/>
          <w:spacing w:val="-1"/>
        </w:rPr>
        <w:t>become</w:t>
      </w:r>
      <w:r w:rsidRPr="00594DD2">
        <w:rPr>
          <w:rFonts w:ascii="Cambria" w:hAnsi="Cambria"/>
          <w:spacing w:val="1"/>
        </w:rPr>
        <w:t xml:space="preserve">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00A55CC8">
        <w:rPr>
          <w:rFonts w:ascii="Cambria" w:hAnsi="Cambria"/>
          <w:spacing w:val="-1"/>
        </w:rPr>
        <w:t xml:space="preserve"> </w:t>
      </w:r>
      <w:r w:rsidRPr="00594DD2">
        <w:rPr>
          <w:rFonts w:ascii="Cambria" w:hAnsi="Cambria"/>
          <w:spacing w:val="-1"/>
        </w:rPr>
        <w:t>Counselors</w:t>
      </w:r>
      <w:r w:rsidRPr="00594DD2">
        <w:rPr>
          <w:rFonts w:ascii="Cambria" w:hAnsi="Cambria"/>
        </w:rPr>
        <w:t xml:space="preserve"> in the</w:t>
      </w:r>
      <w:r w:rsidRPr="00594DD2">
        <w:rPr>
          <w:rFonts w:ascii="Cambria" w:hAnsi="Cambria"/>
          <w:spacing w:val="-1"/>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of</w:t>
      </w:r>
      <w:r w:rsidRPr="00594DD2">
        <w:rPr>
          <w:rFonts w:ascii="Cambria" w:hAnsi="Cambria"/>
          <w:spacing w:val="3"/>
        </w:rPr>
        <w:t xml:space="preserve"> </w:t>
      </w:r>
      <w:r w:rsidRPr="00594DD2">
        <w:rPr>
          <w:rFonts w:ascii="Cambria" w:hAnsi="Cambria"/>
          <w:spacing w:val="-1"/>
        </w:rPr>
        <w:t>Louisiana.</w:t>
      </w:r>
      <w:r w:rsidRPr="00594DD2">
        <w:rPr>
          <w:rFonts w:ascii="Cambria" w:hAnsi="Cambria"/>
        </w:rPr>
        <w:t xml:space="preserve"> Students will </w:t>
      </w:r>
      <w:r w:rsidRPr="00594DD2">
        <w:rPr>
          <w:rFonts w:ascii="Cambria" w:hAnsi="Cambria"/>
          <w:spacing w:val="-1"/>
        </w:rPr>
        <w:t>receive knowledge,</w:t>
      </w:r>
      <w:r w:rsidRPr="00594DD2">
        <w:rPr>
          <w:rFonts w:ascii="Cambria" w:hAnsi="Cambria"/>
          <w:spacing w:val="2"/>
        </w:rPr>
        <w:t xml:space="preserve"> </w:t>
      </w:r>
      <w:r w:rsidRPr="00594DD2">
        <w:rPr>
          <w:rFonts w:ascii="Cambria" w:hAnsi="Cambria"/>
          <w:spacing w:val="-1"/>
        </w:rPr>
        <w:t>experience,</w:t>
      </w:r>
      <w:r w:rsidRPr="00594DD2">
        <w:rPr>
          <w:rFonts w:ascii="Cambria" w:hAnsi="Cambria"/>
          <w:spacing w:val="2"/>
        </w:rPr>
        <w:t xml:space="preserve"> </w:t>
      </w:r>
      <w:r w:rsidRPr="00594DD2">
        <w:rPr>
          <w:rFonts w:ascii="Cambria" w:hAnsi="Cambria"/>
          <w:spacing w:val="-1"/>
        </w:rPr>
        <w:t>and</w:t>
      </w:r>
      <w:r w:rsidR="00A55CC8">
        <w:rPr>
          <w:rFonts w:ascii="Cambria" w:hAnsi="Cambria"/>
          <w:spacing w:val="-1"/>
        </w:rPr>
        <w:t xml:space="preserve"> </w:t>
      </w:r>
      <w:r w:rsidRPr="00594DD2">
        <w:rPr>
          <w:rFonts w:ascii="Cambria" w:hAnsi="Cambria"/>
        </w:rPr>
        <w:t xml:space="preserve">skills </w:t>
      </w:r>
      <w:r w:rsidRPr="00594DD2">
        <w:rPr>
          <w:rFonts w:ascii="Cambria" w:hAnsi="Cambria"/>
          <w:spacing w:val="-1"/>
        </w:rPr>
        <w:t>training</w:t>
      </w:r>
      <w:r w:rsidRPr="00594DD2">
        <w:rPr>
          <w:rFonts w:ascii="Cambria" w:hAnsi="Cambria"/>
          <w:spacing w:val="-2"/>
        </w:rPr>
        <w:t xml:space="preserve"> </w:t>
      </w:r>
      <w:proofErr w:type="gramStart"/>
      <w:r w:rsidRPr="00594DD2">
        <w:rPr>
          <w:rFonts w:ascii="Cambria" w:hAnsi="Cambria"/>
        </w:rPr>
        <w:t xml:space="preserve">in </w:t>
      </w:r>
      <w:r w:rsidRPr="00594DD2">
        <w:rPr>
          <w:rFonts w:ascii="Cambria" w:hAnsi="Cambria"/>
          <w:spacing w:val="-1"/>
        </w:rPr>
        <w:t>order</w:t>
      </w:r>
      <w:r w:rsidRPr="00594DD2">
        <w:rPr>
          <w:rFonts w:ascii="Cambria" w:hAnsi="Cambria"/>
        </w:rPr>
        <w:t xml:space="preserve"> to</w:t>
      </w:r>
      <w:proofErr w:type="gramEnd"/>
      <w:r w:rsidRPr="00594DD2">
        <w:rPr>
          <w:rFonts w:ascii="Cambria" w:hAnsi="Cambria"/>
        </w:rPr>
        <w:t>:</w:t>
      </w:r>
    </w:p>
    <w:p w14:paraId="67F8A2AF" w14:textId="77777777" w:rsidR="00CB6B5A" w:rsidRPr="00594DD2" w:rsidRDefault="00CB6B5A">
      <w:pPr>
        <w:spacing w:before="2"/>
        <w:rPr>
          <w:rFonts w:ascii="Cambria" w:eastAsia="Times New Roman" w:hAnsi="Cambria" w:cs="Times New Roman"/>
          <w:sz w:val="24"/>
          <w:szCs w:val="24"/>
        </w:rPr>
      </w:pPr>
    </w:p>
    <w:p w14:paraId="4885FE92" w14:textId="77777777" w:rsidR="00CB6B5A" w:rsidRPr="00594DD2" w:rsidRDefault="000A3AA2">
      <w:pPr>
        <w:pStyle w:val="BodyText"/>
        <w:numPr>
          <w:ilvl w:val="0"/>
          <w:numId w:val="15"/>
        </w:numPr>
        <w:tabs>
          <w:tab w:val="left" w:pos="821"/>
        </w:tabs>
        <w:spacing w:line="293" w:lineRule="exact"/>
        <w:rPr>
          <w:rFonts w:ascii="Cambria" w:hAnsi="Cambria"/>
        </w:rPr>
      </w:pPr>
      <w:r w:rsidRPr="00594DD2">
        <w:rPr>
          <w:rFonts w:ascii="Cambria" w:hAnsi="Cambria"/>
          <w:spacing w:val="-1"/>
        </w:rPr>
        <w:t>Facilitate</w:t>
      </w:r>
      <w:r w:rsidRPr="00594DD2">
        <w:rPr>
          <w:rFonts w:ascii="Cambria" w:hAnsi="Cambria"/>
        </w:rPr>
        <w:t xml:space="preserve"> </w:t>
      </w:r>
      <w:r w:rsidRPr="00594DD2">
        <w:rPr>
          <w:rFonts w:ascii="Cambria" w:hAnsi="Cambria"/>
          <w:spacing w:val="-1"/>
        </w:rPr>
        <w:t>human</w:t>
      </w:r>
      <w:r w:rsidRPr="00594DD2">
        <w:rPr>
          <w:rFonts w:ascii="Cambria" w:hAnsi="Cambria"/>
        </w:rPr>
        <w:t xml:space="preserve"> development </w:t>
      </w:r>
      <w:r w:rsidRPr="00594DD2">
        <w:rPr>
          <w:rFonts w:ascii="Cambria" w:hAnsi="Cambria"/>
          <w:spacing w:val="-1"/>
        </w:rPr>
        <w:t>and</w:t>
      </w:r>
      <w:r w:rsidRPr="00594DD2">
        <w:rPr>
          <w:rFonts w:ascii="Cambria" w:hAnsi="Cambria"/>
        </w:rPr>
        <w:t xml:space="preserve"> </w:t>
      </w:r>
      <w:r w:rsidRPr="00594DD2">
        <w:rPr>
          <w:rFonts w:ascii="Cambria" w:hAnsi="Cambria"/>
          <w:spacing w:val="-1"/>
        </w:rPr>
        <w:t>adjustment</w:t>
      </w:r>
      <w:r w:rsidRPr="00594DD2">
        <w:rPr>
          <w:rFonts w:ascii="Cambria" w:hAnsi="Cambria"/>
        </w:rPr>
        <w:t xml:space="preserve"> </w:t>
      </w:r>
      <w:r w:rsidRPr="00594DD2">
        <w:rPr>
          <w:rFonts w:ascii="Cambria" w:hAnsi="Cambria"/>
          <w:spacing w:val="-1"/>
        </w:rPr>
        <w:t>throughout</w:t>
      </w:r>
      <w:r w:rsidRPr="00594DD2">
        <w:rPr>
          <w:rFonts w:ascii="Cambria" w:hAnsi="Cambria"/>
        </w:rPr>
        <w:t xml:space="preserve"> the</w:t>
      </w:r>
      <w:r w:rsidRPr="00594DD2">
        <w:rPr>
          <w:rFonts w:ascii="Cambria" w:hAnsi="Cambria"/>
          <w:spacing w:val="-1"/>
        </w:rPr>
        <w:t xml:space="preserve"> </w:t>
      </w:r>
      <w:r w:rsidRPr="00594DD2">
        <w:rPr>
          <w:rFonts w:ascii="Cambria" w:hAnsi="Cambria"/>
        </w:rPr>
        <w:t>life</w:t>
      </w:r>
      <w:r w:rsidRPr="00594DD2">
        <w:rPr>
          <w:rFonts w:ascii="Cambria" w:hAnsi="Cambria"/>
          <w:spacing w:val="-2"/>
        </w:rPr>
        <w:t xml:space="preserve"> </w:t>
      </w:r>
      <w:proofErr w:type="gramStart"/>
      <w:r w:rsidRPr="00594DD2">
        <w:rPr>
          <w:rFonts w:ascii="Cambria" w:hAnsi="Cambria"/>
        </w:rPr>
        <w:t>span</w:t>
      </w:r>
      <w:proofErr w:type="gramEnd"/>
    </w:p>
    <w:p w14:paraId="57840F90" w14:textId="69CC83F1" w:rsidR="00CB6B5A" w:rsidRPr="00594DD2" w:rsidRDefault="000A3AA2">
      <w:pPr>
        <w:pStyle w:val="BodyText"/>
        <w:numPr>
          <w:ilvl w:val="0"/>
          <w:numId w:val="15"/>
        </w:numPr>
        <w:tabs>
          <w:tab w:val="left" w:pos="821"/>
        </w:tabs>
        <w:spacing w:before="21" w:line="274" w:lineRule="exact"/>
        <w:ind w:right="836"/>
        <w:rPr>
          <w:rFonts w:ascii="Cambria" w:hAnsi="Cambria"/>
        </w:rPr>
      </w:pPr>
      <w:r w:rsidRPr="00594DD2">
        <w:rPr>
          <w:rFonts w:ascii="Cambria" w:hAnsi="Cambria"/>
          <w:spacing w:val="-1"/>
        </w:rPr>
        <w:t>Prevent,</w:t>
      </w:r>
      <w:r w:rsidRPr="00594DD2">
        <w:rPr>
          <w:rFonts w:ascii="Cambria" w:hAnsi="Cambria"/>
        </w:rPr>
        <w:t xml:space="preserve"> </w:t>
      </w:r>
      <w:r w:rsidRPr="00594DD2">
        <w:rPr>
          <w:rFonts w:ascii="Cambria" w:hAnsi="Cambria"/>
          <w:spacing w:val="-1"/>
        </w:rPr>
        <w:t>diagnose,</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treat</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emotional,</w:t>
      </w:r>
      <w:r w:rsidRPr="00594DD2">
        <w:rPr>
          <w:rFonts w:ascii="Cambria" w:hAnsi="Cambria"/>
        </w:rPr>
        <w:t xml:space="preserve"> or</w:t>
      </w:r>
      <w:r w:rsidRPr="00594DD2">
        <w:rPr>
          <w:rFonts w:ascii="Cambria" w:hAnsi="Cambria"/>
          <w:spacing w:val="1"/>
        </w:rPr>
        <w:t xml:space="preserve"> </w:t>
      </w:r>
      <w:r w:rsidRPr="00594DD2">
        <w:rPr>
          <w:rFonts w:ascii="Cambria" w:hAnsi="Cambria"/>
          <w:spacing w:val="-1"/>
        </w:rPr>
        <w:t>behavioral</w:t>
      </w:r>
      <w:r w:rsidRPr="00594DD2">
        <w:rPr>
          <w:rFonts w:ascii="Cambria" w:hAnsi="Cambria"/>
        </w:rPr>
        <w:t xml:space="preserve"> disorders </w:t>
      </w:r>
      <w:r w:rsidRPr="00594DD2">
        <w:rPr>
          <w:rFonts w:ascii="Cambria" w:hAnsi="Cambria"/>
          <w:spacing w:val="-1"/>
        </w:rPr>
        <w:t>and</w:t>
      </w:r>
      <w:r w:rsidR="00A55CC8">
        <w:rPr>
          <w:rFonts w:ascii="Cambria" w:hAnsi="Cambria"/>
          <w:spacing w:val="-1"/>
        </w:rPr>
        <w:t xml:space="preserve"> </w:t>
      </w:r>
      <w:r w:rsidRPr="00594DD2">
        <w:rPr>
          <w:rFonts w:ascii="Cambria" w:hAnsi="Cambria"/>
          <w:spacing w:val="-1"/>
        </w:rPr>
        <w:t>associated</w:t>
      </w:r>
      <w:r w:rsidRPr="00594DD2">
        <w:rPr>
          <w:rFonts w:ascii="Cambria" w:hAnsi="Cambria"/>
        </w:rPr>
        <w:t xml:space="preserve"> </w:t>
      </w:r>
      <w:r w:rsidRPr="00594DD2">
        <w:rPr>
          <w:rFonts w:ascii="Cambria" w:hAnsi="Cambria"/>
          <w:spacing w:val="-1"/>
        </w:rPr>
        <w:t>distresses</w:t>
      </w:r>
      <w:r w:rsidRPr="00594DD2">
        <w:rPr>
          <w:rFonts w:ascii="Cambria" w:hAnsi="Cambria"/>
          <w:spacing w:val="1"/>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interfere</w:t>
      </w:r>
      <w:r w:rsidRPr="00594DD2">
        <w:rPr>
          <w:rFonts w:ascii="Cambria" w:hAnsi="Cambria"/>
          <w:spacing w:val="-2"/>
        </w:rPr>
        <w:t xml:space="preserve"> </w:t>
      </w:r>
      <w:r w:rsidRPr="00594DD2">
        <w:rPr>
          <w:rFonts w:ascii="Cambria" w:hAnsi="Cambria"/>
        </w:rPr>
        <w:t xml:space="preserve">with </w:t>
      </w:r>
      <w:r w:rsidRPr="00594DD2">
        <w:rPr>
          <w:rFonts w:ascii="Cambria" w:hAnsi="Cambria"/>
          <w:spacing w:val="-1"/>
        </w:rPr>
        <w:t>mental</w:t>
      </w:r>
      <w:r w:rsidRPr="00594DD2">
        <w:rPr>
          <w:rFonts w:ascii="Cambria" w:hAnsi="Cambria"/>
          <w:spacing w:val="2"/>
        </w:rPr>
        <w:t xml:space="preserve"> </w:t>
      </w:r>
      <w:proofErr w:type="gramStart"/>
      <w:r w:rsidRPr="00594DD2">
        <w:rPr>
          <w:rFonts w:ascii="Cambria" w:hAnsi="Cambria"/>
          <w:spacing w:val="-1"/>
        </w:rPr>
        <w:t>health</w:t>
      </w:r>
      <w:proofErr w:type="gramEnd"/>
    </w:p>
    <w:p w14:paraId="0055F011" w14:textId="0F295DDA" w:rsidR="00CB6B5A" w:rsidRPr="00594DD2" w:rsidRDefault="000A3AA2">
      <w:pPr>
        <w:pStyle w:val="BodyText"/>
        <w:numPr>
          <w:ilvl w:val="0"/>
          <w:numId w:val="15"/>
        </w:numPr>
        <w:tabs>
          <w:tab w:val="left" w:pos="821"/>
        </w:tabs>
        <w:spacing w:before="21" w:line="274" w:lineRule="exact"/>
        <w:ind w:right="629"/>
        <w:rPr>
          <w:rFonts w:ascii="Cambria" w:hAnsi="Cambria"/>
        </w:rPr>
      </w:pPr>
      <w:r w:rsidRPr="00594DD2">
        <w:rPr>
          <w:rFonts w:ascii="Cambria" w:hAnsi="Cambria"/>
          <w:spacing w:val="-1"/>
        </w:rPr>
        <w:t>Conduct</w:t>
      </w:r>
      <w:r w:rsidRPr="00594DD2">
        <w:rPr>
          <w:rFonts w:ascii="Cambria" w:hAnsi="Cambria"/>
        </w:rPr>
        <w:t xml:space="preserve"> </w:t>
      </w:r>
      <w:r w:rsidRPr="00594DD2">
        <w:rPr>
          <w:rFonts w:ascii="Cambria" w:hAnsi="Cambria"/>
          <w:spacing w:val="-1"/>
        </w:rPr>
        <w:t>assessments</w:t>
      </w:r>
      <w:r w:rsidRPr="00594DD2">
        <w:rPr>
          <w:rFonts w:ascii="Cambria" w:hAnsi="Cambria"/>
        </w:rPr>
        <w:t xml:space="preserve"> and</w:t>
      </w:r>
      <w:r w:rsidRPr="00594DD2">
        <w:rPr>
          <w:rFonts w:ascii="Cambria" w:hAnsi="Cambria"/>
          <w:spacing w:val="1"/>
        </w:rPr>
        <w:t xml:space="preserve"> </w:t>
      </w:r>
      <w:r w:rsidRPr="00594DD2">
        <w:rPr>
          <w:rFonts w:ascii="Cambria" w:hAnsi="Cambria"/>
          <w:spacing w:val="-1"/>
        </w:rPr>
        <w:t>diagnoses</w:t>
      </w:r>
      <w:r w:rsidRPr="00594DD2">
        <w:rPr>
          <w:rFonts w:ascii="Cambria" w:hAnsi="Cambria"/>
          <w:spacing w:val="2"/>
        </w:rPr>
        <w:t xml:space="preserve"> </w:t>
      </w:r>
      <w:r w:rsidRPr="00594DD2">
        <w:rPr>
          <w:rFonts w:ascii="Cambria" w:hAnsi="Cambria"/>
        </w:rPr>
        <w:t>for the</w:t>
      </w:r>
      <w:r w:rsidRPr="00594DD2">
        <w:rPr>
          <w:rFonts w:ascii="Cambria" w:hAnsi="Cambria"/>
          <w:spacing w:val="-2"/>
        </w:rPr>
        <w:t xml:space="preserve"> </w:t>
      </w:r>
      <w:r w:rsidRPr="00594DD2">
        <w:rPr>
          <w:rFonts w:ascii="Cambria" w:hAnsi="Cambria"/>
        </w:rPr>
        <w:t>purpose</w:t>
      </w:r>
      <w:r w:rsidRPr="00594DD2">
        <w:rPr>
          <w:rFonts w:ascii="Cambria" w:hAnsi="Cambria"/>
          <w:spacing w:val="-2"/>
        </w:rPr>
        <w:t xml:space="preserve"> </w:t>
      </w:r>
      <w:r w:rsidRPr="00594DD2">
        <w:rPr>
          <w:rFonts w:ascii="Cambria" w:hAnsi="Cambria"/>
        </w:rPr>
        <w:t xml:space="preserve">of </w:t>
      </w:r>
      <w:r w:rsidRPr="00594DD2">
        <w:rPr>
          <w:rFonts w:ascii="Cambria" w:hAnsi="Cambria"/>
          <w:spacing w:val="-1"/>
        </w:rPr>
        <w:t>establishing</w:t>
      </w:r>
      <w:r w:rsidRPr="00594DD2">
        <w:rPr>
          <w:rFonts w:ascii="Cambria" w:hAnsi="Cambria"/>
          <w:spacing w:val="-2"/>
        </w:rPr>
        <w:t xml:space="preserve"> </w:t>
      </w:r>
      <w:r w:rsidRPr="00594DD2">
        <w:rPr>
          <w:rFonts w:ascii="Cambria" w:hAnsi="Cambria"/>
        </w:rPr>
        <w:t>treatment</w:t>
      </w:r>
      <w:r w:rsidR="00A55CC8">
        <w:rPr>
          <w:rFonts w:ascii="Cambria" w:hAnsi="Cambria"/>
        </w:rPr>
        <w:t xml:space="preserve"> </w:t>
      </w:r>
      <w:r w:rsidRPr="00594DD2">
        <w:rPr>
          <w:rFonts w:ascii="Cambria" w:hAnsi="Cambria"/>
          <w:spacing w:val="-1"/>
        </w:rPr>
        <w:t>goals</w:t>
      </w:r>
      <w:r w:rsidRPr="00594DD2">
        <w:rPr>
          <w:rFonts w:ascii="Cambria" w:hAnsi="Cambria"/>
        </w:rPr>
        <w:t xml:space="preserve"> and</w:t>
      </w:r>
      <w:r w:rsidRPr="00594DD2">
        <w:rPr>
          <w:rFonts w:ascii="Cambria" w:hAnsi="Cambria"/>
          <w:spacing w:val="1"/>
        </w:rPr>
        <w:t xml:space="preserve"> </w:t>
      </w:r>
      <w:proofErr w:type="gramStart"/>
      <w:r w:rsidRPr="00594DD2">
        <w:rPr>
          <w:rFonts w:ascii="Cambria" w:hAnsi="Cambria"/>
          <w:spacing w:val="-1"/>
        </w:rPr>
        <w:t>objectives</w:t>
      </w:r>
      <w:proofErr w:type="gramEnd"/>
    </w:p>
    <w:p w14:paraId="7BE76D1A" w14:textId="0C708F5F" w:rsidR="00CB6B5A" w:rsidRPr="00594DD2" w:rsidRDefault="000A3AA2">
      <w:pPr>
        <w:pStyle w:val="BodyText"/>
        <w:numPr>
          <w:ilvl w:val="0"/>
          <w:numId w:val="15"/>
        </w:numPr>
        <w:tabs>
          <w:tab w:val="left" w:pos="821"/>
        </w:tabs>
        <w:ind w:right="311"/>
        <w:rPr>
          <w:rFonts w:ascii="Cambria" w:hAnsi="Cambria"/>
        </w:rPr>
      </w:pPr>
      <w:r w:rsidRPr="00594DD2">
        <w:rPr>
          <w:rFonts w:ascii="Cambria" w:hAnsi="Cambria"/>
        </w:rPr>
        <w:t xml:space="preserve">Plan, </w:t>
      </w:r>
      <w:r w:rsidRPr="00594DD2">
        <w:rPr>
          <w:rFonts w:ascii="Cambria" w:hAnsi="Cambria"/>
          <w:spacing w:val="-1"/>
        </w:rPr>
        <w:t>implement,</w:t>
      </w:r>
      <w:r w:rsidRPr="00594DD2">
        <w:rPr>
          <w:rFonts w:ascii="Cambria" w:hAnsi="Cambria"/>
        </w:rPr>
        <w:t xml:space="preserve"> </w:t>
      </w:r>
      <w:r w:rsidRPr="00594DD2">
        <w:rPr>
          <w:rFonts w:ascii="Cambria" w:hAnsi="Cambria"/>
          <w:spacing w:val="-1"/>
        </w:rPr>
        <w:t>and</w:t>
      </w:r>
      <w:r w:rsidRPr="00594DD2">
        <w:rPr>
          <w:rFonts w:ascii="Cambria" w:hAnsi="Cambria"/>
        </w:rPr>
        <w:t xml:space="preserve"> evaluate</w:t>
      </w:r>
      <w:r w:rsidRPr="00594DD2">
        <w:rPr>
          <w:rFonts w:ascii="Cambria" w:hAnsi="Cambria"/>
          <w:spacing w:val="-1"/>
        </w:rPr>
        <w:t xml:space="preserve"> treatment</w:t>
      </w:r>
      <w:r w:rsidRPr="00594DD2">
        <w:rPr>
          <w:rFonts w:ascii="Cambria" w:hAnsi="Cambria"/>
        </w:rPr>
        <w:t xml:space="preserve"> </w:t>
      </w:r>
      <w:r w:rsidRPr="00594DD2">
        <w:rPr>
          <w:rFonts w:ascii="Cambria" w:hAnsi="Cambria"/>
          <w:spacing w:val="-1"/>
        </w:rPr>
        <w:t>plans</w:t>
      </w:r>
      <w:r w:rsidRPr="00594DD2">
        <w:rPr>
          <w:rFonts w:ascii="Cambria" w:hAnsi="Cambria"/>
        </w:rPr>
        <w:t xml:space="preserve"> using</w:t>
      </w:r>
      <w:r w:rsidRPr="00594DD2">
        <w:rPr>
          <w:rFonts w:ascii="Cambria" w:hAnsi="Cambria"/>
          <w:spacing w:val="-3"/>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spacing w:val="-1"/>
        </w:rPr>
        <w:t>treatment</w:t>
      </w:r>
      <w:r w:rsidRPr="00594DD2">
        <w:rPr>
          <w:rFonts w:ascii="Cambria" w:hAnsi="Cambria"/>
          <w:spacing w:val="61"/>
        </w:rPr>
        <w:t xml:space="preserve"> </w:t>
      </w:r>
      <w:r w:rsidRPr="00594DD2">
        <w:rPr>
          <w:rFonts w:ascii="Cambria" w:hAnsi="Cambria"/>
          <w:spacing w:val="-1"/>
        </w:rPr>
        <w:t>interventions</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practices</w:t>
      </w:r>
      <w:r w:rsidRPr="00594DD2">
        <w:rPr>
          <w:rFonts w:ascii="Cambria" w:hAnsi="Cambria"/>
        </w:rPr>
        <w:t xml:space="preserve"> </w:t>
      </w:r>
      <w:r w:rsidRPr="00594DD2">
        <w:rPr>
          <w:rFonts w:ascii="Cambria" w:hAnsi="Cambria"/>
          <w:spacing w:val="-1"/>
        </w:rPr>
        <w:t>consistent</w:t>
      </w:r>
      <w:r w:rsidRPr="00594DD2">
        <w:rPr>
          <w:rFonts w:ascii="Cambria" w:hAnsi="Cambria"/>
        </w:rPr>
        <w:t xml:space="preserve"> with the </w:t>
      </w:r>
      <w:r w:rsidRPr="00594DD2">
        <w:rPr>
          <w:rFonts w:ascii="Cambria" w:hAnsi="Cambria"/>
          <w:spacing w:val="-1"/>
        </w:rPr>
        <w:t>ethical</w:t>
      </w:r>
      <w:r w:rsidRPr="00594DD2">
        <w:rPr>
          <w:rFonts w:ascii="Cambria" w:hAnsi="Cambria"/>
        </w:rPr>
        <w:t xml:space="preserve"> and </w:t>
      </w:r>
      <w:r w:rsidRPr="00594DD2">
        <w:rPr>
          <w:rFonts w:ascii="Cambria" w:hAnsi="Cambria"/>
          <w:spacing w:val="-1"/>
        </w:rPr>
        <w:t>professional</w:t>
      </w:r>
      <w:r w:rsidRPr="00594DD2">
        <w:rPr>
          <w:rFonts w:ascii="Cambria" w:hAnsi="Cambria"/>
        </w:rPr>
        <w:t xml:space="preserve"> standards</w:t>
      </w:r>
      <w:r w:rsidR="00A55CC8">
        <w:rPr>
          <w:rFonts w:ascii="Cambria" w:hAnsi="Cambria"/>
        </w:rPr>
        <w:t xml:space="preserve"> </w:t>
      </w:r>
      <w:r w:rsidRPr="00594DD2">
        <w:rPr>
          <w:rFonts w:ascii="Cambria" w:hAnsi="Cambria"/>
        </w:rPr>
        <w:t>of the</w:t>
      </w:r>
      <w:r w:rsidRPr="00594DD2">
        <w:rPr>
          <w:rFonts w:ascii="Cambria" w:hAnsi="Cambria"/>
          <w:spacing w:val="-2"/>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rPr>
        <w:t>profession.</w:t>
      </w:r>
    </w:p>
    <w:p w14:paraId="78516FBC" w14:textId="77777777" w:rsidR="00CB6B5A" w:rsidRPr="00594DD2" w:rsidRDefault="00CB6B5A">
      <w:pPr>
        <w:rPr>
          <w:rFonts w:ascii="Cambria" w:eastAsia="Times New Roman" w:hAnsi="Cambria" w:cs="Times New Roman"/>
          <w:sz w:val="24"/>
          <w:szCs w:val="24"/>
        </w:rPr>
      </w:pPr>
    </w:p>
    <w:p w14:paraId="7D972235" w14:textId="1B2E4DEF" w:rsidR="00CB6B5A" w:rsidRPr="00594DD2" w:rsidRDefault="000A3AA2" w:rsidP="006A7D59">
      <w:pPr>
        <w:spacing w:line="239" w:lineRule="auto"/>
        <w:ind w:left="100" w:right="311"/>
        <w:rPr>
          <w:rFonts w:ascii="Cambria" w:eastAsia="Times New Roman" w:hAnsi="Cambria" w:cs="Times New Roman"/>
          <w:sz w:val="24"/>
          <w:szCs w:val="24"/>
        </w:rPr>
        <w:sectPr w:rsidR="00CB6B5A" w:rsidRPr="00594DD2">
          <w:pgSz w:w="12240" w:h="15840"/>
          <w:pgMar w:top="1380" w:right="1700" w:bottom="1960" w:left="1700" w:header="0" w:footer="1767" w:gutter="0"/>
          <w:cols w:space="720"/>
        </w:sectPr>
      </w:pPr>
      <w:r w:rsidRPr="00594DD2">
        <w:rPr>
          <w:rFonts w:ascii="Cambria" w:hAnsi="Cambria"/>
          <w:sz w:val="24"/>
          <w:szCs w:val="24"/>
        </w:rPr>
        <w:t xml:space="preserve">The </w:t>
      </w:r>
      <w:r w:rsidRPr="00594DD2">
        <w:rPr>
          <w:rFonts w:ascii="Cambria" w:hAnsi="Cambria"/>
          <w:spacing w:val="-2"/>
          <w:sz w:val="24"/>
          <w:szCs w:val="24"/>
        </w:rPr>
        <w:t>LSU</w:t>
      </w:r>
      <w:r w:rsidRPr="00594DD2">
        <w:rPr>
          <w:rFonts w:ascii="Cambria" w:hAnsi="Cambria"/>
          <w:spacing w:val="-1"/>
          <w:sz w:val="24"/>
          <w:szCs w:val="24"/>
        </w:rPr>
        <w:t xml:space="preserve"> Clinical</w:t>
      </w:r>
      <w:r w:rsidRPr="00594DD2">
        <w:rPr>
          <w:rFonts w:ascii="Cambria" w:hAnsi="Cambria"/>
          <w:sz w:val="24"/>
          <w:szCs w:val="24"/>
        </w:rPr>
        <w:t xml:space="preserve"> Mental </w:t>
      </w:r>
      <w:r w:rsidRPr="00594DD2">
        <w:rPr>
          <w:rFonts w:ascii="Cambria" w:hAnsi="Cambria"/>
          <w:spacing w:val="-1"/>
          <w:sz w:val="24"/>
          <w:szCs w:val="24"/>
        </w:rPr>
        <w:t>Health</w:t>
      </w:r>
      <w:r w:rsidRPr="00594DD2">
        <w:rPr>
          <w:rFonts w:ascii="Cambria" w:hAnsi="Cambria"/>
          <w:spacing w:val="1"/>
          <w:sz w:val="24"/>
          <w:szCs w:val="24"/>
        </w:rPr>
        <w:t xml:space="preserve"> </w:t>
      </w:r>
      <w:r w:rsidRPr="00594DD2">
        <w:rPr>
          <w:rFonts w:ascii="Cambria" w:hAnsi="Cambria"/>
          <w:spacing w:val="-1"/>
          <w:sz w:val="24"/>
          <w:szCs w:val="24"/>
        </w:rPr>
        <w:t>Counseling</w:t>
      </w:r>
      <w:r w:rsidRPr="00594DD2">
        <w:rPr>
          <w:rFonts w:ascii="Cambria" w:hAnsi="Cambria"/>
          <w:spacing w:val="-3"/>
          <w:sz w:val="24"/>
          <w:szCs w:val="24"/>
        </w:rPr>
        <w:t xml:space="preserve"> </w:t>
      </w:r>
      <w:r w:rsidRPr="00594DD2">
        <w:rPr>
          <w:rFonts w:ascii="Cambria" w:hAnsi="Cambria"/>
          <w:sz w:val="24"/>
          <w:szCs w:val="24"/>
        </w:rPr>
        <w:t>program is</w:t>
      </w:r>
      <w:r w:rsidRPr="00594DD2">
        <w:rPr>
          <w:rFonts w:ascii="Cambria" w:hAnsi="Cambria"/>
          <w:spacing w:val="1"/>
          <w:sz w:val="24"/>
          <w:szCs w:val="24"/>
        </w:rPr>
        <w:t xml:space="preserve"> </w:t>
      </w:r>
      <w:r w:rsidRPr="00594DD2">
        <w:rPr>
          <w:rFonts w:ascii="Cambria" w:hAnsi="Cambria"/>
          <w:sz w:val="24"/>
          <w:szCs w:val="24"/>
        </w:rPr>
        <w:t xml:space="preserve">60 hours </w:t>
      </w:r>
      <w:r w:rsidRPr="00594DD2">
        <w:rPr>
          <w:rFonts w:ascii="Cambria" w:hAnsi="Cambria"/>
          <w:spacing w:val="-1"/>
          <w:sz w:val="24"/>
          <w:szCs w:val="24"/>
        </w:rPr>
        <w:t>and</w:t>
      </w:r>
      <w:r w:rsidRPr="00594DD2">
        <w:rPr>
          <w:rFonts w:ascii="Cambria" w:hAnsi="Cambria"/>
          <w:sz w:val="24"/>
          <w:szCs w:val="24"/>
        </w:rPr>
        <w:t xml:space="preserve"> is nationally</w:t>
      </w:r>
      <w:r w:rsidRPr="00594DD2">
        <w:rPr>
          <w:rFonts w:ascii="Cambria" w:hAnsi="Cambria"/>
          <w:spacing w:val="49"/>
          <w:sz w:val="24"/>
          <w:szCs w:val="24"/>
        </w:rPr>
        <w:t xml:space="preserve"> </w:t>
      </w:r>
      <w:r w:rsidRPr="00594DD2">
        <w:rPr>
          <w:rFonts w:ascii="Cambria" w:hAnsi="Cambria"/>
          <w:spacing w:val="-1"/>
          <w:sz w:val="24"/>
          <w:szCs w:val="24"/>
        </w:rPr>
        <w:t>accredited</w:t>
      </w:r>
      <w:r w:rsidRPr="00594DD2">
        <w:rPr>
          <w:rFonts w:ascii="Cambria" w:hAnsi="Cambria"/>
          <w:sz w:val="24"/>
          <w:szCs w:val="24"/>
        </w:rPr>
        <w:t xml:space="preserve"> </w:t>
      </w:r>
      <w:r w:rsidRPr="00594DD2">
        <w:rPr>
          <w:rFonts w:ascii="Cambria" w:hAnsi="Cambria"/>
          <w:spacing w:val="2"/>
          <w:sz w:val="24"/>
          <w:szCs w:val="24"/>
        </w:rPr>
        <w:t>by</w:t>
      </w:r>
      <w:r w:rsidRPr="00594DD2">
        <w:rPr>
          <w:rFonts w:ascii="Cambria" w:hAnsi="Cambria"/>
          <w:spacing w:val="-5"/>
          <w:sz w:val="24"/>
          <w:szCs w:val="24"/>
        </w:rPr>
        <w:t xml:space="preserve"> </w:t>
      </w:r>
      <w:r w:rsidRPr="00594DD2">
        <w:rPr>
          <w:rFonts w:ascii="Cambria" w:hAnsi="Cambria"/>
          <w:sz w:val="24"/>
          <w:szCs w:val="24"/>
        </w:rPr>
        <w:t>the Council for</w:t>
      </w:r>
      <w:r w:rsidRPr="00594DD2">
        <w:rPr>
          <w:rFonts w:ascii="Cambria" w:hAnsi="Cambria"/>
          <w:spacing w:val="-1"/>
          <w:sz w:val="24"/>
          <w:szCs w:val="24"/>
        </w:rPr>
        <w:t xml:space="preserve"> </w:t>
      </w:r>
      <w:r w:rsidRPr="00594DD2">
        <w:rPr>
          <w:rFonts w:ascii="Cambria" w:hAnsi="Cambria"/>
          <w:sz w:val="24"/>
          <w:szCs w:val="24"/>
        </w:rPr>
        <w:t xml:space="preserve">the </w:t>
      </w:r>
      <w:r w:rsidRPr="00594DD2">
        <w:rPr>
          <w:rFonts w:ascii="Cambria" w:hAnsi="Cambria"/>
          <w:spacing w:val="-1"/>
          <w:sz w:val="24"/>
          <w:szCs w:val="24"/>
        </w:rPr>
        <w:t>Accreditation</w:t>
      </w:r>
      <w:r w:rsidRPr="00594DD2">
        <w:rPr>
          <w:rFonts w:ascii="Cambria" w:hAnsi="Cambria"/>
          <w:sz w:val="24"/>
          <w:szCs w:val="24"/>
        </w:rPr>
        <w:t xml:space="preserve"> of</w:t>
      </w:r>
      <w:r w:rsidRPr="00594DD2">
        <w:rPr>
          <w:rFonts w:ascii="Cambria" w:hAnsi="Cambria"/>
          <w:spacing w:val="1"/>
          <w:sz w:val="24"/>
          <w:szCs w:val="24"/>
        </w:rPr>
        <w:t xml:space="preserve"> </w:t>
      </w:r>
      <w:r w:rsidRPr="00594DD2">
        <w:rPr>
          <w:rFonts w:ascii="Cambria" w:hAnsi="Cambria"/>
          <w:spacing w:val="-1"/>
          <w:sz w:val="24"/>
          <w:szCs w:val="24"/>
        </w:rPr>
        <w:t>Counseling</w:t>
      </w:r>
      <w:r w:rsidRPr="00594DD2">
        <w:rPr>
          <w:rFonts w:ascii="Cambria" w:hAnsi="Cambria"/>
          <w:spacing w:val="-3"/>
          <w:sz w:val="24"/>
          <w:szCs w:val="24"/>
        </w:rPr>
        <w:t xml:space="preserve"> </w:t>
      </w:r>
      <w:r w:rsidRPr="00594DD2">
        <w:rPr>
          <w:rFonts w:ascii="Cambria" w:hAnsi="Cambria"/>
          <w:spacing w:val="-1"/>
          <w:sz w:val="24"/>
          <w:szCs w:val="24"/>
        </w:rPr>
        <w:t>and</w:t>
      </w:r>
      <w:r w:rsidRPr="00594DD2">
        <w:rPr>
          <w:rFonts w:ascii="Cambria" w:hAnsi="Cambria"/>
          <w:sz w:val="24"/>
          <w:szCs w:val="24"/>
        </w:rPr>
        <w:t xml:space="preserve"> </w:t>
      </w:r>
      <w:r w:rsidRPr="00594DD2">
        <w:rPr>
          <w:rFonts w:ascii="Cambria" w:hAnsi="Cambria"/>
          <w:spacing w:val="-1"/>
          <w:sz w:val="24"/>
          <w:szCs w:val="24"/>
        </w:rPr>
        <w:t>Related</w:t>
      </w:r>
      <w:r w:rsidRPr="00594DD2">
        <w:rPr>
          <w:rFonts w:ascii="Cambria" w:hAnsi="Cambria"/>
          <w:spacing w:val="2"/>
          <w:sz w:val="24"/>
          <w:szCs w:val="24"/>
        </w:rPr>
        <w:t xml:space="preserve"> </w:t>
      </w:r>
      <w:r w:rsidRPr="00594DD2">
        <w:rPr>
          <w:rFonts w:ascii="Cambria" w:hAnsi="Cambria"/>
          <w:spacing w:val="-1"/>
          <w:sz w:val="24"/>
          <w:szCs w:val="24"/>
        </w:rPr>
        <w:t>Educational</w:t>
      </w:r>
      <w:r w:rsidRPr="00594DD2">
        <w:rPr>
          <w:rFonts w:ascii="Cambria" w:hAnsi="Cambria"/>
          <w:spacing w:val="79"/>
          <w:sz w:val="24"/>
          <w:szCs w:val="24"/>
        </w:rPr>
        <w:t xml:space="preserve"> </w:t>
      </w:r>
      <w:r w:rsidRPr="00594DD2">
        <w:rPr>
          <w:rFonts w:ascii="Cambria" w:hAnsi="Cambria"/>
          <w:spacing w:val="-1"/>
          <w:sz w:val="24"/>
          <w:szCs w:val="24"/>
        </w:rPr>
        <w:t>Programs</w:t>
      </w:r>
      <w:r w:rsidRPr="00594DD2">
        <w:rPr>
          <w:rFonts w:ascii="Cambria" w:hAnsi="Cambria"/>
          <w:spacing w:val="1"/>
          <w:sz w:val="24"/>
          <w:szCs w:val="24"/>
        </w:rPr>
        <w:t xml:space="preserve"> </w:t>
      </w:r>
      <w:r w:rsidRPr="00594DD2">
        <w:rPr>
          <w:rFonts w:ascii="Cambria" w:hAnsi="Cambria"/>
          <w:sz w:val="24"/>
          <w:szCs w:val="24"/>
        </w:rPr>
        <w:t xml:space="preserve">(CACREP) </w:t>
      </w:r>
      <w:r w:rsidRPr="00594DD2">
        <w:rPr>
          <w:rFonts w:ascii="Cambria" w:hAnsi="Cambria"/>
          <w:spacing w:val="-1"/>
          <w:sz w:val="24"/>
          <w:szCs w:val="24"/>
        </w:rPr>
        <w:t>and</w:t>
      </w:r>
      <w:r w:rsidRPr="00594DD2">
        <w:rPr>
          <w:rFonts w:ascii="Cambria" w:hAnsi="Cambria"/>
          <w:sz w:val="24"/>
          <w:szCs w:val="24"/>
        </w:rPr>
        <w:t xml:space="preserve"> </w:t>
      </w:r>
      <w:r w:rsidRPr="00594DD2">
        <w:rPr>
          <w:rFonts w:ascii="Cambria" w:hAnsi="Cambria"/>
          <w:spacing w:val="-1"/>
          <w:sz w:val="24"/>
          <w:szCs w:val="24"/>
        </w:rPr>
        <w:t>meets</w:t>
      </w:r>
      <w:r w:rsidRPr="00594DD2">
        <w:rPr>
          <w:rFonts w:ascii="Cambria" w:hAnsi="Cambria"/>
          <w:sz w:val="24"/>
          <w:szCs w:val="24"/>
        </w:rPr>
        <w:t xml:space="preserve"> the</w:t>
      </w:r>
      <w:r w:rsidRPr="00594DD2">
        <w:rPr>
          <w:rFonts w:ascii="Cambria" w:hAnsi="Cambria"/>
          <w:spacing w:val="-1"/>
          <w:sz w:val="24"/>
          <w:szCs w:val="24"/>
        </w:rPr>
        <w:t xml:space="preserve"> educational</w:t>
      </w:r>
      <w:r w:rsidRPr="00594DD2">
        <w:rPr>
          <w:rFonts w:ascii="Cambria" w:hAnsi="Cambria"/>
          <w:sz w:val="24"/>
          <w:szCs w:val="24"/>
        </w:rPr>
        <w:t xml:space="preserve"> </w:t>
      </w:r>
      <w:r w:rsidRPr="00594DD2">
        <w:rPr>
          <w:rFonts w:ascii="Cambria" w:hAnsi="Cambria"/>
          <w:spacing w:val="-1"/>
          <w:sz w:val="24"/>
          <w:szCs w:val="24"/>
        </w:rPr>
        <w:t>requirements</w:t>
      </w:r>
      <w:r w:rsidRPr="00594DD2">
        <w:rPr>
          <w:rFonts w:ascii="Cambria" w:hAnsi="Cambria"/>
          <w:sz w:val="24"/>
          <w:szCs w:val="24"/>
        </w:rPr>
        <w:t xml:space="preserve"> to become</w:t>
      </w:r>
      <w:r w:rsidRPr="00594DD2">
        <w:rPr>
          <w:rFonts w:ascii="Cambria" w:hAnsi="Cambria"/>
          <w:spacing w:val="-1"/>
          <w:sz w:val="24"/>
          <w:szCs w:val="24"/>
        </w:rPr>
        <w:t xml:space="preserve"> </w:t>
      </w:r>
      <w:r w:rsidRPr="00594DD2">
        <w:rPr>
          <w:rFonts w:ascii="Cambria" w:hAnsi="Cambria"/>
          <w:sz w:val="24"/>
          <w:szCs w:val="24"/>
        </w:rPr>
        <w:t>a</w:t>
      </w:r>
      <w:r w:rsidRPr="00594DD2">
        <w:rPr>
          <w:rFonts w:ascii="Cambria" w:hAnsi="Cambria"/>
          <w:spacing w:val="1"/>
          <w:sz w:val="24"/>
          <w:szCs w:val="24"/>
        </w:rPr>
        <w:t xml:space="preserve"> </w:t>
      </w:r>
      <w:r w:rsidRPr="00594DD2">
        <w:rPr>
          <w:rFonts w:ascii="Cambria" w:hAnsi="Cambria"/>
          <w:spacing w:val="-1"/>
          <w:sz w:val="24"/>
          <w:szCs w:val="24"/>
        </w:rPr>
        <w:t>Licensed</w:t>
      </w:r>
      <w:r w:rsidRPr="00594DD2">
        <w:rPr>
          <w:rFonts w:ascii="Cambria" w:hAnsi="Cambria"/>
          <w:spacing w:val="63"/>
          <w:sz w:val="24"/>
          <w:szCs w:val="24"/>
        </w:rPr>
        <w:t xml:space="preserve"> </w:t>
      </w:r>
      <w:r w:rsidRPr="00594DD2">
        <w:rPr>
          <w:rFonts w:ascii="Cambria" w:hAnsi="Cambria"/>
          <w:spacing w:val="-1"/>
          <w:sz w:val="24"/>
          <w:szCs w:val="24"/>
        </w:rPr>
        <w:t>Professional</w:t>
      </w:r>
      <w:r w:rsidRPr="00594DD2">
        <w:rPr>
          <w:rFonts w:ascii="Cambria" w:hAnsi="Cambria"/>
          <w:sz w:val="24"/>
          <w:szCs w:val="24"/>
        </w:rPr>
        <w:t xml:space="preserve"> </w:t>
      </w:r>
      <w:r w:rsidRPr="00594DD2">
        <w:rPr>
          <w:rFonts w:ascii="Cambria" w:hAnsi="Cambria"/>
          <w:spacing w:val="-1"/>
          <w:sz w:val="24"/>
          <w:szCs w:val="24"/>
        </w:rPr>
        <w:t>Counselor</w:t>
      </w:r>
      <w:r w:rsidRPr="00594DD2">
        <w:rPr>
          <w:rFonts w:ascii="Cambria" w:hAnsi="Cambria"/>
          <w:sz w:val="24"/>
          <w:szCs w:val="24"/>
        </w:rPr>
        <w:t xml:space="preserve"> in the</w:t>
      </w:r>
      <w:r w:rsidRPr="00594DD2">
        <w:rPr>
          <w:rFonts w:ascii="Cambria" w:hAnsi="Cambria"/>
          <w:spacing w:val="-1"/>
          <w:sz w:val="24"/>
          <w:szCs w:val="24"/>
        </w:rPr>
        <w:t xml:space="preserve"> </w:t>
      </w:r>
      <w:r w:rsidRPr="00594DD2">
        <w:rPr>
          <w:rFonts w:ascii="Cambria" w:hAnsi="Cambria"/>
          <w:sz w:val="24"/>
          <w:szCs w:val="24"/>
        </w:rPr>
        <w:t>state</w:t>
      </w:r>
      <w:r w:rsidRPr="00594DD2">
        <w:rPr>
          <w:rFonts w:ascii="Cambria" w:hAnsi="Cambria"/>
          <w:spacing w:val="-1"/>
          <w:sz w:val="24"/>
          <w:szCs w:val="24"/>
        </w:rPr>
        <w:t xml:space="preserve"> </w:t>
      </w:r>
      <w:r w:rsidRPr="00594DD2">
        <w:rPr>
          <w:rFonts w:ascii="Cambria" w:hAnsi="Cambria"/>
          <w:sz w:val="24"/>
          <w:szCs w:val="24"/>
        </w:rPr>
        <w:t>of</w:t>
      </w:r>
      <w:r w:rsidRPr="00594DD2">
        <w:rPr>
          <w:rFonts w:ascii="Cambria" w:hAnsi="Cambria"/>
          <w:spacing w:val="1"/>
          <w:sz w:val="24"/>
          <w:szCs w:val="24"/>
        </w:rPr>
        <w:t xml:space="preserve"> </w:t>
      </w:r>
      <w:r w:rsidRPr="00594DD2">
        <w:rPr>
          <w:rFonts w:ascii="Cambria" w:hAnsi="Cambria"/>
          <w:spacing w:val="-1"/>
          <w:sz w:val="24"/>
          <w:szCs w:val="24"/>
        </w:rPr>
        <w:t>Louisiana</w:t>
      </w:r>
      <w:r w:rsidR="00E72789" w:rsidRPr="00594DD2">
        <w:rPr>
          <w:rFonts w:ascii="Cambria" w:hAnsi="Cambria"/>
          <w:spacing w:val="-1"/>
          <w:sz w:val="24"/>
          <w:szCs w:val="24"/>
        </w:rPr>
        <w:t>.</w:t>
      </w:r>
    </w:p>
    <w:p w14:paraId="2A08575F" w14:textId="2FF69804" w:rsidR="00CB6B5A" w:rsidRPr="00594DD2" w:rsidRDefault="000A3AA2">
      <w:pPr>
        <w:pStyle w:val="Heading2"/>
        <w:spacing w:before="57"/>
        <w:ind w:left="2611"/>
        <w:rPr>
          <w:rFonts w:ascii="Cambria" w:hAnsi="Cambria"/>
          <w:b w:val="0"/>
          <w:bCs w:val="0"/>
        </w:rPr>
      </w:pPr>
      <w:bookmarkStart w:id="5" w:name="_TOC_250009"/>
      <w:r w:rsidRPr="00594DD2">
        <w:rPr>
          <w:rFonts w:ascii="Cambria" w:hAnsi="Cambria"/>
        </w:rPr>
        <w:lastRenderedPageBreak/>
        <w:t xml:space="preserve">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 Faculty</w:t>
      </w:r>
      <w:bookmarkEnd w:id="5"/>
    </w:p>
    <w:p w14:paraId="0919B119" w14:textId="77777777" w:rsidR="00CB6B5A" w:rsidRPr="00594DD2" w:rsidRDefault="00CB6B5A">
      <w:pPr>
        <w:spacing w:before="7"/>
        <w:rPr>
          <w:rFonts w:ascii="Cambria" w:eastAsia="Times New Roman" w:hAnsi="Cambria" w:cs="Times New Roman"/>
          <w:b/>
          <w:bCs/>
          <w:sz w:val="24"/>
          <w:szCs w:val="24"/>
        </w:rPr>
      </w:pPr>
    </w:p>
    <w:p w14:paraId="0D14604C" w14:textId="5F62C816" w:rsidR="00CB6B5A" w:rsidRPr="00594DD2" w:rsidRDefault="00C63B77">
      <w:pPr>
        <w:rPr>
          <w:rFonts w:ascii="Cambria" w:eastAsia="Times New Roman" w:hAnsi="Cambria" w:cs="Times New Roman"/>
          <w:color w:val="000000" w:themeColor="text1"/>
          <w:sz w:val="24"/>
          <w:szCs w:val="24"/>
          <w:lang w:val="en"/>
        </w:rPr>
      </w:pPr>
      <w:r w:rsidRPr="00594DD2">
        <w:rPr>
          <w:rFonts w:ascii="Cambria" w:eastAsia="Times New Roman" w:hAnsi="Cambria" w:cs="Times New Roman"/>
          <w:b/>
          <w:color w:val="000000" w:themeColor="text1"/>
          <w:sz w:val="24"/>
          <w:szCs w:val="24"/>
          <w:lang w:val="en"/>
        </w:rPr>
        <w:t xml:space="preserve">Dr. </w:t>
      </w:r>
      <w:r w:rsidR="00B251CD" w:rsidRPr="00594DD2">
        <w:rPr>
          <w:rFonts w:ascii="Cambria" w:eastAsia="Times New Roman" w:hAnsi="Cambria" w:cs="Times New Roman"/>
          <w:b/>
          <w:color w:val="000000" w:themeColor="text1"/>
          <w:sz w:val="24"/>
          <w:szCs w:val="24"/>
          <w:lang w:val="en"/>
        </w:rPr>
        <w:t xml:space="preserve">Gary </w:t>
      </w:r>
      <w:r w:rsidRPr="00594DD2">
        <w:rPr>
          <w:rFonts w:ascii="Cambria" w:eastAsia="Times New Roman" w:hAnsi="Cambria" w:cs="Times New Roman"/>
          <w:b/>
          <w:color w:val="000000" w:themeColor="text1"/>
          <w:sz w:val="24"/>
          <w:szCs w:val="24"/>
          <w:lang w:val="en"/>
        </w:rPr>
        <w:t>Gintner</w:t>
      </w:r>
      <w:r w:rsidRPr="00594DD2">
        <w:rPr>
          <w:rFonts w:ascii="Cambria" w:eastAsia="Times New Roman" w:hAnsi="Cambria" w:cs="Times New Roman"/>
          <w:color w:val="000000" w:themeColor="text1"/>
          <w:sz w:val="24"/>
          <w:szCs w:val="24"/>
          <w:lang w:val="en"/>
        </w:rPr>
        <w:t xml:space="preserve"> is an Associate Professor and Program Leader of the Counselor Education Program.  He has been with the counseling unit since August 1984.  His areas of specialization are diagnostic and treatment guidelines for DSM-5 disorders, substance abuse counseling, and neuroscience applications in counseling. His research has focused on DSM-5, differential diagnosis, treatment planning guidelines and motivational strategies with substance abusers.  He is a nationally recognized workshop presenter on topics such as the DSM-5, ICD-</w:t>
      </w:r>
      <w:proofErr w:type="gramStart"/>
      <w:r w:rsidRPr="00594DD2">
        <w:rPr>
          <w:rFonts w:ascii="Cambria" w:eastAsia="Times New Roman" w:hAnsi="Cambria" w:cs="Times New Roman"/>
          <w:color w:val="000000" w:themeColor="text1"/>
          <w:sz w:val="24"/>
          <w:szCs w:val="24"/>
          <w:lang w:val="en"/>
        </w:rPr>
        <w:t>10</w:t>
      </w:r>
      <w:proofErr w:type="gramEnd"/>
      <w:r w:rsidRPr="00594DD2">
        <w:rPr>
          <w:rFonts w:ascii="Cambria" w:eastAsia="Times New Roman" w:hAnsi="Cambria" w:cs="Times New Roman"/>
          <w:color w:val="000000" w:themeColor="text1"/>
          <w:sz w:val="24"/>
          <w:szCs w:val="24"/>
          <w:lang w:val="en"/>
        </w:rPr>
        <w:t xml:space="preserve"> and best practices in counseling. Dr. Gintner was the 2007-2008 President of the American Mental Health Counselors Association (AMHCA), the largest national association for mental health counselors. </w:t>
      </w:r>
      <w:r w:rsidR="002837AB">
        <w:rPr>
          <w:rFonts w:ascii="Cambria" w:eastAsia="Times New Roman" w:hAnsi="Cambria" w:cs="Times New Roman"/>
          <w:color w:val="000000" w:themeColor="text1"/>
          <w:sz w:val="24"/>
          <w:szCs w:val="24"/>
          <w:lang w:val="en"/>
        </w:rPr>
        <w:t xml:space="preserve">He is also a Fellow of the American Counseling Association.  </w:t>
      </w:r>
      <w:r w:rsidRPr="00594DD2">
        <w:rPr>
          <w:rFonts w:ascii="Cambria" w:hAnsi="Cambria" w:cs="Times New Roman"/>
          <w:color w:val="000000" w:themeColor="text1"/>
          <w:sz w:val="24"/>
          <w:szCs w:val="24"/>
        </w:rPr>
        <w:t>Currently, he is a member of the Global Clinical Practice Network of the World Health Organization (WHO</w:t>
      </w:r>
      <w:proofErr w:type="gramStart"/>
      <w:r w:rsidRPr="00594DD2">
        <w:rPr>
          <w:rFonts w:ascii="Cambria" w:hAnsi="Cambria" w:cs="Times New Roman"/>
          <w:color w:val="000000" w:themeColor="text1"/>
          <w:sz w:val="24"/>
          <w:szCs w:val="24"/>
        </w:rPr>
        <w:t>), and</w:t>
      </w:r>
      <w:proofErr w:type="gramEnd"/>
      <w:r w:rsidRPr="00594DD2">
        <w:rPr>
          <w:rFonts w:ascii="Cambria" w:hAnsi="Cambria" w:cs="Times New Roman"/>
          <w:color w:val="000000" w:themeColor="text1"/>
          <w:sz w:val="24"/>
          <w:szCs w:val="24"/>
        </w:rPr>
        <w:t xml:space="preserve"> is involved in field trials on ICD-11. </w:t>
      </w:r>
      <w:r w:rsidRPr="00594DD2">
        <w:rPr>
          <w:rFonts w:ascii="Cambria" w:eastAsia="Times New Roman" w:hAnsi="Cambria" w:cs="Times New Roman"/>
          <w:color w:val="000000" w:themeColor="text1"/>
          <w:sz w:val="24"/>
          <w:szCs w:val="24"/>
          <w:lang w:val="en"/>
        </w:rPr>
        <w:t xml:space="preserve">He is a Licensed Professional Counselor and a Board Approved Supervisor of Counselor Interns. His thirty years of clinical experience include work in outpatient mental health, inpatient psychiatric care, chemical dependency, and </w:t>
      </w:r>
      <w:r w:rsidR="00B251CD" w:rsidRPr="00594DD2">
        <w:rPr>
          <w:rFonts w:ascii="Cambria" w:eastAsia="Times New Roman" w:hAnsi="Cambria" w:cs="Times New Roman"/>
          <w:color w:val="000000" w:themeColor="text1"/>
          <w:sz w:val="24"/>
          <w:szCs w:val="24"/>
          <w:lang w:val="en"/>
        </w:rPr>
        <w:t xml:space="preserve">employee assistance counseling. </w:t>
      </w:r>
      <w:r w:rsidR="000A3AA2" w:rsidRPr="00594DD2">
        <w:rPr>
          <w:rFonts w:ascii="Cambria" w:hAnsi="Cambria"/>
          <w:color w:val="000000" w:themeColor="text1"/>
          <w:spacing w:val="-1"/>
        </w:rPr>
        <w:t>Dr.</w:t>
      </w:r>
      <w:r w:rsidR="000A3AA2" w:rsidRPr="00594DD2">
        <w:rPr>
          <w:rFonts w:ascii="Cambria" w:hAnsi="Cambria"/>
          <w:color w:val="000000" w:themeColor="text1"/>
        </w:rPr>
        <w:t xml:space="preserve"> Gintner </w:t>
      </w:r>
      <w:r w:rsidR="000A3AA2" w:rsidRPr="00594DD2">
        <w:rPr>
          <w:rFonts w:ascii="Cambria" w:hAnsi="Cambria"/>
          <w:color w:val="000000" w:themeColor="text1"/>
          <w:spacing w:val="-1"/>
        </w:rPr>
        <w:t>can</w:t>
      </w:r>
      <w:r w:rsidR="000A3AA2" w:rsidRPr="00594DD2">
        <w:rPr>
          <w:rFonts w:ascii="Cambria" w:hAnsi="Cambria"/>
          <w:color w:val="000000" w:themeColor="text1"/>
          <w:spacing w:val="2"/>
        </w:rPr>
        <w:t xml:space="preserve"> </w:t>
      </w:r>
      <w:r w:rsidR="000A3AA2" w:rsidRPr="00594DD2">
        <w:rPr>
          <w:rFonts w:ascii="Cambria" w:hAnsi="Cambria"/>
          <w:color w:val="000000" w:themeColor="text1"/>
        </w:rPr>
        <w:t>be</w:t>
      </w:r>
      <w:r w:rsidR="000A3AA2" w:rsidRPr="00594DD2">
        <w:rPr>
          <w:rFonts w:ascii="Cambria" w:hAnsi="Cambria"/>
          <w:color w:val="000000" w:themeColor="text1"/>
          <w:spacing w:val="-1"/>
        </w:rPr>
        <w:t xml:space="preserve"> contacted</w:t>
      </w:r>
      <w:r w:rsidR="000A3AA2" w:rsidRPr="00594DD2">
        <w:rPr>
          <w:rFonts w:ascii="Cambria" w:hAnsi="Cambria"/>
          <w:color w:val="000000" w:themeColor="text1"/>
        </w:rPr>
        <w:t xml:space="preserve"> </w:t>
      </w:r>
      <w:r w:rsidR="000A3AA2" w:rsidRPr="00594DD2">
        <w:rPr>
          <w:rFonts w:ascii="Cambria" w:hAnsi="Cambria"/>
          <w:color w:val="000000" w:themeColor="text1"/>
          <w:spacing w:val="-1"/>
        </w:rPr>
        <w:t>at</w:t>
      </w:r>
      <w:r w:rsidR="000A3AA2" w:rsidRPr="00594DD2">
        <w:rPr>
          <w:rFonts w:ascii="Cambria" w:hAnsi="Cambria"/>
          <w:color w:val="000000" w:themeColor="text1"/>
        </w:rPr>
        <w:t xml:space="preserve"> 225-578-2199 or by</w:t>
      </w:r>
      <w:r w:rsidR="00A55CC8">
        <w:rPr>
          <w:rFonts w:ascii="Cambria" w:hAnsi="Cambria"/>
          <w:color w:val="000000" w:themeColor="text1"/>
        </w:rPr>
        <w:t xml:space="preserve"> </w:t>
      </w:r>
      <w:r w:rsidR="000A3AA2" w:rsidRPr="00594DD2">
        <w:rPr>
          <w:rFonts w:ascii="Cambria" w:hAnsi="Cambria"/>
          <w:color w:val="000000" w:themeColor="text1"/>
          <w:spacing w:val="-1"/>
        </w:rPr>
        <w:t>email</w:t>
      </w:r>
      <w:r w:rsidR="000A3AA2" w:rsidRPr="00594DD2">
        <w:rPr>
          <w:rFonts w:ascii="Cambria" w:hAnsi="Cambria"/>
          <w:color w:val="000000" w:themeColor="text1"/>
        </w:rPr>
        <w:t xml:space="preserve"> </w:t>
      </w:r>
      <w:r w:rsidR="000A3AA2" w:rsidRPr="00594DD2">
        <w:rPr>
          <w:rFonts w:ascii="Cambria" w:hAnsi="Cambria"/>
          <w:spacing w:val="-1"/>
        </w:rPr>
        <w:t>(</w:t>
      </w:r>
      <w:hyperlink r:id="rId16">
        <w:r w:rsidR="000A3AA2" w:rsidRPr="00594DD2">
          <w:rPr>
            <w:rFonts w:ascii="Cambria" w:hAnsi="Cambria"/>
            <w:color w:val="570DA6"/>
            <w:spacing w:val="-1"/>
          </w:rPr>
          <w:t>gintner@lsu.edu</w:t>
        </w:r>
      </w:hyperlink>
      <w:r w:rsidR="000A3AA2" w:rsidRPr="00594DD2">
        <w:rPr>
          <w:rFonts w:ascii="Cambria" w:hAnsi="Cambria"/>
          <w:spacing w:val="-1"/>
        </w:rPr>
        <w:t>).</w:t>
      </w:r>
    </w:p>
    <w:p w14:paraId="61BEF92E" w14:textId="77777777" w:rsidR="00CB6B5A" w:rsidRPr="00594DD2" w:rsidRDefault="00CB6B5A">
      <w:pPr>
        <w:rPr>
          <w:rFonts w:ascii="Cambria" w:eastAsia="Times New Roman" w:hAnsi="Cambria" w:cs="Times New Roman"/>
          <w:sz w:val="24"/>
          <w:szCs w:val="24"/>
        </w:rPr>
      </w:pPr>
    </w:p>
    <w:p w14:paraId="684D6015" w14:textId="0CE242B5" w:rsidR="00CB6B5A" w:rsidRDefault="000A3AA2" w:rsidP="00FF6DFA">
      <w:pPr>
        <w:pStyle w:val="BodyText"/>
        <w:rPr>
          <w:rFonts w:ascii="Cambria" w:hAnsi="Cambria"/>
        </w:rPr>
      </w:pPr>
      <w:r w:rsidRPr="00A55CC8">
        <w:rPr>
          <w:rFonts w:ascii="Cambria" w:hAnsi="Cambria" w:cs="Times New Roman"/>
          <w:b/>
          <w:bCs/>
        </w:rPr>
        <w:t>Dr. Laura Hensley Choate</w:t>
      </w:r>
      <w:r w:rsidRPr="00594DD2">
        <w:rPr>
          <w:rFonts w:ascii="Cambria" w:hAnsi="Cambria" w:cs="Times New Roman"/>
          <w:bCs/>
        </w:rPr>
        <w:t>,</w:t>
      </w:r>
      <w:r w:rsidR="003012AE" w:rsidRPr="00594DD2">
        <w:rPr>
          <w:rFonts w:ascii="Cambria" w:hAnsi="Cambria"/>
        </w:rPr>
        <w:t xml:space="preserve"> Jo Ellen Levy Yates Endowed Professor,</w:t>
      </w:r>
      <w:r w:rsidR="003012AE" w:rsidRPr="00594DD2" w:rsidDel="003012AE">
        <w:rPr>
          <w:rFonts w:ascii="Cambria" w:hAnsi="Cambria"/>
        </w:rPr>
        <w:t xml:space="preserve"> </w:t>
      </w:r>
      <w:r w:rsidRPr="00594DD2">
        <w:rPr>
          <w:rFonts w:ascii="Cambria" w:hAnsi="Cambria"/>
        </w:rPr>
        <w:t>has been</w:t>
      </w:r>
      <w:r w:rsidR="00A55CC8">
        <w:rPr>
          <w:rFonts w:ascii="Cambria" w:hAnsi="Cambria"/>
        </w:rPr>
        <w:t xml:space="preserve"> </w:t>
      </w:r>
      <w:r w:rsidRPr="00594DD2">
        <w:rPr>
          <w:rFonts w:ascii="Cambria" w:hAnsi="Cambria"/>
        </w:rPr>
        <w:t>with the counselor education program since 1999.</w:t>
      </w:r>
      <w:r w:rsidRPr="00594DD2">
        <w:rPr>
          <w:rFonts w:ascii="Cambria" w:hAnsi="Cambria"/>
          <w:spacing w:val="2"/>
        </w:rPr>
        <w:t xml:space="preserve"> </w:t>
      </w:r>
      <w:r w:rsidRPr="00594DD2">
        <w:rPr>
          <w:rFonts w:ascii="Cambria" w:hAnsi="Cambria"/>
        </w:rPr>
        <w:t>She is the coordinator of</w:t>
      </w:r>
      <w:r w:rsidRPr="00594DD2">
        <w:rPr>
          <w:rFonts w:ascii="Cambria" w:hAnsi="Cambria"/>
          <w:spacing w:val="1"/>
        </w:rPr>
        <w:t xml:space="preserve"> </w:t>
      </w:r>
      <w:r w:rsidRPr="00594DD2">
        <w:rPr>
          <w:rFonts w:ascii="Cambria" w:hAnsi="Cambria"/>
        </w:rPr>
        <w:t>the</w:t>
      </w:r>
      <w:r w:rsidRPr="00594DD2">
        <w:rPr>
          <w:rFonts w:ascii="Cambria" w:hAnsi="Cambria"/>
          <w:spacing w:val="3"/>
        </w:rPr>
        <w:t xml:space="preserve"> </w:t>
      </w:r>
      <w:r w:rsidRPr="00594DD2">
        <w:rPr>
          <w:rFonts w:ascii="Cambria" w:hAnsi="Cambria"/>
        </w:rPr>
        <w:t>Clinical</w:t>
      </w:r>
      <w:r w:rsidRPr="00594DD2">
        <w:rPr>
          <w:rFonts w:ascii="Cambria" w:hAnsi="Cambria"/>
          <w:spacing w:val="57"/>
        </w:rPr>
        <w:t xml:space="preserve"> </w:t>
      </w:r>
      <w:r w:rsidRPr="00594DD2">
        <w:rPr>
          <w:rFonts w:ascii="Cambria" w:hAnsi="Cambria"/>
        </w:rPr>
        <w:t>Mental Health Counseling</w:t>
      </w:r>
      <w:r w:rsidRPr="00594DD2">
        <w:rPr>
          <w:rFonts w:ascii="Cambria" w:hAnsi="Cambria"/>
          <w:spacing w:val="-3"/>
        </w:rPr>
        <w:t xml:space="preserve"> </w:t>
      </w:r>
      <w:r w:rsidRPr="00594DD2">
        <w:rPr>
          <w:rFonts w:ascii="Cambria" w:hAnsi="Cambria"/>
        </w:rPr>
        <w:t>program. Her research</w:t>
      </w:r>
      <w:r w:rsidRPr="00594DD2">
        <w:rPr>
          <w:rFonts w:ascii="Cambria" w:hAnsi="Cambria"/>
          <w:spacing w:val="2"/>
        </w:rPr>
        <w:t xml:space="preserve"> </w:t>
      </w:r>
      <w:r w:rsidRPr="00594DD2">
        <w:rPr>
          <w:rFonts w:ascii="Cambria" w:hAnsi="Cambria"/>
        </w:rPr>
        <w:t>interests</w:t>
      </w:r>
      <w:r w:rsidR="003012AE" w:rsidRPr="00594DD2">
        <w:rPr>
          <w:rFonts w:ascii="Cambria" w:hAnsi="Cambria"/>
        </w:rPr>
        <w:t xml:space="preserve"> include </w:t>
      </w:r>
      <w:r w:rsidR="00A55CC8">
        <w:rPr>
          <w:rFonts w:ascii="Cambria" w:hAnsi="Cambria"/>
        </w:rPr>
        <w:t xml:space="preserve">girls’ and women’s mental health, </w:t>
      </w:r>
      <w:r w:rsidRPr="00594DD2">
        <w:rPr>
          <w:rFonts w:ascii="Cambria" w:hAnsi="Cambria"/>
        </w:rPr>
        <w:t>including</w:t>
      </w:r>
      <w:r w:rsidRPr="00594DD2">
        <w:rPr>
          <w:rFonts w:ascii="Cambria" w:hAnsi="Cambria"/>
          <w:spacing w:val="-2"/>
        </w:rPr>
        <w:t xml:space="preserve"> </w:t>
      </w:r>
      <w:r w:rsidRPr="00594DD2">
        <w:rPr>
          <w:rFonts w:ascii="Cambria" w:hAnsi="Cambria"/>
          <w:spacing w:val="1"/>
        </w:rPr>
        <w:t>body</w:t>
      </w:r>
      <w:r w:rsidRPr="00594DD2">
        <w:rPr>
          <w:rFonts w:ascii="Cambria" w:hAnsi="Cambria"/>
          <w:spacing w:val="-3"/>
        </w:rPr>
        <w:t xml:space="preserve"> </w:t>
      </w:r>
      <w:r w:rsidRPr="00594DD2">
        <w:rPr>
          <w:rFonts w:ascii="Cambria" w:hAnsi="Cambria"/>
        </w:rPr>
        <w:t>image</w:t>
      </w:r>
      <w:r w:rsidRPr="00594DD2">
        <w:rPr>
          <w:rFonts w:ascii="Cambria" w:hAnsi="Cambria"/>
          <w:spacing w:val="1"/>
        </w:rPr>
        <w:t xml:space="preserve"> </w:t>
      </w:r>
      <w:r w:rsidRPr="00594DD2">
        <w:rPr>
          <w:rFonts w:ascii="Cambria" w:hAnsi="Cambria"/>
        </w:rPr>
        <w:t xml:space="preserve">concerns </w:t>
      </w:r>
      <w:r w:rsidR="003012AE" w:rsidRPr="00594DD2">
        <w:rPr>
          <w:rFonts w:ascii="Cambria" w:hAnsi="Cambria"/>
        </w:rPr>
        <w:t>and eating disorders in women</w:t>
      </w:r>
      <w:r w:rsidRPr="00594DD2">
        <w:rPr>
          <w:rFonts w:ascii="Cambria" w:hAnsi="Cambria"/>
        </w:rPr>
        <w:t>. She is the author of</w:t>
      </w:r>
      <w:r w:rsidRPr="00594DD2">
        <w:rPr>
          <w:rFonts w:ascii="Cambria" w:hAnsi="Cambria"/>
          <w:spacing w:val="1"/>
        </w:rPr>
        <w:t xml:space="preserve"> </w:t>
      </w:r>
      <w:r w:rsidR="00E72789" w:rsidRPr="00594DD2">
        <w:rPr>
          <w:rFonts w:ascii="Cambria" w:hAnsi="Cambria"/>
        </w:rPr>
        <w:t xml:space="preserve">four </w:t>
      </w:r>
      <w:r w:rsidRPr="00594DD2">
        <w:rPr>
          <w:rFonts w:ascii="Cambria" w:hAnsi="Cambria"/>
        </w:rPr>
        <w:t>books,</w:t>
      </w:r>
      <w:r w:rsidRPr="00594DD2">
        <w:rPr>
          <w:rFonts w:ascii="Cambria" w:hAnsi="Cambria"/>
          <w:spacing w:val="2"/>
        </w:rPr>
        <w:t xml:space="preserve"> </w:t>
      </w:r>
      <w:r w:rsidR="003012AE" w:rsidRPr="00594DD2">
        <w:rPr>
          <w:rFonts w:ascii="Cambria" w:hAnsi="Cambria"/>
          <w:spacing w:val="2"/>
        </w:rPr>
        <w:t xml:space="preserve">Swimming Upstream: Parenting Girls for Resilience in a Toxic Culture (Oxford </w:t>
      </w:r>
      <w:r w:rsidR="00270B12" w:rsidRPr="00594DD2">
        <w:rPr>
          <w:rFonts w:ascii="Cambria" w:hAnsi="Cambria"/>
          <w:spacing w:val="2"/>
        </w:rPr>
        <w:t>University</w:t>
      </w:r>
      <w:r w:rsidR="003012AE" w:rsidRPr="00594DD2">
        <w:rPr>
          <w:rFonts w:ascii="Cambria" w:hAnsi="Cambria"/>
          <w:spacing w:val="2"/>
        </w:rPr>
        <w:t xml:space="preserve"> Press, 2015), </w:t>
      </w:r>
      <w:r w:rsidRPr="00594DD2">
        <w:rPr>
          <w:rFonts w:ascii="Cambria" w:hAnsi="Cambria" w:cs="Times New Roman"/>
        </w:rPr>
        <w:t>Girls’ and</w:t>
      </w:r>
      <w:r w:rsidRPr="00594DD2">
        <w:rPr>
          <w:rFonts w:ascii="Cambria" w:hAnsi="Cambria" w:cs="Times New Roman"/>
          <w:spacing w:val="1"/>
        </w:rPr>
        <w:t xml:space="preserve"> </w:t>
      </w:r>
      <w:r w:rsidRPr="00594DD2">
        <w:rPr>
          <w:rFonts w:ascii="Cambria" w:hAnsi="Cambria" w:cs="Times New Roman"/>
        </w:rPr>
        <w:t>Women’s</w:t>
      </w:r>
      <w:r w:rsidRPr="00594DD2">
        <w:rPr>
          <w:rFonts w:ascii="Cambria" w:hAnsi="Cambria" w:cs="Times New Roman"/>
          <w:spacing w:val="1"/>
        </w:rPr>
        <w:t xml:space="preserve"> </w:t>
      </w:r>
      <w:r w:rsidRPr="00594DD2">
        <w:rPr>
          <w:rFonts w:ascii="Cambria" w:hAnsi="Cambria" w:cs="Times New Roman"/>
        </w:rPr>
        <w:t>Wellness:</w:t>
      </w:r>
      <w:r w:rsidR="00A55CC8">
        <w:rPr>
          <w:rFonts w:ascii="Cambria" w:hAnsi="Cambria" w:cs="Times New Roman"/>
        </w:rPr>
        <w:t xml:space="preserve"> </w:t>
      </w:r>
      <w:r w:rsidRPr="00594DD2">
        <w:rPr>
          <w:rFonts w:ascii="Cambria" w:hAnsi="Cambria" w:cs="Times New Roman"/>
        </w:rPr>
        <w:t>Contemporary Counseling Issues and Interventions</w:t>
      </w:r>
      <w:r w:rsidRPr="00594DD2">
        <w:rPr>
          <w:rFonts w:ascii="Cambria" w:hAnsi="Cambria" w:cs="Times New Roman"/>
          <w:spacing w:val="1"/>
        </w:rPr>
        <w:t xml:space="preserve"> </w:t>
      </w:r>
      <w:r w:rsidRPr="00594DD2">
        <w:rPr>
          <w:rFonts w:ascii="Cambria" w:hAnsi="Cambria" w:cs="Times New Roman"/>
        </w:rPr>
        <w:t>(2008)</w:t>
      </w:r>
      <w:r w:rsidRPr="00594DD2">
        <w:rPr>
          <w:rFonts w:ascii="Cambria" w:hAnsi="Cambria"/>
        </w:rPr>
        <w:t>, Eating</w:t>
      </w:r>
      <w:r w:rsidRPr="00594DD2">
        <w:rPr>
          <w:rFonts w:ascii="Cambria" w:hAnsi="Cambria"/>
          <w:spacing w:val="-3"/>
        </w:rPr>
        <w:t xml:space="preserve"> </w:t>
      </w:r>
      <w:r w:rsidRPr="00594DD2">
        <w:rPr>
          <w:rFonts w:ascii="Cambria" w:hAnsi="Cambria"/>
        </w:rPr>
        <w:t>Disorders and</w:t>
      </w:r>
      <w:r w:rsidR="00A55CC8">
        <w:rPr>
          <w:rFonts w:ascii="Cambria" w:hAnsi="Cambria"/>
        </w:rPr>
        <w:t xml:space="preserve"> </w:t>
      </w:r>
      <w:r w:rsidRPr="00594DD2">
        <w:rPr>
          <w:rFonts w:ascii="Cambria" w:hAnsi="Cambria" w:cs="Times New Roman"/>
        </w:rPr>
        <w:t>Obesity: A Counselor’s Guide to Prevention and</w:t>
      </w:r>
      <w:r w:rsidRPr="00594DD2">
        <w:rPr>
          <w:rFonts w:ascii="Cambria" w:hAnsi="Cambria" w:cs="Times New Roman"/>
          <w:spacing w:val="2"/>
        </w:rPr>
        <w:t xml:space="preserve"> </w:t>
      </w:r>
      <w:r w:rsidRPr="00594DD2">
        <w:rPr>
          <w:rFonts w:ascii="Cambria" w:hAnsi="Cambria" w:cs="Times New Roman"/>
        </w:rPr>
        <w:t>Treatment</w:t>
      </w:r>
      <w:r w:rsidR="00E72789" w:rsidRPr="00594DD2">
        <w:rPr>
          <w:rFonts w:ascii="Cambria" w:hAnsi="Cambria" w:cs="Times New Roman"/>
        </w:rPr>
        <w:t xml:space="preserve"> (edited)</w:t>
      </w:r>
      <w:r w:rsidRPr="00594DD2">
        <w:rPr>
          <w:rFonts w:ascii="Cambria" w:hAnsi="Cambria" w:cs="Times New Roman"/>
        </w:rPr>
        <w:t>, both</w:t>
      </w:r>
      <w:r w:rsidRPr="00594DD2">
        <w:rPr>
          <w:rFonts w:ascii="Cambria" w:hAnsi="Cambria" w:cs="Times New Roman"/>
          <w:spacing w:val="2"/>
        </w:rPr>
        <w:t xml:space="preserve"> </w:t>
      </w:r>
      <w:r w:rsidRPr="00594DD2">
        <w:rPr>
          <w:rFonts w:ascii="Cambria" w:hAnsi="Cambria"/>
        </w:rPr>
        <w:t xml:space="preserve">published </w:t>
      </w:r>
      <w:r w:rsidRPr="00594DD2">
        <w:rPr>
          <w:rFonts w:ascii="Cambria" w:hAnsi="Cambria"/>
          <w:spacing w:val="1"/>
        </w:rPr>
        <w:t>by</w:t>
      </w:r>
      <w:r w:rsidRPr="00594DD2">
        <w:rPr>
          <w:rFonts w:ascii="Cambria" w:hAnsi="Cambria"/>
          <w:spacing w:val="-5"/>
        </w:rPr>
        <w:t xml:space="preserve"> </w:t>
      </w:r>
      <w:r w:rsidRPr="00594DD2">
        <w:rPr>
          <w:rFonts w:ascii="Cambria" w:hAnsi="Cambria"/>
        </w:rPr>
        <w:t>the</w:t>
      </w:r>
      <w:r w:rsidRPr="00594DD2">
        <w:rPr>
          <w:rFonts w:ascii="Cambria" w:hAnsi="Cambria"/>
          <w:spacing w:val="49"/>
        </w:rPr>
        <w:t xml:space="preserve"> </w:t>
      </w:r>
      <w:r w:rsidRPr="00594DD2">
        <w:rPr>
          <w:rFonts w:ascii="Cambria" w:hAnsi="Cambria"/>
        </w:rPr>
        <w:t>American Counseling</w:t>
      </w:r>
      <w:r w:rsidRPr="00594DD2">
        <w:rPr>
          <w:rFonts w:ascii="Cambria" w:hAnsi="Cambria"/>
          <w:spacing w:val="-3"/>
        </w:rPr>
        <w:t xml:space="preserve"> </w:t>
      </w:r>
      <w:r w:rsidRPr="00594DD2">
        <w:rPr>
          <w:rFonts w:ascii="Cambria" w:hAnsi="Cambria"/>
        </w:rPr>
        <w:t xml:space="preserve">Association, and </w:t>
      </w:r>
      <w:r w:rsidRPr="00594DD2">
        <w:rPr>
          <w:rFonts w:ascii="Cambria" w:hAnsi="Cambria" w:cs="Times New Roman"/>
        </w:rPr>
        <w:t>Adolescent</w:t>
      </w:r>
      <w:r w:rsidRPr="00594DD2">
        <w:rPr>
          <w:rFonts w:ascii="Cambria" w:hAnsi="Cambria" w:cs="Times New Roman"/>
          <w:spacing w:val="2"/>
        </w:rPr>
        <w:t xml:space="preserve"> </w:t>
      </w:r>
      <w:r w:rsidRPr="00594DD2">
        <w:rPr>
          <w:rFonts w:ascii="Cambria" w:hAnsi="Cambria" w:cs="Times New Roman"/>
        </w:rPr>
        <w:t>Girls in Distress: A Guide to Mental</w:t>
      </w:r>
      <w:r w:rsidRPr="00594DD2">
        <w:rPr>
          <w:rFonts w:ascii="Cambria" w:hAnsi="Cambria" w:cs="Times New Roman"/>
          <w:spacing w:val="63"/>
        </w:rPr>
        <w:t xml:space="preserve"> </w:t>
      </w:r>
      <w:r w:rsidRPr="00594DD2">
        <w:rPr>
          <w:rFonts w:ascii="Cambria" w:hAnsi="Cambria" w:cs="Times New Roman"/>
        </w:rPr>
        <w:t xml:space="preserve">Health Treatment and Prevention </w:t>
      </w:r>
      <w:r w:rsidRPr="00594DD2">
        <w:rPr>
          <w:rFonts w:ascii="Cambria" w:hAnsi="Cambria"/>
        </w:rPr>
        <w:t>(Springer Publications, 2013). She was awarded the</w:t>
      </w:r>
      <w:r w:rsidR="00FF6DFA" w:rsidRPr="00594DD2">
        <w:rPr>
          <w:rFonts w:ascii="Cambria" w:hAnsi="Cambria"/>
        </w:rPr>
        <w:t xml:space="preserve"> 2016 LSU Distinguished Faculty Award</w:t>
      </w:r>
      <w:r w:rsidR="00E72789" w:rsidRPr="00594DD2">
        <w:rPr>
          <w:rFonts w:ascii="Cambria" w:hAnsi="Cambria"/>
          <w:spacing w:val="61"/>
        </w:rPr>
        <w:t>,</w:t>
      </w:r>
      <w:r w:rsidRPr="00594DD2">
        <w:rPr>
          <w:rFonts w:ascii="Cambria" w:hAnsi="Cambria"/>
        </w:rPr>
        <w:t>2014 College of</w:t>
      </w:r>
      <w:r w:rsidRPr="00594DD2">
        <w:rPr>
          <w:rFonts w:ascii="Cambria" w:hAnsi="Cambria"/>
          <w:spacing w:val="1"/>
        </w:rPr>
        <w:t xml:space="preserve"> </w:t>
      </w:r>
      <w:r w:rsidRPr="00594DD2">
        <w:rPr>
          <w:rFonts w:ascii="Cambria" w:hAnsi="Cambria"/>
        </w:rPr>
        <w:t>Human</w:t>
      </w:r>
      <w:r w:rsidRPr="00594DD2">
        <w:rPr>
          <w:rFonts w:ascii="Cambria" w:hAnsi="Cambria"/>
          <w:spacing w:val="2"/>
        </w:rPr>
        <w:t xml:space="preserve"> </w:t>
      </w:r>
      <w:r w:rsidRPr="00594DD2">
        <w:rPr>
          <w:rFonts w:ascii="Cambria" w:hAnsi="Cambria"/>
        </w:rPr>
        <w:t>Sciences and Education</w:t>
      </w:r>
      <w:r w:rsidRPr="00594DD2">
        <w:rPr>
          <w:rFonts w:ascii="Cambria" w:hAnsi="Cambria"/>
          <w:spacing w:val="2"/>
        </w:rPr>
        <w:t xml:space="preserve"> </w:t>
      </w:r>
      <w:r w:rsidRPr="00594DD2">
        <w:rPr>
          <w:rFonts w:ascii="Cambria" w:hAnsi="Cambria"/>
        </w:rPr>
        <w:t>Distinguished Research</w:t>
      </w:r>
      <w:r w:rsidRPr="00594DD2">
        <w:rPr>
          <w:rFonts w:ascii="Cambria" w:hAnsi="Cambria"/>
          <w:spacing w:val="2"/>
        </w:rPr>
        <w:t xml:space="preserve"> </w:t>
      </w:r>
      <w:r w:rsidRPr="00594DD2">
        <w:rPr>
          <w:rFonts w:ascii="Cambria" w:hAnsi="Cambria"/>
        </w:rPr>
        <w:t>Award</w:t>
      </w:r>
      <w:r w:rsidRPr="00594DD2">
        <w:rPr>
          <w:rFonts w:ascii="Cambria" w:hAnsi="Cambria"/>
          <w:spacing w:val="1"/>
        </w:rPr>
        <w:t xml:space="preserve"> </w:t>
      </w:r>
      <w:r w:rsidRPr="00594DD2">
        <w:rPr>
          <w:rFonts w:ascii="Cambria" w:hAnsi="Cambria"/>
        </w:rPr>
        <w:t>and the</w:t>
      </w:r>
      <w:r w:rsidR="00FF6DFA" w:rsidRPr="00594DD2">
        <w:rPr>
          <w:rFonts w:ascii="Cambria" w:hAnsi="Cambria"/>
        </w:rPr>
        <w:t xml:space="preserve"> </w:t>
      </w:r>
      <w:r w:rsidRPr="00594DD2">
        <w:rPr>
          <w:rFonts w:ascii="Cambria" w:hAnsi="Cambria"/>
        </w:rPr>
        <w:t>2012 ACA Best Practices Award for her</w:t>
      </w:r>
      <w:r w:rsidRPr="00594DD2">
        <w:rPr>
          <w:rFonts w:ascii="Cambria" w:hAnsi="Cambria"/>
          <w:spacing w:val="1"/>
        </w:rPr>
        <w:t xml:space="preserve"> </w:t>
      </w:r>
      <w:r w:rsidRPr="00594DD2">
        <w:rPr>
          <w:rFonts w:ascii="Cambria" w:hAnsi="Cambria"/>
        </w:rPr>
        <w:t xml:space="preserve">work </w:t>
      </w:r>
      <w:proofErr w:type="gramStart"/>
      <w:r w:rsidRPr="00594DD2">
        <w:rPr>
          <w:rFonts w:ascii="Cambria" w:hAnsi="Cambria"/>
        </w:rPr>
        <w:t>in the area of</w:t>
      </w:r>
      <w:proofErr w:type="gramEnd"/>
      <w:r w:rsidRPr="00594DD2">
        <w:rPr>
          <w:rFonts w:ascii="Cambria" w:hAnsi="Cambria"/>
          <w:spacing w:val="1"/>
        </w:rPr>
        <w:t xml:space="preserve"> </w:t>
      </w:r>
      <w:r w:rsidRPr="00594DD2">
        <w:rPr>
          <w:rFonts w:ascii="Cambria" w:hAnsi="Cambria"/>
        </w:rPr>
        <w:t>eating</w:t>
      </w:r>
      <w:r w:rsidRPr="00594DD2">
        <w:rPr>
          <w:rFonts w:ascii="Cambria" w:hAnsi="Cambria"/>
          <w:spacing w:val="-3"/>
        </w:rPr>
        <w:t xml:space="preserve"> </w:t>
      </w:r>
      <w:r w:rsidRPr="00594DD2">
        <w:rPr>
          <w:rFonts w:ascii="Cambria" w:hAnsi="Cambria"/>
        </w:rPr>
        <w:t>disorders treatment</w:t>
      </w:r>
      <w:r w:rsidRPr="00594DD2">
        <w:rPr>
          <w:rFonts w:ascii="Cambria" w:hAnsi="Cambria"/>
          <w:spacing w:val="33"/>
        </w:rPr>
        <w:t xml:space="preserve"> </w:t>
      </w:r>
      <w:r w:rsidRPr="00594DD2">
        <w:rPr>
          <w:rFonts w:ascii="Cambria" w:hAnsi="Cambria"/>
        </w:rPr>
        <w:t>and prevention. She was</w:t>
      </w:r>
      <w:r w:rsidRPr="00594DD2">
        <w:rPr>
          <w:rFonts w:ascii="Cambria" w:hAnsi="Cambria"/>
          <w:spacing w:val="2"/>
        </w:rPr>
        <w:t xml:space="preserve"> </w:t>
      </w:r>
      <w:r w:rsidRPr="00594DD2">
        <w:rPr>
          <w:rFonts w:ascii="Cambria" w:hAnsi="Cambria"/>
        </w:rPr>
        <w:t>the 2004-2006 editor of</w:t>
      </w:r>
      <w:r w:rsidRPr="00594DD2">
        <w:rPr>
          <w:rFonts w:ascii="Cambria" w:hAnsi="Cambria"/>
          <w:spacing w:val="-2"/>
        </w:rPr>
        <w:t xml:space="preserve"> </w:t>
      </w:r>
      <w:r w:rsidRPr="00594DD2">
        <w:rPr>
          <w:rFonts w:ascii="Cambria" w:hAnsi="Cambria"/>
        </w:rPr>
        <w:t xml:space="preserve">the </w:t>
      </w:r>
      <w:r w:rsidRPr="00594DD2">
        <w:rPr>
          <w:rFonts w:ascii="Cambria" w:hAnsi="Cambria" w:cs="Times New Roman"/>
        </w:rPr>
        <w:t>Journal of College Counseling</w:t>
      </w:r>
      <w:r w:rsidRPr="00594DD2">
        <w:rPr>
          <w:rFonts w:ascii="Cambria" w:hAnsi="Cambria" w:cs="Times New Roman"/>
          <w:spacing w:val="1"/>
        </w:rPr>
        <w:t xml:space="preserve"> </w:t>
      </w:r>
      <w:r w:rsidRPr="00594DD2">
        <w:rPr>
          <w:rFonts w:ascii="Cambria" w:hAnsi="Cambria"/>
        </w:rPr>
        <w:t>and</w:t>
      </w:r>
      <w:r w:rsidR="00A55CC8">
        <w:rPr>
          <w:rFonts w:ascii="Cambria" w:hAnsi="Cambria"/>
        </w:rPr>
        <w:t xml:space="preserve"> </w:t>
      </w:r>
      <w:r w:rsidRPr="00594DD2">
        <w:rPr>
          <w:rFonts w:ascii="Cambria" w:hAnsi="Cambria"/>
        </w:rPr>
        <w:t>served on the</w:t>
      </w:r>
      <w:r w:rsidRPr="00594DD2">
        <w:rPr>
          <w:rFonts w:ascii="Cambria" w:hAnsi="Cambria"/>
          <w:spacing w:val="1"/>
        </w:rPr>
        <w:t xml:space="preserve"> </w:t>
      </w:r>
      <w:r w:rsidRPr="00594DD2">
        <w:rPr>
          <w:rFonts w:ascii="Cambria" w:hAnsi="Cambria"/>
        </w:rPr>
        <w:t>editorial board of the</w:t>
      </w:r>
      <w:r w:rsidRPr="00594DD2">
        <w:rPr>
          <w:rFonts w:ascii="Cambria" w:hAnsi="Cambria"/>
          <w:spacing w:val="2"/>
        </w:rPr>
        <w:t xml:space="preserve"> </w:t>
      </w:r>
      <w:r w:rsidRPr="00594DD2">
        <w:rPr>
          <w:rFonts w:ascii="Cambria" w:hAnsi="Cambria" w:cs="Times New Roman"/>
        </w:rPr>
        <w:t>Journal of Counseling and Development</w:t>
      </w:r>
      <w:r w:rsidR="003012AE" w:rsidRPr="00594DD2">
        <w:rPr>
          <w:rFonts w:ascii="Cambria" w:hAnsi="Cambria" w:cs="Times New Roman"/>
        </w:rPr>
        <w:t xml:space="preserve"> for two terms</w:t>
      </w:r>
      <w:r w:rsidRPr="00594DD2">
        <w:rPr>
          <w:rFonts w:ascii="Cambria" w:hAnsi="Cambria"/>
        </w:rPr>
        <w:t>. She</w:t>
      </w:r>
      <w:r w:rsidR="00A55CC8">
        <w:rPr>
          <w:rFonts w:ascii="Cambria" w:hAnsi="Cambria"/>
        </w:rPr>
        <w:t xml:space="preserve"> </w:t>
      </w:r>
      <w:r w:rsidRPr="00594DD2">
        <w:rPr>
          <w:rFonts w:ascii="Cambria" w:hAnsi="Cambria"/>
        </w:rPr>
        <w:t>regularly</w:t>
      </w:r>
      <w:r w:rsidRPr="00594DD2">
        <w:rPr>
          <w:rFonts w:ascii="Cambria" w:hAnsi="Cambria"/>
          <w:spacing w:val="-5"/>
        </w:rPr>
        <w:t xml:space="preserve"> </w:t>
      </w:r>
      <w:r w:rsidRPr="00594DD2">
        <w:rPr>
          <w:rFonts w:ascii="Cambria" w:hAnsi="Cambria"/>
        </w:rPr>
        <w:t>conducts workshops for</w:t>
      </w:r>
      <w:r w:rsidRPr="00594DD2">
        <w:rPr>
          <w:rFonts w:ascii="Cambria" w:hAnsi="Cambria"/>
          <w:spacing w:val="-2"/>
        </w:rPr>
        <w:t xml:space="preserve"> </w:t>
      </w:r>
      <w:r w:rsidRPr="00594DD2">
        <w:rPr>
          <w:rFonts w:ascii="Cambria" w:hAnsi="Cambria"/>
        </w:rPr>
        <w:t>local schools and agencies</w:t>
      </w:r>
      <w:r w:rsidRPr="00594DD2">
        <w:rPr>
          <w:rFonts w:ascii="Cambria" w:hAnsi="Cambria"/>
          <w:spacing w:val="1"/>
        </w:rPr>
        <w:t xml:space="preserve"> </w:t>
      </w:r>
      <w:r w:rsidRPr="00594DD2">
        <w:rPr>
          <w:rFonts w:ascii="Cambria" w:hAnsi="Cambria"/>
        </w:rPr>
        <w:t xml:space="preserve">regarding </w:t>
      </w:r>
      <w:r w:rsidR="003012AE" w:rsidRPr="00594DD2">
        <w:rPr>
          <w:rFonts w:ascii="Cambria" w:hAnsi="Cambria"/>
        </w:rPr>
        <w:t xml:space="preserve">parenting girls. She </w:t>
      </w:r>
      <w:r w:rsidRPr="00594DD2">
        <w:rPr>
          <w:rFonts w:ascii="Cambria" w:hAnsi="Cambria"/>
        </w:rPr>
        <w:t>serve</w:t>
      </w:r>
      <w:r w:rsidR="00E72789" w:rsidRPr="00594DD2">
        <w:rPr>
          <w:rFonts w:ascii="Cambria" w:hAnsi="Cambria"/>
        </w:rPr>
        <w:t>d for 10 years</w:t>
      </w:r>
      <w:r w:rsidRPr="00594DD2">
        <w:rPr>
          <w:rFonts w:ascii="Cambria" w:hAnsi="Cambria"/>
        </w:rPr>
        <w:t xml:space="preserve"> on the board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Louisiana</w:t>
      </w:r>
      <w:r w:rsidR="00A55CC8">
        <w:rPr>
          <w:rFonts w:ascii="Cambria" w:hAnsi="Cambria"/>
        </w:rPr>
        <w:t xml:space="preserve"> </w:t>
      </w:r>
      <w:r w:rsidRPr="00594DD2">
        <w:rPr>
          <w:rFonts w:ascii="Cambria" w:hAnsi="Cambria"/>
        </w:rPr>
        <w:t>Licensed Professional Counselors Board of</w:t>
      </w:r>
      <w:r w:rsidRPr="00594DD2">
        <w:rPr>
          <w:rFonts w:ascii="Cambria" w:hAnsi="Cambria"/>
          <w:spacing w:val="-2"/>
        </w:rPr>
        <w:t xml:space="preserve"> </w:t>
      </w:r>
      <w:r w:rsidRPr="00594DD2">
        <w:rPr>
          <w:rFonts w:ascii="Cambria" w:hAnsi="Cambria"/>
        </w:rPr>
        <w:t>Examiners</w:t>
      </w:r>
      <w:r w:rsidR="003012AE" w:rsidRPr="00594DD2">
        <w:rPr>
          <w:rFonts w:ascii="Cambria" w:hAnsi="Cambria"/>
        </w:rPr>
        <w:t>, serving 2 years as Board Chair and 8 years as Discipline Committee Chair</w:t>
      </w:r>
      <w:r w:rsidRPr="00594DD2">
        <w:rPr>
          <w:rFonts w:ascii="Cambria" w:hAnsi="Cambria"/>
        </w:rPr>
        <w:t>.  Dr. Choate teaches</w:t>
      </w:r>
      <w:r w:rsidRPr="00594DD2">
        <w:rPr>
          <w:rFonts w:ascii="Cambria" w:hAnsi="Cambria"/>
          <w:spacing w:val="4"/>
        </w:rPr>
        <w:t xml:space="preserve"> </w:t>
      </w:r>
      <w:r w:rsidRPr="00594DD2">
        <w:rPr>
          <w:rFonts w:ascii="Cambria" w:hAnsi="Cambria"/>
        </w:rPr>
        <w:t>Introduction</w:t>
      </w:r>
      <w:r w:rsidR="00A55CC8">
        <w:rPr>
          <w:rFonts w:ascii="Cambria" w:hAnsi="Cambria"/>
        </w:rPr>
        <w:t xml:space="preserve"> </w:t>
      </w:r>
      <w:r w:rsidRPr="00594DD2">
        <w:rPr>
          <w:rFonts w:ascii="Cambria" w:hAnsi="Cambria"/>
        </w:rPr>
        <w:t>to Counseling</w:t>
      </w:r>
      <w:r w:rsidRPr="00594DD2">
        <w:rPr>
          <w:rFonts w:ascii="Cambria" w:hAnsi="Cambria"/>
          <w:spacing w:val="-3"/>
        </w:rPr>
        <w:t xml:space="preserve"> </w:t>
      </w:r>
      <w:r w:rsidRPr="00594DD2">
        <w:rPr>
          <w:rFonts w:ascii="Cambria" w:hAnsi="Cambria"/>
        </w:rPr>
        <w:t>Services,</w:t>
      </w:r>
      <w:r w:rsidRPr="00594DD2">
        <w:rPr>
          <w:rFonts w:ascii="Cambria" w:hAnsi="Cambria"/>
          <w:spacing w:val="2"/>
        </w:rPr>
        <w:t xml:space="preserve"> </w:t>
      </w:r>
      <w:r w:rsidRPr="00594DD2">
        <w:rPr>
          <w:rFonts w:ascii="Cambria" w:hAnsi="Cambria"/>
        </w:rPr>
        <w:t>Analysis of the</w:t>
      </w:r>
      <w:r w:rsidRPr="00594DD2">
        <w:rPr>
          <w:rFonts w:ascii="Cambria" w:hAnsi="Cambria"/>
          <w:spacing w:val="1"/>
        </w:rPr>
        <w:t xml:space="preserve"> </w:t>
      </w:r>
      <w:r w:rsidRPr="00594DD2">
        <w:rPr>
          <w:rFonts w:ascii="Cambria" w:hAnsi="Cambria"/>
        </w:rPr>
        <w:t>Individual,</w:t>
      </w:r>
      <w:r w:rsidR="00A55CC8">
        <w:rPr>
          <w:rFonts w:ascii="Cambria" w:hAnsi="Cambria"/>
        </w:rPr>
        <w:t xml:space="preserve"> </w:t>
      </w:r>
      <w:r w:rsidRPr="00594DD2">
        <w:rPr>
          <w:rFonts w:ascii="Cambria" w:hAnsi="Cambria" w:cs="Times New Roman"/>
        </w:rPr>
        <w:t>Girls and Women’s</w:t>
      </w:r>
      <w:r w:rsidRPr="00594DD2">
        <w:rPr>
          <w:rFonts w:ascii="Cambria" w:hAnsi="Cambria" w:cs="Times New Roman"/>
          <w:spacing w:val="2"/>
        </w:rPr>
        <w:t xml:space="preserve"> </w:t>
      </w:r>
      <w:r w:rsidRPr="00594DD2">
        <w:rPr>
          <w:rFonts w:ascii="Cambria" w:hAnsi="Cambria" w:cs="Times New Roman"/>
        </w:rPr>
        <w:t>Issues</w:t>
      </w:r>
      <w:r w:rsidRPr="00594DD2">
        <w:rPr>
          <w:rFonts w:ascii="Cambria" w:hAnsi="Cambria" w:cs="Times New Roman"/>
          <w:spacing w:val="1"/>
        </w:rPr>
        <w:t xml:space="preserve"> </w:t>
      </w:r>
      <w:r w:rsidRPr="00594DD2">
        <w:rPr>
          <w:rFonts w:ascii="Cambria" w:hAnsi="Cambria"/>
        </w:rPr>
        <w:t xml:space="preserve">in Counseling, and </w:t>
      </w:r>
      <w:r w:rsidR="00E72789" w:rsidRPr="00594DD2">
        <w:rPr>
          <w:rFonts w:ascii="Cambria" w:hAnsi="Cambria"/>
        </w:rPr>
        <w:t xml:space="preserve">Clinical Mental Health Counseling </w:t>
      </w:r>
      <w:r w:rsidRPr="00594DD2">
        <w:rPr>
          <w:rFonts w:ascii="Cambria" w:hAnsi="Cambria"/>
        </w:rPr>
        <w:t>Practicum.</w:t>
      </w:r>
      <w:r w:rsidRPr="00594DD2">
        <w:rPr>
          <w:rFonts w:ascii="Cambria" w:hAnsi="Cambria"/>
          <w:spacing w:val="2"/>
        </w:rPr>
        <w:t xml:space="preserve"> </w:t>
      </w:r>
      <w:r w:rsidRPr="00594DD2">
        <w:rPr>
          <w:rFonts w:ascii="Cambria" w:hAnsi="Cambria"/>
        </w:rPr>
        <w:t xml:space="preserve">Dr. Choate can </w:t>
      </w:r>
      <w:r w:rsidRPr="00594DD2">
        <w:rPr>
          <w:rFonts w:ascii="Cambria" w:hAnsi="Cambria"/>
          <w:spacing w:val="1"/>
        </w:rPr>
        <w:t xml:space="preserve">be </w:t>
      </w:r>
      <w:r w:rsidRPr="00594DD2">
        <w:rPr>
          <w:rFonts w:ascii="Cambria" w:hAnsi="Cambria"/>
        </w:rPr>
        <w:t>contacted</w:t>
      </w:r>
      <w:r w:rsidRPr="00594DD2">
        <w:rPr>
          <w:rFonts w:ascii="Cambria" w:hAnsi="Cambria"/>
          <w:spacing w:val="1"/>
        </w:rPr>
        <w:t xml:space="preserve"> </w:t>
      </w:r>
      <w:r w:rsidRPr="00594DD2">
        <w:rPr>
          <w:rFonts w:ascii="Cambria" w:hAnsi="Cambria"/>
        </w:rPr>
        <w:t>at</w:t>
      </w:r>
      <w:r w:rsidR="00E72789" w:rsidRPr="00594DD2">
        <w:rPr>
          <w:rFonts w:ascii="Cambria" w:hAnsi="Cambria"/>
        </w:rPr>
        <w:t xml:space="preserve"> (225) </w:t>
      </w:r>
      <w:r w:rsidRPr="00594DD2">
        <w:rPr>
          <w:rFonts w:ascii="Cambria" w:hAnsi="Cambria"/>
        </w:rPr>
        <w:t xml:space="preserve">578-1248 or </w:t>
      </w:r>
      <w:r w:rsidRPr="00594DD2">
        <w:rPr>
          <w:rFonts w:ascii="Cambria" w:hAnsi="Cambria"/>
          <w:spacing w:val="1"/>
        </w:rPr>
        <w:t>by</w:t>
      </w:r>
      <w:r w:rsidRPr="00594DD2">
        <w:rPr>
          <w:rFonts w:ascii="Cambria" w:hAnsi="Cambria"/>
          <w:spacing w:val="-3"/>
        </w:rPr>
        <w:t xml:space="preserve"> </w:t>
      </w:r>
      <w:r w:rsidRPr="00594DD2">
        <w:rPr>
          <w:rFonts w:ascii="Cambria" w:hAnsi="Cambria"/>
        </w:rPr>
        <w:t>email (</w:t>
      </w:r>
      <w:hyperlink r:id="rId17">
        <w:r w:rsidRPr="00594DD2">
          <w:rPr>
            <w:rFonts w:ascii="Cambria" w:hAnsi="Cambria"/>
            <w:color w:val="570DA6"/>
          </w:rPr>
          <w:t>lchoate@lsu.edu</w:t>
        </w:r>
      </w:hyperlink>
      <w:r w:rsidRPr="00594DD2">
        <w:rPr>
          <w:rFonts w:ascii="Cambria" w:hAnsi="Cambria"/>
        </w:rPr>
        <w:t>).</w:t>
      </w:r>
    </w:p>
    <w:p w14:paraId="2796857E" w14:textId="77777777" w:rsidR="0089030F" w:rsidRPr="00594DD2" w:rsidRDefault="0089030F" w:rsidP="00FF6DFA">
      <w:pPr>
        <w:pStyle w:val="BodyText"/>
        <w:rPr>
          <w:rFonts w:ascii="Cambria" w:hAnsi="Cambria"/>
        </w:rPr>
      </w:pPr>
    </w:p>
    <w:p w14:paraId="7A004FDC" w14:textId="77777777" w:rsidR="004E7142" w:rsidRPr="00594DD2" w:rsidRDefault="004E7142">
      <w:pPr>
        <w:rPr>
          <w:rFonts w:ascii="Cambria" w:hAnsi="Cambria"/>
          <w:sz w:val="24"/>
          <w:szCs w:val="24"/>
        </w:rPr>
      </w:pPr>
    </w:p>
    <w:p w14:paraId="48A0F979" w14:textId="3C51EE86" w:rsidR="00270B12" w:rsidRPr="00594DD2" w:rsidRDefault="00B251CD" w:rsidP="00B251CD">
      <w:pPr>
        <w:widowControl/>
        <w:rPr>
          <w:rFonts w:ascii="Cambria" w:eastAsia="Times New Roman" w:hAnsi="Cambria" w:cs="Tahoma"/>
          <w:color w:val="000000" w:themeColor="text1"/>
          <w:sz w:val="24"/>
          <w:szCs w:val="24"/>
        </w:rPr>
      </w:pPr>
      <w:r w:rsidRPr="00594DD2">
        <w:rPr>
          <w:rFonts w:ascii="Cambria" w:eastAsia="Times New Roman" w:hAnsi="Cambria" w:cs="Times New Roman"/>
          <w:b/>
          <w:bCs/>
          <w:color w:val="000000" w:themeColor="text1"/>
          <w:sz w:val="24"/>
          <w:szCs w:val="24"/>
        </w:rPr>
        <w:lastRenderedPageBreak/>
        <w:t xml:space="preserve">Dr. </w:t>
      </w:r>
      <w:r w:rsidR="001310E4" w:rsidRPr="00594DD2">
        <w:rPr>
          <w:rFonts w:ascii="Cambria" w:eastAsia="Times New Roman" w:hAnsi="Cambria" w:cs="Times New Roman"/>
          <w:b/>
          <w:bCs/>
          <w:color w:val="000000" w:themeColor="text1"/>
          <w:sz w:val="24"/>
          <w:szCs w:val="24"/>
        </w:rPr>
        <w:t>Jennifer Curry </w:t>
      </w:r>
      <w:r w:rsidR="001310E4" w:rsidRPr="00594DD2">
        <w:rPr>
          <w:rFonts w:ascii="Cambria" w:hAnsi="Cambria" w:cs="Times New Roman"/>
          <w:color w:val="000000" w:themeColor="text1"/>
          <w:sz w:val="24"/>
          <w:szCs w:val="24"/>
        </w:rPr>
        <w:t xml:space="preserve">Ph. D., </w:t>
      </w:r>
      <w:r w:rsidR="00B05E4B">
        <w:rPr>
          <w:rFonts w:ascii="Cambria" w:hAnsi="Cambria" w:cs="Times New Roman"/>
          <w:color w:val="000000" w:themeColor="text1"/>
          <w:sz w:val="24"/>
          <w:szCs w:val="24"/>
        </w:rPr>
        <w:t xml:space="preserve">Shirley B. Barton Endowed </w:t>
      </w:r>
      <w:r w:rsidR="001310E4" w:rsidRPr="00594DD2">
        <w:rPr>
          <w:rFonts w:ascii="Cambria" w:hAnsi="Cambria" w:cs="Times New Roman"/>
          <w:color w:val="000000" w:themeColor="text1"/>
          <w:sz w:val="24"/>
          <w:szCs w:val="24"/>
        </w:rPr>
        <w:t xml:space="preserve">Professor, teaches in the counselor education program at Louisiana State University. Her research interests include career and college readiness and school counselor induction and development. She has published over </w:t>
      </w:r>
      <w:r w:rsidR="00B05E4B">
        <w:rPr>
          <w:rFonts w:ascii="Cambria" w:hAnsi="Cambria" w:cs="Times New Roman"/>
          <w:color w:val="000000" w:themeColor="text1"/>
          <w:sz w:val="24"/>
          <w:szCs w:val="24"/>
        </w:rPr>
        <w:t>45</w:t>
      </w:r>
      <w:r w:rsidR="001310E4" w:rsidRPr="00594DD2">
        <w:rPr>
          <w:rFonts w:ascii="Cambria" w:hAnsi="Cambria" w:cs="Times New Roman"/>
          <w:color w:val="000000" w:themeColor="text1"/>
          <w:sz w:val="24"/>
          <w:szCs w:val="24"/>
        </w:rPr>
        <w:t xml:space="preserve"> peer reviewed articles and </w:t>
      </w:r>
      <w:r w:rsidR="00B05E4B">
        <w:rPr>
          <w:rFonts w:ascii="Cambria" w:hAnsi="Cambria" w:cs="Times New Roman"/>
          <w:color w:val="000000" w:themeColor="text1"/>
          <w:sz w:val="24"/>
          <w:szCs w:val="24"/>
        </w:rPr>
        <w:t>six</w:t>
      </w:r>
      <w:r w:rsidR="001310E4" w:rsidRPr="00594DD2">
        <w:rPr>
          <w:rFonts w:ascii="Cambria" w:hAnsi="Cambria" w:cs="Times New Roman"/>
          <w:color w:val="000000" w:themeColor="text1"/>
          <w:sz w:val="24"/>
          <w:szCs w:val="24"/>
        </w:rPr>
        <w:t xml:space="preserve"> books including </w:t>
      </w:r>
      <w:r w:rsidR="001310E4" w:rsidRPr="00594DD2">
        <w:rPr>
          <w:rFonts w:ascii="Cambria" w:hAnsi="Cambria" w:cs="Times New Roman"/>
          <w:i/>
          <w:iCs/>
          <w:color w:val="000000" w:themeColor="text1"/>
          <w:sz w:val="24"/>
          <w:szCs w:val="24"/>
        </w:rPr>
        <w:t>Promising Practices for High School Apprenticeships</w:t>
      </w:r>
      <w:r w:rsidR="001310E4" w:rsidRPr="00594DD2">
        <w:rPr>
          <w:rFonts w:ascii="Cambria" w:hAnsi="Cambria" w:cs="Times New Roman"/>
          <w:color w:val="000000" w:themeColor="text1"/>
          <w:sz w:val="24"/>
          <w:szCs w:val="24"/>
        </w:rPr>
        <w:t> published by the American School Counselor Association, </w:t>
      </w:r>
      <w:r w:rsidR="001310E4" w:rsidRPr="00594DD2">
        <w:rPr>
          <w:rFonts w:ascii="Cambria" w:hAnsi="Cambria" w:cs="Times New Roman"/>
          <w:i/>
          <w:iCs/>
          <w:color w:val="000000" w:themeColor="text1"/>
          <w:sz w:val="24"/>
          <w:szCs w:val="24"/>
        </w:rPr>
        <w:t>P-12 Career and College Readiness Counseling</w:t>
      </w:r>
      <w:r w:rsidR="001310E4" w:rsidRPr="00594DD2">
        <w:rPr>
          <w:rFonts w:ascii="Cambria" w:hAnsi="Cambria" w:cs="Times New Roman"/>
          <w:color w:val="000000" w:themeColor="text1"/>
          <w:sz w:val="24"/>
          <w:szCs w:val="24"/>
        </w:rPr>
        <w:t> (</w:t>
      </w:r>
      <w:r w:rsidR="00B05E4B">
        <w:rPr>
          <w:rFonts w:ascii="Cambria" w:hAnsi="Cambria" w:cs="Times New Roman"/>
          <w:color w:val="000000" w:themeColor="text1"/>
          <w:sz w:val="24"/>
          <w:szCs w:val="24"/>
        </w:rPr>
        <w:t>3</w:t>
      </w:r>
      <w:r w:rsidR="00B05E4B" w:rsidRPr="00B05E4B">
        <w:rPr>
          <w:rFonts w:ascii="Cambria" w:hAnsi="Cambria" w:cs="Times New Roman"/>
          <w:color w:val="000000" w:themeColor="text1"/>
          <w:sz w:val="24"/>
          <w:szCs w:val="24"/>
          <w:vertAlign w:val="superscript"/>
        </w:rPr>
        <w:t>rd</w:t>
      </w:r>
      <w:r w:rsidR="00B05E4B">
        <w:rPr>
          <w:rFonts w:ascii="Cambria" w:hAnsi="Cambria" w:cs="Times New Roman"/>
          <w:color w:val="000000" w:themeColor="text1"/>
          <w:sz w:val="24"/>
          <w:szCs w:val="24"/>
        </w:rPr>
        <w:t xml:space="preserve"> ed.</w:t>
      </w:r>
      <w:r w:rsidR="001310E4" w:rsidRPr="00594DD2">
        <w:rPr>
          <w:rFonts w:ascii="Cambria" w:hAnsi="Cambria" w:cs="Times New Roman"/>
          <w:color w:val="000000" w:themeColor="text1"/>
          <w:sz w:val="24"/>
          <w:szCs w:val="24"/>
        </w:rPr>
        <w:t>) published by Springer and co-authored with Amy Milsom, and “</w:t>
      </w:r>
      <w:r w:rsidR="001310E4" w:rsidRPr="00594DD2">
        <w:rPr>
          <w:rFonts w:ascii="Cambria" w:hAnsi="Cambria" w:cs="Times New Roman"/>
          <w:i/>
          <w:iCs/>
          <w:color w:val="000000" w:themeColor="text1"/>
          <w:sz w:val="24"/>
          <w:szCs w:val="24"/>
        </w:rPr>
        <w:t>African Americans’ Career and College Readiness: The Journey Unraveled</w:t>
      </w:r>
      <w:r w:rsidR="001310E4" w:rsidRPr="00594DD2">
        <w:rPr>
          <w:rFonts w:ascii="Cambria" w:hAnsi="Cambria" w:cs="Times New Roman"/>
          <w:color w:val="000000" w:themeColor="text1"/>
          <w:sz w:val="24"/>
          <w:szCs w:val="24"/>
        </w:rPr>
        <w:t xml:space="preserve">”, co-edited with M. Ann </w:t>
      </w:r>
      <w:proofErr w:type="spellStart"/>
      <w:r w:rsidR="001310E4" w:rsidRPr="00594DD2">
        <w:rPr>
          <w:rFonts w:ascii="Cambria" w:hAnsi="Cambria" w:cs="Times New Roman"/>
          <w:color w:val="000000" w:themeColor="text1"/>
          <w:sz w:val="24"/>
          <w:szCs w:val="24"/>
        </w:rPr>
        <w:t>Shillingford</w:t>
      </w:r>
      <w:proofErr w:type="spellEnd"/>
      <w:r w:rsidR="001310E4" w:rsidRPr="00594DD2">
        <w:rPr>
          <w:rFonts w:ascii="Cambria" w:hAnsi="Cambria" w:cs="Times New Roman"/>
          <w:color w:val="000000" w:themeColor="text1"/>
          <w:sz w:val="24"/>
          <w:szCs w:val="24"/>
        </w:rPr>
        <w:t>-Butler and published by Lexington. She has presented her work nationally and internationally on a wide range of school counseling topics at over 100 professional conferences. Dr. Curry serves as the associate editor for career and college readiness of </w:t>
      </w:r>
      <w:r w:rsidR="001310E4" w:rsidRPr="00594DD2">
        <w:rPr>
          <w:rFonts w:ascii="Cambria" w:hAnsi="Cambria" w:cs="Times New Roman"/>
          <w:i/>
          <w:iCs/>
          <w:color w:val="000000" w:themeColor="text1"/>
          <w:sz w:val="24"/>
          <w:szCs w:val="24"/>
        </w:rPr>
        <w:t>Professional School Counseling</w:t>
      </w:r>
      <w:r w:rsidR="001310E4" w:rsidRPr="00594DD2">
        <w:rPr>
          <w:rFonts w:ascii="Cambria" w:hAnsi="Cambria" w:cs="Times New Roman"/>
          <w:color w:val="000000" w:themeColor="text1"/>
          <w:sz w:val="24"/>
          <w:szCs w:val="24"/>
        </w:rPr>
        <w:t xml:space="preserve">, the flagship journal of the American School Counselor Association.  She has served as a delegate of ASCA’s national assembly, President of the Louisiana School Counselor Association (LSCA), and President of the Association for Spiritual, Ethical and Religious Values in Counseling. She is the recipient of LSU’s Distinguished Faculty Award, Vanderbilt’s Roger Aubrey </w:t>
      </w:r>
      <w:proofErr w:type="spellStart"/>
      <w:r w:rsidR="001310E4" w:rsidRPr="00594DD2">
        <w:rPr>
          <w:rFonts w:ascii="Cambria" w:hAnsi="Cambria" w:cs="Times New Roman"/>
          <w:color w:val="000000" w:themeColor="text1"/>
          <w:sz w:val="24"/>
          <w:szCs w:val="24"/>
        </w:rPr>
        <w:t>Northstar</w:t>
      </w:r>
      <w:proofErr w:type="spellEnd"/>
      <w:r w:rsidR="001310E4" w:rsidRPr="00594DD2">
        <w:rPr>
          <w:rFonts w:ascii="Cambria" w:hAnsi="Cambria" w:cs="Times New Roman"/>
          <w:color w:val="000000" w:themeColor="text1"/>
          <w:sz w:val="24"/>
          <w:szCs w:val="24"/>
        </w:rPr>
        <w:t xml:space="preserve"> award, the American Counseling Association’s (ACA) Ross Trust Award for School Counseling, the Biggs-Pine publication award, ASERVIC’s Meritorious Service Award and ASERVIC’s Judith </w:t>
      </w:r>
      <w:proofErr w:type="spellStart"/>
      <w:r w:rsidR="001310E4" w:rsidRPr="00594DD2">
        <w:rPr>
          <w:rFonts w:ascii="Cambria" w:hAnsi="Cambria" w:cs="Times New Roman"/>
          <w:color w:val="000000" w:themeColor="text1"/>
          <w:sz w:val="24"/>
          <w:szCs w:val="24"/>
        </w:rPr>
        <w:t>Miranti</w:t>
      </w:r>
      <w:proofErr w:type="spellEnd"/>
      <w:r w:rsidR="001310E4" w:rsidRPr="00594DD2">
        <w:rPr>
          <w:rFonts w:ascii="Cambria" w:hAnsi="Cambria" w:cs="Times New Roman"/>
          <w:color w:val="000000" w:themeColor="text1"/>
          <w:sz w:val="24"/>
          <w:szCs w:val="24"/>
        </w:rPr>
        <w:t xml:space="preserve"> Lifetime Service Award, LSU’s College of Education Early Career Award, LSCA’s Publication Award, Louisiana Counseling Association’s (LCA) Advocacy Award, and LCA’s Research Award. </w:t>
      </w:r>
    </w:p>
    <w:p w14:paraId="462B159A" w14:textId="77777777" w:rsidR="00CB6B5A" w:rsidRPr="00594DD2" w:rsidRDefault="00CB6B5A">
      <w:pPr>
        <w:rPr>
          <w:rFonts w:ascii="Cambria" w:eastAsia="Times New Roman" w:hAnsi="Cambria" w:cs="Times New Roman"/>
          <w:color w:val="000000" w:themeColor="text1"/>
          <w:sz w:val="24"/>
          <w:szCs w:val="24"/>
        </w:rPr>
      </w:pPr>
    </w:p>
    <w:p w14:paraId="5DF9C3D8" w14:textId="548BF708" w:rsidR="00CB6B5A" w:rsidRPr="0089030F" w:rsidRDefault="000A3AA2" w:rsidP="0089030F">
      <w:pPr>
        <w:rPr>
          <w:rFonts w:ascii="Cambria" w:eastAsia="Times New Roman" w:hAnsi="Cambria" w:cs="Times New Roman"/>
          <w:sz w:val="24"/>
          <w:szCs w:val="24"/>
        </w:rPr>
        <w:sectPr w:rsidR="00CB6B5A" w:rsidRPr="0089030F">
          <w:pgSz w:w="12240" w:h="15840"/>
          <w:pgMar w:top="1380" w:right="1720" w:bottom="1960" w:left="1700" w:header="0" w:footer="1767" w:gutter="0"/>
          <w:cols w:space="720"/>
        </w:sectPr>
      </w:pPr>
      <w:r w:rsidRPr="00594DD2">
        <w:rPr>
          <w:rFonts w:ascii="Cambria" w:hAnsi="Cambria" w:cs="Times New Roman"/>
          <w:b/>
          <w:bCs/>
          <w:color w:val="000000" w:themeColor="text1"/>
          <w:spacing w:val="-1"/>
          <w:sz w:val="24"/>
          <w:szCs w:val="24"/>
        </w:rPr>
        <w:t>Dr.</w:t>
      </w:r>
      <w:r w:rsidRPr="00594DD2">
        <w:rPr>
          <w:rFonts w:ascii="Cambria" w:hAnsi="Cambria" w:cs="Times New Roman"/>
          <w:b/>
          <w:bCs/>
          <w:color w:val="000000" w:themeColor="text1"/>
          <w:sz w:val="24"/>
          <w:szCs w:val="24"/>
        </w:rPr>
        <w:t xml:space="preserve"> </w:t>
      </w:r>
      <w:proofErr w:type="spellStart"/>
      <w:r w:rsidR="003012AE" w:rsidRPr="00594DD2">
        <w:rPr>
          <w:rFonts w:ascii="Cambria" w:eastAsia="Times New Roman" w:hAnsi="Cambria" w:cs="Times New Roman"/>
          <w:b/>
          <w:color w:val="000000" w:themeColor="text1"/>
          <w:sz w:val="24"/>
          <w:szCs w:val="24"/>
        </w:rPr>
        <w:t>Imre</w:t>
      </w:r>
      <w:proofErr w:type="spellEnd"/>
      <w:r w:rsidR="003012AE" w:rsidRPr="00594DD2">
        <w:rPr>
          <w:rFonts w:ascii="Cambria" w:eastAsia="Times New Roman" w:hAnsi="Cambria" w:cs="Times New Roman"/>
          <w:b/>
          <w:color w:val="000000" w:themeColor="text1"/>
          <w:sz w:val="24"/>
          <w:szCs w:val="24"/>
        </w:rPr>
        <w:t xml:space="preserve"> </w:t>
      </w:r>
      <w:proofErr w:type="spellStart"/>
      <w:r w:rsidR="003012AE" w:rsidRPr="00594DD2">
        <w:rPr>
          <w:rFonts w:ascii="Cambria" w:eastAsia="Times New Roman" w:hAnsi="Cambria" w:cs="Times New Roman"/>
          <w:b/>
          <w:color w:val="000000" w:themeColor="text1"/>
          <w:sz w:val="24"/>
          <w:szCs w:val="24"/>
        </w:rPr>
        <w:t>Emeric</w:t>
      </w:r>
      <w:proofErr w:type="spellEnd"/>
      <w:r w:rsidR="003012AE" w:rsidRPr="00594DD2">
        <w:rPr>
          <w:rFonts w:ascii="Cambria" w:eastAsia="Times New Roman" w:hAnsi="Cambria" w:cs="Times New Roman"/>
          <w:b/>
          <w:color w:val="000000" w:themeColor="text1"/>
          <w:sz w:val="24"/>
          <w:szCs w:val="24"/>
        </w:rPr>
        <w:t xml:space="preserve"> </w:t>
      </w:r>
      <w:proofErr w:type="spellStart"/>
      <w:r w:rsidR="003012AE" w:rsidRPr="00594DD2">
        <w:rPr>
          <w:rFonts w:ascii="Cambria" w:eastAsia="Times New Roman" w:hAnsi="Cambria" w:cs="Times New Roman"/>
          <w:b/>
          <w:color w:val="000000" w:themeColor="text1"/>
          <w:sz w:val="24"/>
          <w:szCs w:val="24"/>
        </w:rPr>
        <w:t>Csaszar</w:t>
      </w:r>
      <w:proofErr w:type="spellEnd"/>
      <w:r w:rsidR="003012AE" w:rsidRPr="00594DD2">
        <w:rPr>
          <w:rFonts w:ascii="Cambria" w:eastAsia="Times New Roman" w:hAnsi="Cambria" w:cs="Times New Roman"/>
          <w:color w:val="000000" w:themeColor="text1"/>
          <w:sz w:val="24"/>
          <w:szCs w:val="24"/>
        </w:rPr>
        <w:t xml:space="preserve"> was born and raised in Budapest, Hungary. Prior to the communist regime change he immigrated to the US in 1989. He has been living in the states the last 25+ years and became a U. S. citizen in 2006. He has earned his undergraduate degree in behavioral sciences and pastoral counseling at Toccoa Falls </w:t>
      </w:r>
      <w:r w:rsidR="003012AE" w:rsidRPr="00594DD2">
        <w:rPr>
          <w:rFonts w:ascii="Cambria" w:eastAsia="Times New Roman" w:hAnsi="Cambria" w:cs="Times New Roman"/>
          <w:color w:val="000000"/>
          <w:sz w:val="24"/>
          <w:szCs w:val="24"/>
        </w:rPr>
        <w:t xml:space="preserve">College in Georgia. He holds a master’s degree from Stetson University, DeLand, Florida in Marriage, Family, and Couples Therapy. He started his PhD program at the University of Central Florida in counselor education; however, he completed his doctoral degree in Higher Education Administration at LSU. Dr. </w:t>
      </w:r>
      <w:proofErr w:type="spellStart"/>
      <w:r w:rsidR="003012AE" w:rsidRPr="00594DD2">
        <w:rPr>
          <w:rFonts w:ascii="Cambria" w:eastAsia="Times New Roman" w:hAnsi="Cambria" w:cs="Times New Roman"/>
          <w:color w:val="000000"/>
          <w:sz w:val="24"/>
          <w:szCs w:val="24"/>
        </w:rPr>
        <w:t>Csaszar</w:t>
      </w:r>
      <w:proofErr w:type="spellEnd"/>
      <w:r w:rsidR="003012AE" w:rsidRPr="00594DD2">
        <w:rPr>
          <w:rFonts w:ascii="Cambria" w:eastAsia="Times New Roman" w:hAnsi="Cambria" w:cs="Times New Roman"/>
          <w:color w:val="000000"/>
          <w:sz w:val="24"/>
          <w:szCs w:val="24"/>
        </w:rPr>
        <w:t xml:space="preserve"> is a licensed professional counselor and counselor-supervisor in the state of Louisiana </w:t>
      </w:r>
      <w:proofErr w:type="gramStart"/>
      <w:r w:rsidR="003012AE" w:rsidRPr="00594DD2">
        <w:rPr>
          <w:rFonts w:ascii="Cambria" w:eastAsia="Times New Roman" w:hAnsi="Cambria" w:cs="Times New Roman"/>
          <w:color w:val="000000"/>
          <w:sz w:val="24"/>
          <w:szCs w:val="24"/>
        </w:rPr>
        <w:t>and also</w:t>
      </w:r>
      <w:proofErr w:type="gramEnd"/>
      <w:r w:rsidR="003012AE" w:rsidRPr="00594DD2">
        <w:rPr>
          <w:rFonts w:ascii="Cambria" w:eastAsia="Times New Roman" w:hAnsi="Cambria" w:cs="Times New Roman"/>
          <w:color w:val="000000"/>
          <w:sz w:val="24"/>
          <w:szCs w:val="24"/>
        </w:rPr>
        <w:t xml:space="preserve"> holds a certification as nationally certified counselor (NCC). His experience includes working in mental health triage; substance abuse counseling; geriatric &amp; dementias care; and </w:t>
      </w:r>
      <w:proofErr w:type="gramStart"/>
      <w:r w:rsidR="003012AE" w:rsidRPr="00594DD2">
        <w:rPr>
          <w:rFonts w:ascii="Cambria" w:eastAsia="Times New Roman" w:hAnsi="Cambria" w:cs="Times New Roman"/>
          <w:color w:val="000000"/>
          <w:sz w:val="24"/>
          <w:szCs w:val="24"/>
        </w:rPr>
        <w:t>experiential-adventure</w:t>
      </w:r>
      <w:proofErr w:type="gramEnd"/>
      <w:r w:rsidR="003012AE" w:rsidRPr="00594DD2">
        <w:rPr>
          <w:rFonts w:ascii="Cambria" w:eastAsia="Times New Roman" w:hAnsi="Cambria" w:cs="Times New Roman"/>
          <w:color w:val="000000"/>
          <w:sz w:val="24"/>
          <w:szCs w:val="24"/>
        </w:rPr>
        <w:t xml:space="preserve"> based therapy with at-risk youth. His </w:t>
      </w:r>
      <w:proofErr w:type="gramStart"/>
      <w:r w:rsidR="003012AE" w:rsidRPr="00594DD2">
        <w:rPr>
          <w:rFonts w:ascii="Cambria" w:eastAsia="Times New Roman" w:hAnsi="Cambria" w:cs="Times New Roman"/>
          <w:color w:val="000000"/>
          <w:sz w:val="24"/>
          <w:szCs w:val="24"/>
        </w:rPr>
        <w:t>main focus</w:t>
      </w:r>
      <w:proofErr w:type="gramEnd"/>
      <w:r w:rsidR="003012AE" w:rsidRPr="00594DD2">
        <w:rPr>
          <w:rFonts w:ascii="Cambria" w:eastAsia="Times New Roman" w:hAnsi="Cambria" w:cs="Times New Roman"/>
          <w:color w:val="000000"/>
          <w:sz w:val="24"/>
          <w:szCs w:val="24"/>
        </w:rPr>
        <w:t xml:space="preserve"> is teaching and education administration although he has a research interest in contemplative studies, stress reduction, holistic wellness and meditation: particularly loving kindness meditation.</w:t>
      </w:r>
    </w:p>
    <w:p w14:paraId="5F7EF1FC" w14:textId="77777777" w:rsidR="00CB6B5A" w:rsidRPr="00594DD2" w:rsidRDefault="00CB6B5A">
      <w:pPr>
        <w:spacing w:before="7"/>
        <w:rPr>
          <w:rFonts w:ascii="Cambria" w:eastAsia="Times New Roman" w:hAnsi="Cambria" w:cs="Times New Roman"/>
          <w:b/>
          <w:bCs/>
          <w:sz w:val="24"/>
          <w:szCs w:val="24"/>
        </w:rPr>
      </w:pPr>
    </w:p>
    <w:p w14:paraId="7797843F" w14:textId="77777777" w:rsidR="001A2B5D" w:rsidRPr="009001A2" w:rsidRDefault="001A2B5D" w:rsidP="001A2B5D">
      <w:pPr>
        <w:spacing w:line="192" w:lineRule="auto"/>
        <w:jc w:val="center"/>
        <w:rPr>
          <w:rFonts w:ascii="Cambria" w:hAnsi="Cambria"/>
          <w:b/>
        </w:rPr>
      </w:pPr>
      <w:r w:rsidRPr="009001A2">
        <w:rPr>
          <w:rFonts w:ascii="Cambria" w:hAnsi="Cambria"/>
          <w:b/>
        </w:rPr>
        <w:t>Counselor Education Program</w:t>
      </w:r>
    </w:p>
    <w:p w14:paraId="0AB9653E" w14:textId="77777777" w:rsidR="001A2B5D" w:rsidRPr="00594DD2" w:rsidRDefault="001A2B5D" w:rsidP="001A2B5D">
      <w:pPr>
        <w:spacing w:line="192" w:lineRule="auto"/>
        <w:jc w:val="center"/>
        <w:rPr>
          <w:rFonts w:ascii="Cambria" w:hAnsi="Cambria"/>
          <w:b/>
        </w:rPr>
      </w:pPr>
      <w:r w:rsidRPr="009001A2">
        <w:rPr>
          <w:rFonts w:ascii="Cambria" w:hAnsi="Cambria"/>
          <w:b/>
        </w:rPr>
        <w:t>Frequently Asked Questions</w:t>
      </w:r>
    </w:p>
    <w:p w14:paraId="056DB4D9" w14:textId="77777777" w:rsidR="001A2B5D" w:rsidRPr="00594DD2" w:rsidRDefault="001A2B5D" w:rsidP="001A2B5D">
      <w:pPr>
        <w:rPr>
          <w:rFonts w:ascii="Cambria" w:hAnsi="Cambria"/>
          <w:sz w:val="24"/>
          <w:szCs w:val="24"/>
        </w:rPr>
      </w:pPr>
      <w:r w:rsidRPr="00594DD2">
        <w:rPr>
          <w:rFonts w:ascii="Cambria" w:hAnsi="Cambria"/>
        </w:rPr>
        <w:t xml:space="preserve"> </w:t>
      </w:r>
      <w:r w:rsidRPr="00594DD2">
        <w:rPr>
          <w:rFonts w:ascii="Cambria" w:hAnsi="Cambria"/>
          <w:sz w:val="24"/>
          <w:szCs w:val="24"/>
        </w:rPr>
        <w:t>The following are frequently asked questions and should help orient you as you begin the program:</w:t>
      </w:r>
    </w:p>
    <w:p w14:paraId="5CBF9A95" w14:textId="77777777" w:rsidR="001A2B5D" w:rsidRPr="00594DD2" w:rsidRDefault="001A2B5D" w:rsidP="001A2B5D">
      <w:pPr>
        <w:rPr>
          <w:rFonts w:ascii="Cambria" w:hAnsi="Cambria"/>
          <w:i/>
          <w:sz w:val="24"/>
          <w:szCs w:val="24"/>
        </w:rPr>
      </w:pPr>
      <w:r w:rsidRPr="00594DD2">
        <w:rPr>
          <w:rFonts w:ascii="Cambria" w:hAnsi="Cambria"/>
          <w:sz w:val="24"/>
          <w:szCs w:val="24"/>
        </w:rPr>
        <w:t xml:space="preserve"> </w:t>
      </w: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Where is the office? What is the contact information?</w:t>
      </w:r>
    </w:p>
    <w:p w14:paraId="3D9A3759" w14:textId="77777777" w:rsidR="001A2B5D" w:rsidRPr="00594DD2" w:rsidRDefault="001A2B5D" w:rsidP="001A2B5D">
      <w:pPr>
        <w:rPr>
          <w:rFonts w:ascii="Cambria" w:hAnsi="Cambria"/>
          <w:sz w:val="24"/>
          <w:szCs w:val="24"/>
        </w:rPr>
      </w:pPr>
      <w:r w:rsidRPr="00594DD2">
        <w:rPr>
          <w:rFonts w:ascii="Cambria" w:hAnsi="Cambria"/>
          <w:sz w:val="24"/>
          <w:szCs w:val="24"/>
        </w:rPr>
        <w:t xml:space="preserve">The Counselor Education office is in 122 Peabody Hall. The phone number is 225-578-2197. </w:t>
      </w:r>
    </w:p>
    <w:p w14:paraId="604A166A" w14:textId="77777777" w:rsidR="001A2B5D" w:rsidRPr="00594DD2" w:rsidRDefault="001A2B5D" w:rsidP="001A2B5D">
      <w:pPr>
        <w:rPr>
          <w:rFonts w:ascii="Cambria" w:hAnsi="Cambria"/>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 xml:space="preserve">What can I do with a </w:t>
      </w:r>
      <w:proofErr w:type="gramStart"/>
      <w:r w:rsidRPr="00594DD2">
        <w:rPr>
          <w:rFonts w:ascii="Cambria" w:hAnsi="Cambria"/>
          <w:i/>
          <w:sz w:val="24"/>
          <w:szCs w:val="24"/>
        </w:rPr>
        <w:t>Master's degree in Clinical</w:t>
      </w:r>
      <w:proofErr w:type="gramEnd"/>
      <w:r w:rsidRPr="00594DD2">
        <w:rPr>
          <w:rFonts w:ascii="Cambria" w:hAnsi="Cambria"/>
          <w:i/>
          <w:sz w:val="24"/>
          <w:szCs w:val="24"/>
        </w:rPr>
        <w:t xml:space="preserve"> Mental Health Counseling?</w:t>
      </w:r>
      <w:r w:rsidRPr="00594DD2">
        <w:rPr>
          <w:rFonts w:ascii="Cambria" w:hAnsi="Cambria"/>
          <w:sz w:val="24"/>
          <w:szCs w:val="24"/>
        </w:rPr>
        <w:t xml:space="preserve"> </w:t>
      </w:r>
    </w:p>
    <w:p w14:paraId="154ACC7B" w14:textId="77777777" w:rsidR="001A2B5D" w:rsidRPr="00594DD2" w:rsidRDefault="001A2B5D" w:rsidP="001A2B5D">
      <w:pPr>
        <w:rPr>
          <w:rFonts w:ascii="Cambria" w:hAnsi="Cambria"/>
          <w:sz w:val="24"/>
          <w:szCs w:val="24"/>
        </w:rPr>
      </w:pPr>
      <w:r w:rsidRPr="00594DD2">
        <w:rPr>
          <w:rFonts w:ascii="Cambria" w:hAnsi="Cambria"/>
          <w:sz w:val="24"/>
          <w:szCs w:val="24"/>
        </w:rPr>
        <w:t xml:space="preserve">Graduates of this program may be employed </w:t>
      </w:r>
      <w:proofErr w:type="gramStart"/>
      <w:r w:rsidRPr="00594DD2">
        <w:rPr>
          <w:rFonts w:ascii="Cambria" w:hAnsi="Cambria"/>
          <w:sz w:val="24"/>
          <w:szCs w:val="24"/>
        </w:rPr>
        <w:t>in:</w:t>
      </w:r>
      <w:proofErr w:type="gramEnd"/>
      <w:r w:rsidRPr="00594DD2">
        <w:rPr>
          <w:rFonts w:ascii="Cambria" w:hAnsi="Cambria"/>
          <w:sz w:val="24"/>
          <w:szCs w:val="24"/>
        </w:rPr>
        <w:t xml:space="preserve"> public and private mental health settings; private practice; counseling in hospital settings; personal, academic, and career counseling in university settings; substance abuse treatment centers; crisis intervention programs; child protection services; and employee assistance programs. Graduates are trained and gain experience in providing individual, family, and/or group counseling services. Graduates from this program meet the academic requirements to become a Licensed Professional Counselor in Louisiana.</w:t>
      </w:r>
    </w:p>
    <w:p w14:paraId="71935AB4"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 xml:space="preserve">What are the differences between a </w:t>
      </w:r>
      <w:proofErr w:type="gramStart"/>
      <w:r w:rsidRPr="00594DD2">
        <w:rPr>
          <w:rFonts w:ascii="Cambria" w:hAnsi="Cambria"/>
          <w:i/>
          <w:sz w:val="24"/>
          <w:szCs w:val="24"/>
        </w:rPr>
        <w:t>Master's in Counseling and Social</w:t>
      </w:r>
      <w:proofErr w:type="gramEnd"/>
      <w:r w:rsidRPr="00594DD2">
        <w:rPr>
          <w:rFonts w:ascii="Cambria" w:hAnsi="Cambria"/>
          <w:i/>
          <w:sz w:val="24"/>
          <w:szCs w:val="24"/>
        </w:rPr>
        <w:t xml:space="preserve"> Work or Psychology?</w:t>
      </w:r>
    </w:p>
    <w:p w14:paraId="3D0BAB4B" w14:textId="77777777" w:rsidR="001A2B5D" w:rsidRPr="00594DD2" w:rsidRDefault="001A2B5D" w:rsidP="001A2B5D">
      <w:pPr>
        <w:rPr>
          <w:rFonts w:ascii="Cambria" w:hAnsi="Cambria"/>
          <w:sz w:val="24"/>
          <w:szCs w:val="24"/>
        </w:rPr>
      </w:pPr>
      <w:r w:rsidRPr="00594DD2">
        <w:rPr>
          <w:rFonts w:ascii="Cambria" w:hAnsi="Cambria"/>
          <w:sz w:val="24"/>
          <w:szCs w:val="24"/>
        </w:rPr>
        <w:t>There are differences in the course requirements and the practicum/internships for all three programs. They also differ in the program orientation and emphasis. Areas of emphases in the counseling curriculum are promoting personal development and developing clinical counseling skills; whereas an emphasis in social work is on enhancing and coordinating community services to meet individual or family needs. Psychology focuses primarily on abnormality, illness, or disease. Graduates of all three programs often seek the same kinds of employment positions.</w:t>
      </w:r>
    </w:p>
    <w:p w14:paraId="03B7387D"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What can I do with a </w:t>
      </w:r>
      <w:proofErr w:type="gramStart"/>
      <w:r w:rsidRPr="00594DD2">
        <w:rPr>
          <w:rFonts w:ascii="Cambria" w:hAnsi="Cambria"/>
          <w:i/>
          <w:sz w:val="24"/>
          <w:szCs w:val="24"/>
        </w:rPr>
        <w:t>Master's</w:t>
      </w:r>
      <w:proofErr w:type="gramEnd"/>
      <w:r w:rsidRPr="00594DD2">
        <w:rPr>
          <w:rFonts w:ascii="Cambria" w:hAnsi="Cambria"/>
          <w:i/>
          <w:sz w:val="24"/>
          <w:szCs w:val="24"/>
        </w:rPr>
        <w:t xml:space="preserve"> degree in School Counseling? </w:t>
      </w:r>
    </w:p>
    <w:p w14:paraId="26FEB787" w14:textId="77777777" w:rsidR="001A2B5D" w:rsidRPr="00594DD2" w:rsidRDefault="001A2B5D" w:rsidP="001A2B5D">
      <w:pPr>
        <w:rPr>
          <w:rFonts w:ascii="Cambria" w:hAnsi="Cambria"/>
          <w:sz w:val="24"/>
          <w:szCs w:val="24"/>
        </w:rPr>
      </w:pPr>
      <w:r w:rsidRPr="00594DD2">
        <w:rPr>
          <w:rFonts w:ascii="Cambria" w:hAnsi="Cambria"/>
          <w:sz w:val="24"/>
          <w:szCs w:val="24"/>
        </w:rPr>
        <w:t>Graduates of this program meet the requirements for certification by the State Board of Elementary and Secondary Education to serve as school counselors in grades K - 12.</w:t>
      </w:r>
    </w:p>
    <w:p w14:paraId="14D37EA7" w14:textId="77777777" w:rsidR="001A2B5D" w:rsidRPr="00594DD2" w:rsidRDefault="001A2B5D" w:rsidP="001A2B5D">
      <w:pPr>
        <w:rPr>
          <w:rFonts w:ascii="Cambria" w:hAnsi="Cambria"/>
          <w:i/>
          <w:sz w:val="24"/>
          <w:szCs w:val="24"/>
        </w:rPr>
      </w:pPr>
      <w:r w:rsidRPr="00594DD2">
        <w:rPr>
          <w:rFonts w:ascii="Cambria" w:hAnsi="Cambria"/>
          <w:i/>
          <w:sz w:val="24"/>
          <w:szCs w:val="24"/>
        </w:rPr>
        <w:sym w:font="Symbol" w:char="F0B7"/>
      </w:r>
      <w:r w:rsidRPr="00594DD2">
        <w:rPr>
          <w:rFonts w:ascii="Cambria" w:hAnsi="Cambria"/>
          <w:i/>
          <w:sz w:val="24"/>
          <w:szCs w:val="24"/>
        </w:rPr>
        <w:t xml:space="preserve">How much time do I have to complete this program? </w:t>
      </w:r>
    </w:p>
    <w:p w14:paraId="10AE8086" w14:textId="258DC0D6" w:rsidR="001A2B5D" w:rsidRPr="00594DD2" w:rsidRDefault="001A2B5D" w:rsidP="001A2B5D">
      <w:pPr>
        <w:rPr>
          <w:rFonts w:ascii="Cambria" w:hAnsi="Cambria"/>
          <w:sz w:val="24"/>
          <w:szCs w:val="24"/>
        </w:rPr>
      </w:pPr>
      <w:proofErr w:type="gramStart"/>
      <w:r w:rsidRPr="00594DD2">
        <w:rPr>
          <w:rFonts w:ascii="Cambria" w:hAnsi="Cambria"/>
          <w:sz w:val="24"/>
          <w:szCs w:val="24"/>
        </w:rPr>
        <w:t>In order to</w:t>
      </w:r>
      <w:proofErr w:type="gramEnd"/>
      <w:r w:rsidRPr="00594DD2">
        <w:rPr>
          <w:rFonts w:ascii="Cambria" w:hAnsi="Cambria"/>
          <w:sz w:val="24"/>
          <w:szCs w:val="24"/>
        </w:rPr>
        <w:t xml:space="preserve"> meet the state requirements for both licensure and certification, the program is 60-hours and takes no less than three years to complete (see Program of Study form). You must revalidate courses that are more than five years old per School of Education and Graduate School policies (see Graduate School policy: </w:t>
      </w:r>
      <w:hyperlink r:id="rId18" w:anchor="time-limit" w:history="1">
        <w:r w:rsidRPr="00594DD2">
          <w:rPr>
            <w:rStyle w:val="Hyperlink"/>
            <w:rFonts w:ascii="Cambria" w:hAnsi="Cambria"/>
            <w:sz w:val="24"/>
            <w:szCs w:val="24"/>
          </w:rPr>
          <w:t>http://catalog.lsu.edu/content.php?catoid=17&amp;navoid=1402#time-limit</w:t>
        </w:r>
      </w:hyperlink>
      <w:r w:rsidRPr="00594DD2">
        <w:rPr>
          <w:rFonts w:ascii="Cambria" w:hAnsi="Cambria"/>
          <w:sz w:val="24"/>
          <w:szCs w:val="24"/>
        </w:rPr>
        <w:t>)</w:t>
      </w:r>
    </w:p>
    <w:p w14:paraId="11853C78"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Do I have to maintain a certain grade point average? What happens if I fall below that?</w:t>
      </w:r>
    </w:p>
    <w:p w14:paraId="68AF3556" w14:textId="2A820071" w:rsidR="001A2B5D" w:rsidRPr="00594DD2" w:rsidRDefault="001A2B5D" w:rsidP="001A2B5D">
      <w:pPr>
        <w:rPr>
          <w:rFonts w:ascii="Cambria" w:hAnsi="Cambria"/>
          <w:sz w:val="24"/>
          <w:szCs w:val="24"/>
        </w:rPr>
      </w:pPr>
      <w:r w:rsidRPr="00594DD2">
        <w:rPr>
          <w:rFonts w:ascii="Cambria" w:hAnsi="Cambria"/>
          <w:sz w:val="24"/>
          <w:szCs w:val="24"/>
        </w:rPr>
        <w:t xml:space="preserve">Minimum GPA while in the Graduate School is 3.0. If you fall below this minimum, you are placed on probation by the Graduate School for one semester to bring your GPA back up to a minimum of 3.0 (See Graduate School policy at </w:t>
      </w:r>
      <w:hyperlink r:id="rId19" w:anchor="grades" w:history="1">
        <w:r w:rsidRPr="00594DD2">
          <w:rPr>
            <w:rStyle w:val="Hyperlink"/>
            <w:rFonts w:ascii="Cambria" w:hAnsi="Cambria"/>
            <w:sz w:val="24"/>
            <w:szCs w:val="24"/>
          </w:rPr>
          <w:t>http://catalog.lsu.edu/content.php?catoid=17&amp;navoid=1402#grades</w:t>
        </w:r>
      </w:hyperlink>
    </w:p>
    <w:p w14:paraId="249E04C0" w14:textId="77777777" w:rsidR="001A2B5D" w:rsidRPr="00594DD2" w:rsidRDefault="001A2B5D" w:rsidP="001A2B5D">
      <w:pPr>
        <w:rPr>
          <w:rFonts w:ascii="Cambria" w:hAnsi="Cambria"/>
          <w:i/>
          <w:sz w:val="24"/>
          <w:szCs w:val="24"/>
        </w:rPr>
      </w:pPr>
      <w:r w:rsidRPr="00594DD2">
        <w:rPr>
          <w:rFonts w:ascii="Cambria" w:hAnsi="Cambria"/>
          <w:i/>
          <w:sz w:val="24"/>
          <w:szCs w:val="24"/>
        </w:rPr>
        <w:sym w:font="Symbol" w:char="F0B7"/>
      </w:r>
      <w:r w:rsidRPr="00594DD2">
        <w:rPr>
          <w:rFonts w:ascii="Cambria" w:hAnsi="Cambria"/>
          <w:i/>
          <w:sz w:val="24"/>
          <w:szCs w:val="24"/>
        </w:rPr>
        <w:t xml:space="preserve"> Does it matter in which order I take courses?</w:t>
      </w:r>
    </w:p>
    <w:p w14:paraId="5D2911CA" w14:textId="77777777" w:rsidR="001A2B5D" w:rsidRPr="00594DD2" w:rsidRDefault="001A2B5D" w:rsidP="001A2B5D">
      <w:pPr>
        <w:rPr>
          <w:rFonts w:ascii="Cambria" w:hAnsi="Cambria"/>
          <w:sz w:val="24"/>
          <w:szCs w:val="24"/>
        </w:rPr>
      </w:pPr>
      <w:r w:rsidRPr="00594DD2">
        <w:rPr>
          <w:rFonts w:ascii="Cambria" w:hAnsi="Cambria"/>
          <w:sz w:val="24"/>
          <w:szCs w:val="24"/>
        </w:rPr>
        <w:t xml:space="preserve">Yes, our courses are only offered one time per year and are developmental in scope. Your first meeting with your faculty advisor will include an overview of the program </w:t>
      </w:r>
      <w:r w:rsidRPr="00594DD2">
        <w:rPr>
          <w:rFonts w:ascii="Cambria" w:hAnsi="Cambria"/>
          <w:sz w:val="24"/>
          <w:szCs w:val="24"/>
        </w:rPr>
        <w:lastRenderedPageBreak/>
        <w:t>and suggestions on how to sequence your courses. It is important to consult with your faculty advisor periodically to remain up to date on changes regarding course offerings and departmental and university policies.</w:t>
      </w:r>
    </w:p>
    <w:p w14:paraId="0B9C5CA2" w14:textId="77777777" w:rsidR="001A2B5D" w:rsidRPr="00594DD2" w:rsidRDefault="001A2B5D" w:rsidP="001A2B5D">
      <w:pPr>
        <w:rPr>
          <w:rFonts w:ascii="Cambria" w:hAnsi="Cambria"/>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Will I be a Licensed Professional Counselor (LPC) when I graduate?</w:t>
      </w:r>
    </w:p>
    <w:p w14:paraId="089A7C0F" w14:textId="77777777" w:rsidR="001A2B5D" w:rsidRPr="00594DD2" w:rsidRDefault="001A2B5D" w:rsidP="001A2B5D">
      <w:pPr>
        <w:rPr>
          <w:rFonts w:ascii="Cambria" w:hAnsi="Cambria"/>
          <w:sz w:val="24"/>
          <w:szCs w:val="24"/>
        </w:rPr>
      </w:pPr>
      <w:r w:rsidRPr="00594DD2">
        <w:rPr>
          <w:rFonts w:ascii="Cambria" w:hAnsi="Cambria"/>
          <w:sz w:val="24"/>
          <w:szCs w:val="24"/>
        </w:rPr>
        <w:t xml:space="preserve">Students who complete the Clinical Mental Health Counseling program meet </w:t>
      </w:r>
      <w:proofErr w:type="gramStart"/>
      <w:r w:rsidRPr="00594DD2">
        <w:rPr>
          <w:rFonts w:ascii="Cambria" w:hAnsi="Cambria"/>
          <w:sz w:val="24"/>
          <w:szCs w:val="24"/>
        </w:rPr>
        <w:t>all of</w:t>
      </w:r>
      <w:proofErr w:type="gramEnd"/>
      <w:r w:rsidRPr="00594DD2">
        <w:rPr>
          <w:rFonts w:ascii="Cambria" w:hAnsi="Cambria"/>
          <w:sz w:val="24"/>
          <w:szCs w:val="24"/>
        </w:rPr>
        <w:t xml:space="preserve"> the academic course work and supervised experience requirements for licensure. However, there are additional requirements. Following graduation, you will need to apply for licensure through the LPC Board of Examiners, complete a minimum of two years supervised experience, and pass a board exam. Information on licensure is covered in Introduction to Counseling Services (ELRC 4602) and can be found at www.lpcboard.org.</w:t>
      </w:r>
    </w:p>
    <w:p w14:paraId="299610AF"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Do I have to do a </w:t>
      </w:r>
      <w:proofErr w:type="gramStart"/>
      <w:r w:rsidRPr="00594DD2">
        <w:rPr>
          <w:rFonts w:ascii="Cambria" w:hAnsi="Cambria"/>
          <w:i/>
          <w:sz w:val="24"/>
          <w:szCs w:val="24"/>
        </w:rPr>
        <w:t>Master’s</w:t>
      </w:r>
      <w:proofErr w:type="gramEnd"/>
      <w:r w:rsidRPr="00594DD2">
        <w:rPr>
          <w:rFonts w:ascii="Cambria" w:hAnsi="Cambria"/>
          <w:i/>
          <w:sz w:val="24"/>
          <w:szCs w:val="24"/>
        </w:rPr>
        <w:t xml:space="preserve"> thesis?</w:t>
      </w:r>
    </w:p>
    <w:p w14:paraId="7D0ADD1E" w14:textId="49675D86" w:rsidR="001A2B5D" w:rsidRPr="00594DD2" w:rsidRDefault="001A2B5D" w:rsidP="001A2B5D">
      <w:pPr>
        <w:rPr>
          <w:rFonts w:ascii="Cambria" w:hAnsi="Cambria"/>
          <w:sz w:val="24"/>
          <w:szCs w:val="24"/>
        </w:rPr>
      </w:pPr>
      <w:r w:rsidRPr="00594DD2">
        <w:rPr>
          <w:rFonts w:ascii="Cambria" w:hAnsi="Cambria"/>
          <w:sz w:val="24"/>
          <w:szCs w:val="24"/>
        </w:rPr>
        <w:t>No, though some students choose to do an independent study, which might involve research in a particular area of interest. These are arranged on an individual basis with a professor and are neither required nor always available to all graduate students (see Graduate Student Handbook Independent Study Proposals page for more information).</w:t>
      </w:r>
    </w:p>
    <w:p w14:paraId="24D1B60C"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What is a Practicum? An </w:t>
      </w:r>
      <w:proofErr w:type="gramStart"/>
      <w:r w:rsidRPr="00594DD2">
        <w:rPr>
          <w:rFonts w:ascii="Cambria" w:hAnsi="Cambria"/>
          <w:i/>
          <w:sz w:val="24"/>
          <w:szCs w:val="24"/>
        </w:rPr>
        <w:t>Internship</w:t>
      </w:r>
      <w:proofErr w:type="gramEnd"/>
      <w:r w:rsidRPr="00594DD2">
        <w:rPr>
          <w:rFonts w:ascii="Cambria" w:hAnsi="Cambria"/>
          <w:i/>
          <w:sz w:val="24"/>
          <w:szCs w:val="24"/>
        </w:rPr>
        <w:t>?</w:t>
      </w:r>
    </w:p>
    <w:p w14:paraId="1C419E70" w14:textId="77777777" w:rsidR="001A2B5D" w:rsidRPr="00594DD2" w:rsidRDefault="001A2B5D" w:rsidP="001A2B5D">
      <w:pPr>
        <w:rPr>
          <w:rFonts w:ascii="Cambria" w:hAnsi="Cambria"/>
          <w:sz w:val="24"/>
          <w:szCs w:val="24"/>
        </w:rPr>
      </w:pPr>
      <w:r w:rsidRPr="00594DD2">
        <w:rPr>
          <w:rFonts w:ascii="Cambria" w:hAnsi="Cambria"/>
          <w:sz w:val="24"/>
          <w:szCs w:val="24"/>
        </w:rPr>
        <w:t xml:space="preserve">A practicum is a </w:t>
      </w:r>
      <w:proofErr w:type="gramStart"/>
      <w:r w:rsidRPr="00594DD2">
        <w:rPr>
          <w:rFonts w:ascii="Cambria" w:hAnsi="Cambria"/>
          <w:sz w:val="24"/>
          <w:szCs w:val="24"/>
        </w:rPr>
        <w:t>100 hour</w:t>
      </w:r>
      <w:proofErr w:type="gramEnd"/>
      <w:r w:rsidRPr="00594DD2">
        <w:rPr>
          <w:rFonts w:ascii="Cambria" w:hAnsi="Cambria"/>
          <w:sz w:val="24"/>
          <w:szCs w:val="24"/>
        </w:rPr>
        <w:t xml:space="preserve"> supervised clinical field experience in which you work directly with clients in an agency or school setting. Practicum is only offered in the Spring, usually during your second year, and typically requires about 10 hours per week on-site. Practicum sites must be approved by your faculty advisor. During practicum, you must complete a minimum of 40 direct client contact hours. You will receive supervision from your faculty supervisor, on-site supervision, and will attend a Practicum class (ELRC 7362 or 7364) once a week for additional supervision. The focus of this class is on the development of counseling skills. Practicum is a </w:t>
      </w:r>
      <w:proofErr w:type="gramStart"/>
      <w:r w:rsidRPr="00594DD2">
        <w:rPr>
          <w:rFonts w:ascii="Cambria" w:hAnsi="Cambria"/>
          <w:sz w:val="24"/>
          <w:szCs w:val="24"/>
        </w:rPr>
        <w:t>6 credit</w:t>
      </w:r>
      <w:proofErr w:type="gramEnd"/>
      <w:r w:rsidRPr="00594DD2">
        <w:rPr>
          <w:rFonts w:ascii="Cambria" w:hAnsi="Cambria"/>
          <w:sz w:val="24"/>
          <w:szCs w:val="24"/>
        </w:rPr>
        <w:t xml:space="preserve"> hour class.</w:t>
      </w:r>
    </w:p>
    <w:p w14:paraId="1C67EB62" w14:textId="3ABF41E9" w:rsidR="001A2B5D" w:rsidRPr="00594DD2" w:rsidRDefault="001A2B5D" w:rsidP="001A2B5D">
      <w:pPr>
        <w:rPr>
          <w:rFonts w:ascii="Cambria" w:hAnsi="Cambria"/>
          <w:sz w:val="24"/>
          <w:szCs w:val="24"/>
        </w:rPr>
      </w:pPr>
      <w:r w:rsidRPr="00594DD2">
        <w:rPr>
          <w:rFonts w:ascii="Cambria" w:hAnsi="Cambria"/>
          <w:sz w:val="24"/>
          <w:szCs w:val="24"/>
        </w:rPr>
        <w:t>Internship is an additional clinical field experience and is taken during your third year in both the Fall and the Spring semesters of your program. Internship is a clinical experience, requiring a total of 600 hours on-site</w:t>
      </w:r>
      <w:r w:rsidR="002837AB">
        <w:rPr>
          <w:rFonts w:ascii="Cambria" w:hAnsi="Cambria"/>
          <w:sz w:val="24"/>
          <w:szCs w:val="24"/>
        </w:rPr>
        <w:t xml:space="preserve"> over two semesters. Each internship semester requires 300 onsite hours (of which 120 are direct) which is about 20 hours a week at the site.</w:t>
      </w:r>
      <w:r w:rsidRPr="00594DD2">
        <w:rPr>
          <w:rFonts w:ascii="Cambria" w:hAnsi="Cambria"/>
          <w:sz w:val="24"/>
          <w:szCs w:val="24"/>
        </w:rPr>
        <w:t xml:space="preserve"> Again, you will receive on-site supervision and will attend an </w:t>
      </w:r>
      <w:proofErr w:type="gramStart"/>
      <w:r w:rsidRPr="00594DD2">
        <w:rPr>
          <w:rFonts w:ascii="Cambria" w:hAnsi="Cambria"/>
          <w:sz w:val="24"/>
          <w:szCs w:val="24"/>
        </w:rPr>
        <w:t>Internship</w:t>
      </w:r>
      <w:proofErr w:type="gramEnd"/>
      <w:r w:rsidRPr="00594DD2">
        <w:rPr>
          <w:rFonts w:ascii="Cambria" w:hAnsi="Cambria"/>
          <w:sz w:val="24"/>
          <w:szCs w:val="24"/>
        </w:rPr>
        <w:t xml:space="preserve"> class (ELRC 7399) once a week for additional supervision. An internship is a 3 credit-hour class.</w:t>
      </w:r>
    </w:p>
    <w:p w14:paraId="59BDC705" w14:textId="6A8BBEED" w:rsidR="001A2B5D" w:rsidRPr="00594DD2" w:rsidRDefault="001A2B5D" w:rsidP="001A2B5D">
      <w:pPr>
        <w:rPr>
          <w:rFonts w:ascii="Cambria" w:hAnsi="Cambria"/>
          <w:sz w:val="24"/>
          <w:szCs w:val="24"/>
        </w:rPr>
      </w:pPr>
      <w:r w:rsidRPr="00594DD2">
        <w:rPr>
          <w:rFonts w:ascii="Cambria" w:hAnsi="Cambria"/>
          <w:sz w:val="24"/>
          <w:szCs w:val="24"/>
        </w:rPr>
        <w:t xml:space="preserve">Internship is intended to provide an intensive field experience that reflects the work experiences and responsibilities of a professional counselor. Students are placed at approved school or community counseling sites which allow them to engage in a range of counseling activities relevant to their program of study (i.e., </w:t>
      </w:r>
      <w:proofErr w:type="gramStart"/>
      <w:r w:rsidRPr="00594DD2">
        <w:rPr>
          <w:rFonts w:ascii="Cambria" w:hAnsi="Cambria"/>
          <w:sz w:val="24"/>
          <w:szCs w:val="24"/>
        </w:rPr>
        <w:t>school</w:t>
      </w:r>
      <w:proofErr w:type="gramEnd"/>
      <w:r w:rsidRPr="00594DD2">
        <w:rPr>
          <w:rFonts w:ascii="Cambria" w:hAnsi="Cambria"/>
          <w:sz w:val="24"/>
          <w:szCs w:val="24"/>
        </w:rPr>
        <w:t xml:space="preserve"> or mental health counseling). </w:t>
      </w:r>
      <w:proofErr w:type="gramStart"/>
      <w:r w:rsidRPr="00594DD2">
        <w:rPr>
          <w:rFonts w:ascii="Cambria" w:hAnsi="Cambria"/>
          <w:sz w:val="24"/>
          <w:szCs w:val="24"/>
        </w:rPr>
        <w:t>The majority of</w:t>
      </w:r>
      <w:proofErr w:type="gramEnd"/>
      <w:r w:rsidRPr="00594DD2">
        <w:rPr>
          <w:rFonts w:ascii="Cambria" w:hAnsi="Cambria"/>
          <w:sz w:val="24"/>
          <w:szCs w:val="24"/>
        </w:rPr>
        <w:t xml:space="preserve"> students find it necessary to adjust their work schedules to accommodate their clinical field experiences. More information about practicum and internship can be found in this Handbook.  </w:t>
      </w:r>
    </w:p>
    <w:p w14:paraId="60890266"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What kind of financial aid is available?</w:t>
      </w:r>
    </w:p>
    <w:p w14:paraId="032DFF5D" w14:textId="77777777" w:rsidR="001A2B5D" w:rsidRPr="00594DD2" w:rsidRDefault="001A2B5D" w:rsidP="001A2B5D">
      <w:pPr>
        <w:rPr>
          <w:rFonts w:ascii="Cambria" w:hAnsi="Cambria"/>
          <w:sz w:val="24"/>
          <w:szCs w:val="24"/>
        </w:rPr>
      </w:pPr>
      <w:r w:rsidRPr="00594DD2">
        <w:rPr>
          <w:rFonts w:ascii="Cambria" w:hAnsi="Cambria"/>
          <w:sz w:val="24"/>
          <w:szCs w:val="24"/>
        </w:rPr>
        <w:t xml:space="preserve">Scholarships and assistantships are available through Counselor Education and other </w:t>
      </w:r>
      <w:r w:rsidRPr="00594DD2">
        <w:rPr>
          <w:rFonts w:ascii="Cambria" w:hAnsi="Cambria"/>
          <w:sz w:val="24"/>
          <w:szCs w:val="24"/>
        </w:rPr>
        <w:lastRenderedPageBreak/>
        <w:t>departments at LSU. Grants, loans, and other sources of assistance are available through the Financial Aid Office. The Graduate School also has information on financial aid specifically for graduate students.</w:t>
      </w:r>
    </w:p>
    <w:p w14:paraId="16AA5360"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What professional and student organizations are available and how do I join?</w:t>
      </w:r>
    </w:p>
    <w:p w14:paraId="1F4D5362" w14:textId="77777777" w:rsidR="001A2B5D" w:rsidRPr="00594DD2" w:rsidRDefault="001A2B5D" w:rsidP="001A2B5D">
      <w:pPr>
        <w:rPr>
          <w:rFonts w:ascii="Cambria" w:hAnsi="Cambria"/>
          <w:sz w:val="24"/>
          <w:szCs w:val="24"/>
        </w:rPr>
      </w:pPr>
      <w:r w:rsidRPr="00594DD2">
        <w:rPr>
          <w:rFonts w:ascii="Cambria" w:hAnsi="Cambria"/>
          <w:sz w:val="24"/>
          <w:szCs w:val="24"/>
        </w:rPr>
        <w:t>Chi Sigma Iota Counseling Academic and Professional Honor Society International has an active LSU chapter for counseling students and alumni. Students also are encouraged to join the American Counseling Association and the Louisiana Counseling Association. ACA and LCA offer special student membership and insurance rates. Information regarding these groups is available in the Graduate Student Handbook, the counseling office, or through your faculty advisor.</w:t>
      </w:r>
    </w:p>
    <w:p w14:paraId="7484A858"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Where can I find information regarding student evaluations of the program and faculty?</w:t>
      </w:r>
    </w:p>
    <w:p w14:paraId="203B3EB1" w14:textId="77777777" w:rsidR="001A2B5D" w:rsidRPr="00594DD2" w:rsidRDefault="001A2B5D" w:rsidP="001A2B5D">
      <w:pPr>
        <w:rPr>
          <w:rFonts w:ascii="Cambria" w:hAnsi="Cambria"/>
          <w:sz w:val="24"/>
          <w:szCs w:val="24"/>
        </w:rPr>
      </w:pPr>
      <w:r w:rsidRPr="00594DD2">
        <w:rPr>
          <w:rFonts w:ascii="Cambria" w:hAnsi="Cambria"/>
          <w:sz w:val="24"/>
          <w:szCs w:val="24"/>
        </w:rPr>
        <w:t>Summaries of exit interviews, course evaluations, and graduate/employer surveys are kept on file in the Counselor Education office in 122 Peabody Hall.</w:t>
      </w:r>
    </w:p>
    <w:p w14:paraId="1BE0D68F"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What are "COMPS” or the comprehensive examination? When do I take them? How do I prepare?</w:t>
      </w:r>
    </w:p>
    <w:p w14:paraId="54D2B736" w14:textId="1D6677AB" w:rsidR="001A2B5D" w:rsidRDefault="001A2B5D" w:rsidP="002100E1">
      <w:pPr>
        <w:rPr>
          <w:rFonts w:ascii="Cambria" w:hAnsi="Cambria"/>
          <w:sz w:val="24"/>
          <w:szCs w:val="24"/>
        </w:rPr>
      </w:pPr>
      <w:r w:rsidRPr="00594DD2">
        <w:rPr>
          <w:rFonts w:ascii="Cambria" w:hAnsi="Cambria"/>
          <w:sz w:val="24"/>
          <w:szCs w:val="24"/>
        </w:rPr>
        <w:t xml:space="preserve">The Counselor Preparation Comprehensive Examination (CPCE) is the comprehensive examination required for graduation and is taken in your last semester. This is a 160-question multiple choice exam that assesses the student’s knowledge of core areas of counseling. Your advisor will go over the exam format and procedures with you and provide you with references to relevant study materials. You must apply to take the comprehensive examination by the graduate school deadline. Check with your faculty advisor or look for announcements posted in the counselor education offices to find out the specific date, time, and place. The application form to take the COMPS exam and your application form for graduation should be turned in to the Counselor Education office in a timely manner to allow for processing </w:t>
      </w:r>
      <w:proofErr w:type="gramStart"/>
      <w:r w:rsidRPr="00594DD2">
        <w:rPr>
          <w:rFonts w:ascii="Cambria" w:hAnsi="Cambria"/>
          <w:sz w:val="24"/>
          <w:szCs w:val="24"/>
        </w:rPr>
        <w:t>in order to</w:t>
      </w:r>
      <w:proofErr w:type="gramEnd"/>
      <w:r w:rsidRPr="00594DD2">
        <w:rPr>
          <w:rFonts w:ascii="Cambria" w:hAnsi="Cambria"/>
          <w:sz w:val="24"/>
          <w:szCs w:val="24"/>
        </w:rPr>
        <w:t xml:space="preserve"> meet the Graduate School deadline. Check with your faculty advisor for more information (see the Graduate Student Handbook). </w:t>
      </w:r>
    </w:p>
    <w:p w14:paraId="7F099F9A" w14:textId="2F3CD7E6" w:rsidR="002100E1" w:rsidRDefault="002100E1">
      <w:pPr>
        <w:rPr>
          <w:rFonts w:ascii="Cambria" w:hAnsi="Cambria"/>
          <w:sz w:val="24"/>
          <w:szCs w:val="24"/>
        </w:rPr>
      </w:pPr>
      <w:r>
        <w:rPr>
          <w:rFonts w:ascii="Cambria" w:hAnsi="Cambria"/>
          <w:sz w:val="24"/>
          <w:szCs w:val="24"/>
        </w:rPr>
        <w:br w:type="page"/>
      </w:r>
    </w:p>
    <w:p w14:paraId="2901F205" w14:textId="6F93C28F" w:rsidR="00CF1694" w:rsidRPr="00594DD2" w:rsidRDefault="00CF1694" w:rsidP="002100E1">
      <w:pPr>
        <w:pStyle w:val="Heading2"/>
        <w:spacing w:before="57"/>
        <w:jc w:val="center"/>
        <w:rPr>
          <w:rFonts w:ascii="Cambria" w:hAnsi="Cambria"/>
          <w:spacing w:val="-1"/>
        </w:rPr>
      </w:pPr>
      <w:r w:rsidRPr="00594DD2">
        <w:rPr>
          <w:rFonts w:ascii="Cambria" w:hAnsi="Cambria"/>
          <w:spacing w:val="-1"/>
        </w:rPr>
        <w:lastRenderedPageBreak/>
        <w:t>Licensure and Certification Requirements</w:t>
      </w:r>
    </w:p>
    <w:p w14:paraId="6CC69AD6" w14:textId="77777777" w:rsidR="00BB6F41" w:rsidRPr="00594DD2" w:rsidRDefault="00BB6F41" w:rsidP="002100E1">
      <w:pPr>
        <w:pStyle w:val="Heading2"/>
        <w:spacing w:before="57"/>
        <w:ind w:firstLine="974"/>
        <w:jc w:val="center"/>
        <w:rPr>
          <w:rFonts w:ascii="Cambria" w:hAnsi="Cambria"/>
          <w:spacing w:val="-1"/>
        </w:rPr>
      </w:pPr>
    </w:p>
    <w:p w14:paraId="1A632484" w14:textId="3C5AADE9" w:rsidR="00CF1694" w:rsidRPr="00594DD2" w:rsidRDefault="00CF1694" w:rsidP="002100E1">
      <w:pPr>
        <w:pStyle w:val="Heading2"/>
        <w:spacing w:before="57"/>
        <w:jc w:val="center"/>
        <w:rPr>
          <w:rFonts w:ascii="Cambria" w:hAnsi="Cambria"/>
          <w:b w:val="0"/>
          <w:bCs w:val="0"/>
        </w:rPr>
      </w:pPr>
      <w:r w:rsidRPr="00594DD2">
        <w:rPr>
          <w:rFonts w:ascii="Cambria" w:hAnsi="Cambria"/>
          <w:spacing w:val="-1"/>
        </w:rPr>
        <w:t>Requirements</w:t>
      </w:r>
      <w:r w:rsidRPr="00594DD2">
        <w:rPr>
          <w:rFonts w:ascii="Cambria" w:hAnsi="Cambria"/>
        </w:rPr>
        <w:t xml:space="preserve"> </w:t>
      </w:r>
      <w:r w:rsidRPr="00594DD2">
        <w:rPr>
          <w:rFonts w:ascii="Cambria" w:hAnsi="Cambria"/>
          <w:spacing w:val="-1"/>
        </w:rPr>
        <w:t>to</w:t>
      </w:r>
      <w:r w:rsidRPr="00594DD2">
        <w:rPr>
          <w:rFonts w:ascii="Cambria" w:hAnsi="Cambria"/>
        </w:rPr>
        <w:t xml:space="preserve"> Become</w:t>
      </w:r>
      <w:r w:rsidRPr="00594DD2">
        <w:rPr>
          <w:rFonts w:ascii="Cambria" w:hAnsi="Cambria"/>
          <w:spacing w:val="-1"/>
        </w:rPr>
        <w:t xml:space="preserve"> </w:t>
      </w:r>
      <w:r w:rsidRPr="00594DD2">
        <w:rPr>
          <w:rFonts w:ascii="Cambria" w:hAnsi="Cambria"/>
        </w:rPr>
        <w:t xml:space="preserve">a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Counselor</w:t>
      </w:r>
      <w:r w:rsidRPr="00594DD2">
        <w:rPr>
          <w:rFonts w:ascii="Cambria" w:hAnsi="Cambria"/>
        </w:rPr>
        <w:t xml:space="preserve"> </w:t>
      </w:r>
      <w:r w:rsidRPr="00594DD2">
        <w:rPr>
          <w:rFonts w:ascii="Cambria" w:hAnsi="Cambria"/>
          <w:spacing w:val="-1"/>
        </w:rPr>
        <w:t>(LPC)</w:t>
      </w:r>
    </w:p>
    <w:p w14:paraId="687C94E6" w14:textId="77777777" w:rsidR="00CF1694" w:rsidRPr="00594DD2" w:rsidRDefault="00CF1694" w:rsidP="00CF1694">
      <w:pPr>
        <w:spacing w:before="7"/>
        <w:rPr>
          <w:rFonts w:ascii="Cambria" w:eastAsia="Times New Roman" w:hAnsi="Cambria" w:cs="Times New Roman"/>
          <w:b/>
          <w:bCs/>
          <w:sz w:val="24"/>
          <w:szCs w:val="24"/>
        </w:rPr>
      </w:pPr>
    </w:p>
    <w:p w14:paraId="0E691732" w14:textId="58A664B3" w:rsidR="00CF1694" w:rsidRPr="00594DD2" w:rsidRDefault="00CF1694" w:rsidP="00CF1694">
      <w:pPr>
        <w:pStyle w:val="BodyText"/>
        <w:ind w:right="132"/>
        <w:rPr>
          <w:rFonts w:ascii="Cambria" w:hAnsi="Cambria"/>
        </w:rPr>
      </w:pPr>
      <w:r w:rsidRPr="00594DD2">
        <w:rPr>
          <w:rFonts w:ascii="Cambria" w:hAnsi="Cambria"/>
          <w:spacing w:val="-1"/>
        </w:rPr>
        <w:t>Graduates</w:t>
      </w:r>
      <w:r w:rsidRPr="00594DD2">
        <w:rPr>
          <w:rFonts w:ascii="Cambria" w:hAnsi="Cambria"/>
          <w:spacing w:val="1"/>
        </w:rPr>
        <w:t xml:space="preserve"> </w:t>
      </w:r>
      <w:r w:rsidRPr="00594DD2">
        <w:rPr>
          <w:rFonts w:ascii="Cambria" w:hAnsi="Cambria"/>
        </w:rPr>
        <w:t xml:space="preserve">who </w:t>
      </w:r>
      <w:r w:rsidRPr="00594DD2">
        <w:rPr>
          <w:rFonts w:ascii="Cambria" w:hAnsi="Cambria"/>
          <w:spacing w:val="-1"/>
        </w:rPr>
        <w:t>complete</w:t>
      </w:r>
      <w:r w:rsidRPr="00594DD2">
        <w:rPr>
          <w:rFonts w:ascii="Cambria" w:hAnsi="Cambria"/>
          <w:spacing w:val="1"/>
        </w:rPr>
        <w:t xml:space="preserve"> </w:t>
      </w:r>
      <w:r w:rsidRPr="00594DD2">
        <w:rPr>
          <w:rFonts w:ascii="Cambria" w:hAnsi="Cambria"/>
          <w:spacing w:val="-1"/>
        </w:rPr>
        <w:t>all</w:t>
      </w:r>
      <w:r w:rsidRPr="00594DD2">
        <w:rPr>
          <w:rFonts w:ascii="Cambria" w:hAnsi="Cambria"/>
        </w:rPr>
        <w:t xml:space="preserve"> the </w:t>
      </w:r>
      <w:r w:rsidRPr="00594DD2">
        <w:rPr>
          <w:rFonts w:ascii="Cambria" w:hAnsi="Cambria"/>
          <w:spacing w:val="-1"/>
        </w:rPr>
        <w:t>requirements</w:t>
      </w:r>
      <w:r w:rsidRPr="00594DD2">
        <w:rPr>
          <w:rFonts w:ascii="Cambria" w:hAnsi="Cambria"/>
        </w:rPr>
        <w:t xml:space="preserve"> </w:t>
      </w:r>
      <w:r w:rsidRPr="00594DD2">
        <w:rPr>
          <w:rFonts w:ascii="Cambria" w:hAnsi="Cambria"/>
          <w:spacing w:val="1"/>
        </w:rPr>
        <w:t>of</w:t>
      </w:r>
      <w:r w:rsidRPr="00594DD2">
        <w:rPr>
          <w:rFonts w:ascii="Cambria" w:hAnsi="Cambria"/>
        </w:rPr>
        <w:t xml:space="preserve"> the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009001A2">
        <w:rPr>
          <w:rFonts w:ascii="Cambria" w:hAnsi="Cambria"/>
          <w:spacing w:val="-1"/>
        </w:rPr>
        <w:t xml:space="preserve"> </w:t>
      </w:r>
      <w:r w:rsidRPr="00594DD2">
        <w:rPr>
          <w:rFonts w:ascii="Cambria" w:hAnsi="Cambria"/>
          <w:spacing w:val="-1"/>
        </w:rPr>
        <w:t>Counseling</w:t>
      </w:r>
      <w:r w:rsidR="009001A2">
        <w:rPr>
          <w:rFonts w:ascii="Cambria" w:hAnsi="Cambria"/>
          <w:spacing w:val="-1"/>
        </w:rPr>
        <w:t xml:space="preserve"> </w:t>
      </w:r>
      <w:r w:rsidRPr="00594DD2">
        <w:rPr>
          <w:rFonts w:ascii="Cambria" w:hAnsi="Cambria"/>
          <w:spacing w:val="-1"/>
        </w:rPr>
        <w:t>program</w:t>
      </w:r>
      <w:r w:rsidRPr="00594DD2">
        <w:rPr>
          <w:rFonts w:ascii="Cambria" w:hAnsi="Cambria"/>
        </w:rPr>
        <w:t xml:space="preserve"> have</w:t>
      </w:r>
      <w:r w:rsidRPr="00594DD2">
        <w:rPr>
          <w:rFonts w:ascii="Cambria" w:hAnsi="Cambria"/>
          <w:spacing w:val="-1"/>
        </w:rPr>
        <w:t xml:space="preserve"> fulfilled</w:t>
      </w:r>
      <w:r w:rsidRPr="00594DD2">
        <w:rPr>
          <w:rFonts w:ascii="Cambria" w:hAnsi="Cambria"/>
        </w:rPr>
        <w:t xml:space="preserve"> the</w:t>
      </w:r>
      <w:r w:rsidRPr="00594DD2">
        <w:rPr>
          <w:rFonts w:ascii="Cambria" w:hAnsi="Cambria"/>
          <w:spacing w:val="-1"/>
        </w:rPr>
        <w:t xml:space="preserve"> academic requirements</w:t>
      </w:r>
      <w:r w:rsidRPr="00594DD2">
        <w:rPr>
          <w:rFonts w:ascii="Cambria" w:hAnsi="Cambria"/>
          <w:spacing w:val="2"/>
        </w:rPr>
        <w:t xml:space="preserve"> </w:t>
      </w:r>
      <w:r w:rsidRPr="00594DD2">
        <w:rPr>
          <w:rFonts w:ascii="Cambria" w:hAnsi="Cambria"/>
        </w:rPr>
        <w:t xml:space="preserve">to </w:t>
      </w:r>
      <w:r w:rsidRPr="00594DD2">
        <w:rPr>
          <w:rFonts w:ascii="Cambria" w:hAnsi="Cambria"/>
          <w:spacing w:val="-1"/>
        </w:rPr>
        <w:t>become</w:t>
      </w:r>
      <w:r w:rsidRPr="00594DD2">
        <w:rPr>
          <w:rFonts w:ascii="Cambria" w:hAnsi="Cambria"/>
        </w:rPr>
        <w:t xml:space="preserve">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LPC.</w:t>
      </w:r>
      <w:r w:rsidRPr="00594DD2">
        <w:rPr>
          <w:rFonts w:ascii="Cambria" w:hAnsi="Cambria"/>
          <w:spacing w:val="2"/>
        </w:rPr>
        <w:t xml:space="preserve"> </w:t>
      </w:r>
      <w:r w:rsidRPr="00594DD2">
        <w:rPr>
          <w:rFonts w:ascii="Cambria" w:hAnsi="Cambria"/>
          <w:spacing w:val="-2"/>
        </w:rPr>
        <w:t>In</w:t>
      </w:r>
      <w:r w:rsidRPr="00594DD2">
        <w:rPr>
          <w:rFonts w:ascii="Cambria" w:hAnsi="Cambria"/>
        </w:rPr>
        <w:t xml:space="preserve"> addition,</w:t>
      </w:r>
      <w:r w:rsidR="009001A2">
        <w:rPr>
          <w:rFonts w:ascii="Cambria" w:hAnsi="Cambria"/>
        </w:rPr>
        <w:t xml:space="preserve"> </w:t>
      </w:r>
      <w:r w:rsidRPr="00594DD2">
        <w:rPr>
          <w:rFonts w:ascii="Cambria" w:hAnsi="Cambria"/>
          <w:spacing w:val="-1"/>
        </w:rPr>
        <w:t>however,</w:t>
      </w:r>
      <w:r w:rsidRPr="00594DD2">
        <w:rPr>
          <w:rFonts w:ascii="Cambria" w:hAnsi="Cambria"/>
          <w:spacing w:val="1"/>
        </w:rPr>
        <w:t xml:space="preserve"> </w:t>
      </w:r>
      <w:r w:rsidRPr="00594DD2">
        <w:rPr>
          <w:rFonts w:ascii="Cambria" w:hAnsi="Cambria"/>
          <w:spacing w:val="-1"/>
        </w:rPr>
        <w:t>graduates</w:t>
      </w:r>
      <w:r w:rsidRPr="00594DD2">
        <w:rPr>
          <w:rFonts w:ascii="Cambria" w:hAnsi="Cambria"/>
        </w:rPr>
        <w:t xml:space="preserve"> must pass the </w:t>
      </w:r>
      <w:r w:rsidRPr="00594DD2">
        <w:rPr>
          <w:rFonts w:ascii="Cambria" w:hAnsi="Cambria"/>
          <w:spacing w:val="-1"/>
        </w:rPr>
        <w:t>National</w:t>
      </w:r>
      <w:r w:rsidRPr="00594DD2">
        <w:rPr>
          <w:rFonts w:ascii="Cambria" w:hAnsi="Cambria"/>
        </w:rPr>
        <w:t xml:space="preserve"> Counseling</w:t>
      </w:r>
      <w:r w:rsidRPr="00594DD2">
        <w:rPr>
          <w:rFonts w:ascii="Cambria" w:hAnsi="Cambria"/>
          <w:spacing w:val="-3"/>
        </w:rPr>
        <w:t xml:space="preserve"> </w:t>
      </w:r>
      <w:r w:rsidRPr="00594DD2">
        <w:rPr>
          <w:rFonts w:ascii="Cambria" w:hAnsi="Cambria"/>
          <w:spacing w:val="-1"/>
        </w:rPr>
        <w:t>Examination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complete</w:t>
      </w:r>
      <w:r w:rsidRPr="00594DD2">
        <w:rPr>
          <w:rFonts w:ascii="Cambria" w:hAnsi="Cambria"/>
        </w:rPr>
        <w:t xml:space="preserve"> </w:t>
      </w:r>
      <w:r w:rsidRPr="00594DD2">
        <w:rPr>
          <w:rFonts w:ascii="Cambria" w:hAnsi="Cambria"/>
          <w:spacing w:val="-1"/>
        </w:rPr>
        <w:t>three</w:t>
      </w:r>
      <w:r w:rsidR="009001A2">
        <w:rPr>
          <w:rFonts w:ascii="Cambria" w:hAnsi="Cambria"/>
          <w:spacing w:val="-1"/>
        </w:rPr>
        <w:t xml:space="preserve"> </w:t>
      </w:r>
      <w:r w:rsidRPr="00594DD2">
        <w:rPr>
          <w:rFonts w:ascii="Cambria" w:hAnsi="Cambria"/>
          <w:spacing w:val="-1"/>
        </w:rPr>
        <w:t>thousand</w:t>
      </w:r>
      <w:r w:rsidRPr="00594DD2">
        <w:rPr>
          <w:rFonts w:ascii="Cambria" w:hAnsi="Cambria"/>
        </w:rPr>
        <w:t xml:space="preserve"> </w:t>
      </w:r>
      <w:r w:rsidRPr="00594DD2">
        <w:rPr>
          <w:rFonts w:ascii="Cambria" w:hAnsi="Cambria"/>
          <w:spacing w:val="-1"/>
        </w:rPr>
        <w:t>hours</w:t>
      </w:r>
      <w:r w:rsidRPr="00594DD2">
        <w:rPr>
          <w:rFonts w:ascii="Cambria" w:hAnsi="Cambria"/>
        </w:rPr>
        <w:t xml:space="preserve"> of </w:t>
      </w:r>
      <w:r w:rsidRPr="00594DD2">
        <w:rPr>
          <w:rFonts w:ascii="Cambria" w:hAnsi="Cambria"/>
          <w:spacing w:val="-1"/>
        </w:rPr>
        <w:t xml:space="preserve">post-degree </w:t>
      </w:r>
      <w:r w:rsidRPr="00594DD2">
        <w:rPr>
          <w:rFonts w:ascii="Cambria" w:hAnsi="Cambria"/>
        </w:rPr>
        <w:t>supervised</w:t>
      </w:r>
      <w:r w:rsidRPr="00594DD2">
        <w:rPr>
          <w:rFonts w:ascii="Cambria" w:hAnsi="Cambria"/>
          <w:spacing w:val="2"/>
        </w:rPr>
        <w:t xml:space="preserve"> </w:t>
      </w:r>
      <w:r w:rsidRPr="00594DD2">
        <w:rPr>
          <w:rFonts w:ascii="Cambria" w:hAnsi="Cambria"/>
          <w:spacing w:val="-1"/>
        </w:rPr>
        <w:t xml:space="preserve">experience </w:t>
      </w:r>
      <w:r w:rsidRPr="00594DD2">
        <w:rPr>
          <w:rFonts w:ascii="Cambria" w:hAnsi="Cambria"/>
        </w:rPr>
        <w:t>in a</w:t>
      </w:r>
      <w:r w:rsidR="009001A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setting.</w:t>
      </w:r>
      <w:r w:rsidRPr="00594DD2">
        <w:rPr>
          <w:rFonts w:ascii="Cambria" w:hAnsi="Cambria"/>
          <w:spacing w:val="2"/>
        </w:rPr>
        <w:t xml:space="preserve"> </w:t>
      </w:r>
      <w:r w:rsidRPr="00594DD2">
        <w:rPr>
          <w:rFonts w:ascii="Cambria" w:hAnsi="Cambria"/>
          <w:spacing w:val="-1"/>
        </w:rPr>
        <w:t>Following</w:t>
      </w:r>
      <w:r w:rsidR="009001A2">
        <w:rPr>
          <w:rFonts w:ascii="Cambria" w:hAnsi="Cambria"/>
          <w:spacing w:val="-1"/>
        </w:rPr>
        <w:t xml:space="preserve"> </w:t>
      </w:r>
      <w:r w:rsidRPr="00594DD2">
        <w:rPr>
          <w:rFonts w:ascii="Cambria" w:hAnsi="Cambria"/>
          <w:spacing w:val="-1"/>
        </w:rPr>
        <w:t>graduation,</w:t>
      </w:r>
      <w:r w:rsidRPr="00594DD2">
        <w:rPr>
          <w:rFonts w:ascii="Cambria" w:hAnsi="Cambria"/>
        </w:rPr>
        <w:t xml:space="preserve"> </w:t>
      </w:r>
      <w:r w:rsidRPr="00594DD2">
        <w:rPr>
          <w:rFonts w:ascii="Cambria" w:hAnsi="Cambria"/>
          <w:spacing w:val="-1"/>
        </w:rPr>
        <w:t>an</w:t>
      </w:r>
      <w:r w:rsidRPr="00594DD2">
        <w:rPr>
          <w:rFonts w:ascii="Cambria" w:hAnsi="Cambria"/>
        </w:rPr>
        <w:t xml:space="preserve"> </w:t>
      </w:r>
      <w:r w:rsidRPr="00594DD2">
        <w:rPr>
          <w:rFonts w:ascii="Cambria" w:hAnsi="Cambria"/>
          <w:spacing w:val="-1"/>
        </w:rPr>
        <w:t>applicant</w:t>
      </w:r>
      <w:r w:rsidRPr="00594DD2">
        <w:rPr>
          <w:rFonts w:ascii="Cambria" w:hAnsi="Cambria"/>
        </w:rPr>
        <w:t xml:space="preserve"> </w:t>
      </w:r>
      <w:r w:rsidRPr="00594DD2">
        <w:rPr>
          <w:rFonts w:ascii="Cambria" w:hAnsi="Cambria"/>
          <w:spacing w:val="-1"/>
        </w:rPr>
        <w:t>registers</w:t>
      </w:r>
      <w:r w:rsidRPr="00594DD2">
        <w:rPr>
          <w:rFonts w:ascii="Cambria" w:hAnsi="Cambria"/>
        </w:rPr>
        <w:t xml:space="preserve"> </w:t>
      </w:r>
      <w:r w:rsidRPr="00594DD2">
        <w:rPr>
          <w:rFonts w:ascii="Cambria" w:hAnsi="Cambria"/>
          <w:spacing w:val="-1"/>
        </w:rPr>
        <w:t>with</w:t>
      </w:r>
      <w:r w:rsidRPr="00594DD2">
        <w:rPr>
          <w:rFonts w:ascii="Cambria" w:hAnsi="Cambria"/>
        </w:rPr>
        <w:t xml:space="preserve"> the</w:t>
      </w:r>
      <w:r w:rsidRPr="00594DD2">
        <w:rPr>
          <w:rFonts w:ascii="Cambria" w:hAnsi="Cambria"/>
          <w:spacing w:val="1"/>
        </w:rPr>
        <w:t xml:space="preserve"> </w:t>
      </w:r>
      <w:r w:rsidRPr="00594DD2">
        <w:rPr>
          <w:rFonts w:ascii="Cambria" w:hAnsi="Cambria"/>
          <w:spacing w:val="-2"/>
        </w:rPr>
        <w:t>LPC</w:t>
      </w:r>
      <w:r w:rsidRPr="00594DD2">
        <w:rPr>
          <w:rFonts w:ascii="Cambria" w:hAnsi="Cambria"/>
          <w:spacing w:val="2"/>
        </w:rPr>
        <w:t xml:space="preserve"> </w:t>
      </w:r>
      <w:r w:rsidRPr="00594DD2">
        <w:rPr>
          <w:rFonts w:ascii="Cambria" w:hAnsi="Cambria"/>
          <w:spacing w:val="-1"/>
        </w:rPr>
        <w:t>Board</w:t>
      </w:r>
      <w:r w:rsidRPr="00594DD2">
        <w:rPr>
          <w:rFonts w:ascii="Cambria" w:hAnsi="Cambria"/>
        </w:rPr>
        <w:t xml:space="preserve"> of</w:t>
      </w:r>
      <w:r w:rsidRPr="00594DD2">
        <w:rPr>
          <w:rFonts w:ascii="Cambria" w:hAnsi="Cambria"/>
          <w:spacing w:val="-2"/>
        </w:rPr>
        <w:t xml:space="preserve"> </w:t>
      </w:r>
      <w:r w:rsidRPr="00594DD2">
        <w:rPr>
          <w:rFonts w:ascii="Cambria" w:hAnsi="Cambria"/>
          <w:spacing w:val="-1"/>
        </w:rPr>
        <w:t>Examiners</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selects</w:t>
      </w:r>
      <w:r w:rsidRPr="00594DD2">
        <w:rPr>
          <w:rFonts w:ascii="Cambria" w:hAnsi="Cambria"/>
        </w:rPr>
        <w:t xml:space="preserve"> a board-</w:t>
      </w:r>
      <w:r w:rsidRPr="00594DD2">
        <w:rPr>
          <w:rFonts w:ascii="Cambria" w:hAnsi="Cambria"/>
          <w:spacing w:val="-1"/>
        </w:rPr>
        <w:t>approved</w:t>
      </w:r>
      <w:r w:rsidRPr="00594DD2">
        <w:rPr>
          <w:rFonts w:ascii="Cambria" w:hAnsi="Cambria"/>
        </w:rPr>
        <w:t xml:space="preserve"> supervisor. Once</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application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supervisor</w:t>
      </w:r>
      <w:r w:rsidRPr="00594DD2">
        <w:rPr>
          <w:rFonts w:ascii="Cambria" w:hAnsi="Cambria"/>
          <w:spacing w:val="-1"/>
        </w:rPr>
        <w:t xml:space="preserve"> selection</w:t>
      </w:r>
      <w:r w:rsidRPr="00594DD2">
        <w:rPr>
          <w:rFonts w:ascii="Cambria" w:hAnsi="Cambria"/>
        </w:rPr>
        <w:t xml:space="preserve"> </w:t>
      </w:r>
      <w:r w:rsidRPr="00594DD2">
        <w:rPr>
          <w:rFonts w:ascii="Cambria" w:hAnsi="Cambria"/>
          <w:spacing w:val="-1"/>
        </w:rPr>
        <w:t>has</w:t>
      </w:r>
      <w:r w:rsidRPr="00594DD2">
        <w:rPr>
          <w:rFonts w:ascii="Cambria" w:hAnsi="Cambria"/>
        </w:rPr>
        <w:t xml:space="preserve"> been </w:t>
      </w:r>
      <w:r w:rsidRPr="00594DD2">
        <w:rPr>
          <w:rFonts w:ascii="Cambria" w:hAnsi="Cambria"/>
          <w:spacing w:val="-1"/>
        </w:rPr>
        <w:t>approved</w:t>
      </w:r>
      <w:r w:rsidRPr="00594DD2">
        <w:rPr>
          <w:rFonts w:ascii="Cambria" w:hAnsi="Cambria"/>
        </w:rPr>
        <w:t xml:space="preserve"> </w:t>
      </w:r>
      <w:r w:rsidRPr="00594DD2">
        <w:rPr>
          <w:rFonts w:ascii="Cambria" w:hAnsi="Cambria"/>
          <w:spacing w:val="2"/>
        </w:rPr>
        <w:t>by</w:t>
      </w:r>
      <w:r w:rsidR="009001A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2"/>
        </w:rPr>
        <w:t>LPC</w:t>
      </w:r>
      <w:r w:rsidRPr="00594DD2">
        <w:rPr>
          <w:rFonts w:ascii="Cambria" w:hAnsi="Cambria"/>
        </w:rPr>
        <w:t xml:space="preserve"> </w:t>
      </w:r>
      <w:r w:rsidRPr="00594DD2">
        <w:rPr>
          <w:rFonts w:ascii="Cambria" w:hAnsi="Cambria"/>
          <w:spacing w:val="-1"/>
        </w:rPr>
        <w:t>Board,</w:t>
      </w:r>
      <w:r w:rsidRPr="00594DD2">
        <w:rPr>
          <w:rFonts w:ascii="Cambria" w:hAnsi="Cambria"/>
        </w:rPr>
        <w:t xml:space="preserve"> applicants </w:t>
      </w:r>
      <w:r w:rsidRPr="00594DD2">
        <w:rPr>
          <w:rFonts w:ascii="Cambria" w:hAnsi="Cambria"/>
          <w:spacing w:val="-1"/>
        </w:rPr>
        <w:t>can</w:t>
      </w:r>
      <w:r w:rsidRPr="00594DD2">
        <w:rPr>
          <w:rFonts w:ascii="Cambria" w:hAnsi="Cambria"/>
        </w:rPr>
        <w:t xml:space="preserve"> </w:t>
      </w:r>
      <w:r w:rsidRPr="00594DD2">
        <w:rPr>
          <w:rFonts w:ascii="Cambria" w:hAnsi="Cambria"/>
          <w:spacing w:val="-1"/>
        </w:rPr>
        <w:t>begin</w:t>
      </w:r>
      <w:r w:rsidRPr="00594DD2">
        <w:rPr>
          <w:rFonts w:ascii="Cambria" w:hAnsi="Cambria"/>
        </w:rPr>
        <w:t xml:space="preserve"> to accrue</w:t>
      </w:r>
      <w:r w:rsidRPr="00594DD2">
        <w:rPr>
          <w:rFonts w:ascii="Cambria" w:hAnsi="Cambria"/>
          <w:spacing w:val="-1"/>
        </w:rPr>
        <w:t xml:space="preserve"> </w:t>
      </w:r>
      <w:r w:rsidRPr="00594DD2">
        <w:rPr>
          <w:rFonts w:ascii="Cambria" w:hAnsi="Cambria"/>
        </w:rPr>
        <w:t xml:space="preserve">their </w:t>
      </w:r>
      <w:r w:rsidRPr="00594DD2">
        <w:rPr>
          <w:rFonts w:ascii="Cambria" w:hAnsi="Cambria"/>
          <w:spacing w:val="-1"/>
        </w:rPr>
        <w:t>supervised</w:t>
      </w:r>
      <w:r w:rsidRPr="00594DD2">
        <w:rPr>
          <w:rFonts w:ascii="Cambria" w:hAnsi="Cambria"/>
        </w:rPr>
        <w:t xml:space="preserve"> </w:t>
      </w:r>
      <w:r w:rsidRPr="00594DD2">
        <w:rPr>
          <w:rFonts w:ascii="Cambria" w:hAnsi="Cambria"/>
          <w:spacing w:val="-1"/>
        </w:rPr>
        <w:t>hours</w:t>
      </w:r>
      <w:r w:rsidRPr="00594DD2">
        <w:rPr>
          <w:rFonts w:ascii="Cambria" w:hAnsi="Cambria"/>
          <w:spacing w:val="2"/>
        </w:rPr>
        <w:t xml:space="preserve"> </w:t>
      </w:r>
      <w:r w:rsidRPr="00594DD2">
        <w:rPr>
          <w:rFonts w:ascii="Cambria" w:hAnsi="Cambria"/>
          <w:spacing w:val="-1"/>
        </w:rPr>
        <w:t>(which</w:t>
      </w:r>
      <w:r w:rsidRPr="00594DD2">
        <w:rPr>
          <w:rFonts w:ascii="Cambria" w:hAnsi="Cambria"/>
        </w:rPr>
        <w:t xml:space="preserve"> may</w:t>
      </w:r>
      <w:r w:rsidRPr="00594DD2">
        <w:rPr>
          <w:rFonts w:ascii="Cambria" w:hAnsi="Cambria"/>
          <w:spacing w:val="-5"/>
        </w:rPr>
        <w:t xml:space="preserve"> </w:t>
      </w:r>
      <w:r w:rsidRPr="00594DD2">
        <w:rPr>
          <w:rFonts w:ascii="Cambria" w:hAnsi="Cambria"/>
        </w:rPr>
        <w:t>take</w:t>
      </w:r>
      <w:r w:rsidRPr="00594DD2">
        <w:rPr>
          <w:rFonts w:ascii="Cambria" w:hAnsi="Cambria"/>
          <w:spacing w:val="-1"/>
        </w:rPr>
        <w:t xml:space="preserve"> </w:t>
      </w:r>
      <w:r w:rsidRPr="00594DD2">
        <w:rPr>
          <w:rFonts w:ascii="Cambria" w:hAnsi="Cambria"/>
        </w:rPr>
        <w:t>no</w:t>
      </w:r>
      <w:r w:rsidRPr="00594DD2">
        <w:rPr>
          <w:rFonts w:ascii="Cambria" w:hAnsi="Cambria"/>
          <w:spacing w:val="59"/>
        </w:rPr>
        <w:t xml:space="preserve"> </w:t>
      </w:r>
      <w:r w:rsidRPr="00594DD2">
        <w:rPr>
          <w:rFonts w:ascii="Cambria" w:hAnsi="Cambria"/>
        </w:rPr>
        <w:t>less than</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period</w:t>
      </w:r>
      <w:r w:rsidRPr="00594DD2">
        <w:rPr>
          <w:rFonts w:ascii="Cambria" w:hAnsi="Cambria"/>
        </w:rPr>
        <w:t xml:space="preserve"> of</w:t>
      </w:r>
      <w:r w:rsidRPr="00594DD2">
        <w:rPr>
          <w:rFonts w:ascii="Cambria" w:hAnsi="Cambria"/>
          <w:spacing w:val="-1"/>
        </w:rPr>
        <w:t xml:space="preserve"> </w:t>
      </w:r>
      <w:r w:rsidRPr="00594DD2">
        <w:rPr>
          <w:rFonts w:ascii="Cambria" w:hAnsi="Cambria"/>
        </w:rPr>
        <w:t>two</w:t>
      </w:r>
      <w:r w:rsidRPr="00594DD2">
        <w:rPr>
          <w:rFonts w:ascii="Cambria" w:hAnsi="Cambria"/>
          <w:spacing w:val="2"/>
        </w:rPr>
        <w:t xml:space="preserve"> </w:t>
      </w:r>
      <w:r w:rsidRPr="00594DD2">
        <w:rPr>
          <w:rFonts w:ascii="Cambria" w:hAnsi="Cambria"/>
          <w:spacing w:val="-1"/>
        </w:rPr>
        <w:t>years).</w:t>
      </w:r>
      <w:r w:rsidRPr="00594DD2">
        <w:rPr>
          <w:rFonts w:ascii="Cambria" w:hAnsi="Cambria"/>
          <w:spacing w:val="2"/>
        </w:rPr>
        <w:t xml:space="preserve"> </w:t>
      </w:r>
      <w:r w:rsidRPr="00594DD2">
        <w:rPr>
          <w:rFonts w:ascii="Cambria" w:hAnsi="Cambria"/>
          <w:spacing w:val="-1"/>
        </w:rPr>
        <w:t>For</w:t>
      </w:r>
      <w:r w:rsidRPr="00594DD2">
        <w:rPr>
          <w:rFonts w:ascii="Cambria" w:hAnsi="Cambria"/>
        </w:rPr>
        <w:t xml:space="preserve"> more</w:t>
      </w:r>
      <w:r w:rsidRPr="00594DD2">
        <w:rPr>
          <w:rFonts w:ascii="Cambria" w:hAnsi="Cambria"/>
          <w:spacing w:val="-1"/>
        </w:rPr>
        <w:t xml:space="preserve"> </w:t>
      </w:r>
      <w:r w:rsidRPr="00594DD2">
        <w:rPr>
          <w:rFonts w:ascii="Cambria" w:hAnsi="Cambria"/>
        </w:rPr>
        <w:t xml:space="preserve">information, </w:t>
      </w:r>
      <w:r w:rsidRPr="00594DD2">
        <w:rPr>
          <w:rFonts w:ascii="Cambria" w:hAnsi="Cambria"/>
          <w:spacing w:val="-1"/>
        </w:rPr>
        <w:t>contact</w:t>
      </w:r>
      <w:r w:rsidRPr="00594DD2">
        <w:rPr>
          <w:rFonts w:ascii="Cambria" w:hAnsi="Cambria"/>
        </w:rPr>
        <w:t xml:space="preserve"> the</w:t>
      </w:r>
      <w:r w:rsidRPr="00594DD2">
        <w:rPr>
          <w:rFonts w:ascii="Cambria" w:hAnsi="Cambria"/>
          <w:spacing w:val="1"/>
        </w:rPr>
        <w:t xml:space="preserve"> </w:t>
      </w:r>
      <w:r w:rsidRPr="00594DD2">
        <w:rPr>
          <w:rFonts w:ascii="Cambria" w:hAnsi="Cambria"/>
          <w:spacing w:val="-2"/>
        </w:rPr>
        <w:t>LPC</w:t>
      </w:r>
      <w:r w:rsidRPr="00594DD2">
        <w:rPr>
          <w:rFonts w:ascii="Cambria" w:hAnsi="Cambria"/>
          <w:spacing w:val="2"/>
        </w:rPr>
        <w:t xml:space="preserve"> </w:t>
      </w:r>
      <w:r w:rsidRPr="00594DD2">
        <w:rPr>
          <w:rFonts w:ascii="Cambria" w:hAnsi="Cambria"/>
          <w:spacing w:val="-1"/>
        </w:rPr>
        <w:t>Board</w:t>
      </w:r>
      <w:r w:rsidRPr="00594DD2">
        <w:rPr>
          <w:rFonts w:ascii="Cambria" w:hAnsi="Cambria"/>
        </w:rPr>
        <w:t xml:space="preserve"> of</w:t>
      </w:r>
      <w:r w:rsidRPr="00594DD2">
        <w:rPr>
          <w:rFonts w:ascii="Cambria" w:hAnsi="Cambria"/>
          <w:spacing w:val="35"/>
        </w:rPr>
        <w:t xml:space="preserve"> </w:t>
      </w:r>
      <w:r w:rsidRPr="00594DD2">
        <w:rPr>
          <w:rFonts w:ascii="Cambria" w:hAnsi="Cambria"/>
          <w:spacing w:val="-1"/>
        </w:rPr>
        <w:t>Examiners</w:t>
      </w:r>
      <w:r w:rsidRPr="00594DD2">
        <w:rPr>
          <w:rFonts w:ascii="Cambria" w:hAnsi="Cambria"/>
        </w:rPr>
        <w:t xml:space="preserve"> </w:t>
      </w:r>
      <w:r w:rsidRPr="00594DD2">
        <w:rPr>
          <w:rFonts w:ascii="Cambria" w:hAnsi="Cambria"/>
          <w:spacing w:val="-1"/>
        </w:rPr>
        <w:t>at</w:t>
      </w:r>
      <w:r w:rsidRPr="00594DD2">
        <w:rPr>
          <w:rFonts w:ascii="Cambria" w:hAnsi="Cambria"/>
        </w:rPr>
        <w:t xml:space="preserve"> (225)</w:t>
      </w:r>
      <w:r w:rsidRPr="00594DD2">
        <w:rPr>
          <w:rFonts w:ascii="Cambria" w:hAnsi="Cambria"/>
          <w:spacing w:val="-1"/>
        </w:rPr>
        <w:t xml:space="preserve"> </w:t>
      </w:r>
      <w:r w:rsidRPr="00594DD2">
        <w:rPr>
          <w:rFonts w:ascii="Cambria" w:hAnsi="Cambria"/>
        </w:rPr>
        <w:t xml:space="preserve">765-2515 or </w:t>
      </w:r>
      <w:r w:rsidRPr="00594DD2">
        <w:rPr>
          <w:rFonts w:ascii="Cambria" w:hAnsi="Cambria"/>
          <w:spacing w:val="-1"/>
        </w:rPr>
        <w:t>at</w:t>
      </w:r>
      <w:r w:rsidRPr="00594DD2">
        <w:rPr>
          <w:rFonts w:ascii="Cambria" w:hAnsi="Cambria"/>
        </w:rPr>
        <w:t xml:space="preserve"> </w:t>
      </w:r>
      <w:hyperlink r:id="rId20">
        <w:r w:rsidRPr="00594DD2">
          <w:rPr>
            <w:rFonts w:ascii="Cambria" w:hAnsi="Cambria"/>
            <w:color w:val="570DA6"/>
            <w:spacing w:val="-1"/>
          </w:rPr>
          <w:t>www.lpcboard.org</w:t>
        </w:r>
        <w:r w:rsidRPr="00594DD2">
          <w:rPr>
            <w:rFonts w:ascii="Cambria" w:hAnsi="Cambria"/>
            <w:spacing w:val="-1"/>
          </w:rPr>
          <w:t>.</w:t>
        </w:r>
      </w:hyperlink>
    </w:p>
    <w:p w14:paraId="70AB9242" w14:textId="77777777" w:rsidR="00CF1694" w:rsidRPr="00594DD2" w:rsidRDefault="00CF1694" w:rsidP="00CF1694">
      <w:pPr>
        <w:rPr>
          <w:rFonts w:ascii="Cambria" w:eastAsia="Times New Roman" w:hAnsi="Cambria" w:cs="Times New Roman"/>
          <w:sz w:val="24"/>
          <w:szCs w:val="24"/>
        </w:rPr>
      </w:pPr>
    </w:p>
    <w:p w14:paraId="0116D78E" w14:textId="4E81A1BE" w:rsidR="00CF1694" w:rsidRPr="00594DD2" w:rsidRDefault="00CF1694" w:rsidP="00CF1694">
      <w:pPr>
        <w:pStyle w:val="BodyText"/>
        <w:ind w:right="360"/>
        <w:rPr>
          <w:rFonts w:ascii="Cambria" w:hAnsi="Cambria"/>
        </w:rPr>
      </w:pPr>
      <w:r w:rsidRPr="00594DD2">
        <w:rPr>
          <w:rFonts w:ascii="Cambria" w:hAnsi="Cambria"/>
          <w:spacing w:val="-1"/>
        </w:rPr>
        <w:t>Graduates</w:t>
      </w:r>
      <w:r w:rsidRPr="00594DD2">
        <w:rPr>
          <w:rFonts w:ascii="Cambria" w:hAnsi="Cambria"/>
        </w:rPr>
        <w:t xml:space="preserve"> of the</w:t>
      </w:r>
      <w:r w:rsidRPr="00594DD2">
        <w:rPr>
          <w:rFonts w:ascii="Cambria" w:hAnsi="Cambria"/>
          <w:spacing w:val="-2"/>
        </w:rPr>
        <w:t xml:space="preserve"> </w:t>
      </w:r>
      <w:r w:rsidRPr="00594DD2">
        <w:rPr>
          <w:rFonts w:ascii="Cambria" w:hAnsi="Cambria"/>
          <w:spacing w:val="-1"/>
        </w:rPr>
        <w:t>School</w:t>
      </w:r>
      <w:r w:rsidRPr="00594DD2">
        <w:rPr>
          <w:rFonts w:ascii="Cambria" w:hAnsi="Cambria"/>
          <w:spacing w:val="2"/>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may</w:t>
      </w:r>
      <w:r w:rsidRPr="00594DD2">
        <w:rPr>
          <w:rFonts w:ascii="Cambria" w:hAnsi="Cambria"/>
          <w:spacing w:val="-3"/>
        </w:rPr>
        <w:t xml:space="preserve"> </w:t>
      </w:r>
      <w:r w:rsidRPr="00594DD2">
        <w:rPr>
          <w:rFonts w:ascii="Cambria" w:hAnsi="Cambria"/>
          <w:spacing w:val="-1"/>
        </w:rPr>
        <w:t>also</w:t>
      </w:r>
      <w:r w:rsidRPr="00594DD2">
        <w:rPr>
          <w:rFonts w:ascii="Cambria" w:hAnsi="Cambria"/>
        </w:rPr>
        <w:t xml:space="preserve"> be </w:t>
      </w:r>
      <w:r w:rsidRPr="00594DD2">
        <w:rPr>
          <w:rFonts w:ascii="Cambria" w:hAnsi="Cambria"/>
          <w:spacing w:val="-1"/>
        </w:rPr>
        <w:t xml:space="preserve">license-eligible </w:t>
      </w:r>
      <w:r w:rsidRPr="00594DD2">
        <w:rPr>
          <w:rFonts w:ascii="Cambria" w:hAnsi="Cambria"/>
          <w:spacing w:val="1"/>
        </w:rPr>
        <w:t>if</w:t>
      </w:r>
      <w:r w:rsidRPr="00594DD2">
        <w:rPr>
          <w:rFonts w:ascii="Cambria" w:hAnsi="Cambria"/>
        </w:rPr>
        <w:t xml:space="preserve"> they</w:t>
      </w:r>
      <w:r w:rsidRPr="00594DD2">
        <w:rPr>
          <w:rFonts w:ascii="Cambria" w:hAnsi="Cambria"/>
          <w:spacing w:val="-5"/>
        </w:rPr>
        <w:t xml:space="preserve"> </w:t>
      </w:r>
      <w:r w:rsidRPr="00594DD2">
        <w:rPr>
          <w:rFonts w:ascii="Cambria" w:hAnsi="Cambria"/>
        </w:rPr>
        <w:t>take</w:t>
      </w:r>
      <w:r w:rsidR="009001A2">
        <w:rPr>
          <w:rFonts w:ascii="Cambria" w:hAnsi="Cambria"/>
        </w:rPr>
        <w:t xml:space="preserve"> </w:t>
      </w:r>
      <w:r w:rsidRPr="00594DD2">
        <w:rPr>
          <w:rFonts w:ascii="Cambria" w:hAnsi="Cambria"/>
          <w:spacing w:val="-1"/>
        </w:rPr>
        <w:t>additional</w:t>
      </w:r>
      <w:r w:rsidRPr="00594DD2">
        <w:rPr>
          <w:rFonts w:ascii="Cambria" w:hAnsi="Cambria"/>
        </w:rPr>
        <w:t xml:space="preserve"> </w:t>
      </w:r>
      <w:r w:rsidRPr="00594DD2">
        <w:rPr>
          <w:rFonts w:ascii="Cambria" w:hAnsi="Cambria"/>
          <w:spacing w:val="-1"/>
        </w:rPr>
        <w:t>coursework</w:t>
      </w:r>
      <w:r w:rsidRPr="00594DD2">
        <w:rPr>
          <w:rFonts w:ascii="Cambria" w:hAnsi="Cambria"/>
          <w:spacing w:val="2"/>
        </w:rPr>
        <w:t xml:space="preserve"> </w:t>
      </w:r>
      <w:r w:rsidRPr="00594DD2">
        <w:rPr>
          <w:rFonts w:ascii="Cambria" w:hAnsi="Cambria"/>
          <w:spacing w:val="-1"/>
        </w:rPr>
        <w:t>(e.g.,</w:t>
      </w:r>
      <w:r w:rsidRPr="00594DD2">
        <w:rPr>
          <w:rFonts w:ascii="Cambria" w:hAnsi="Cambria"/>
        </w:rPr>
        <w:t xml:space="preserve"> </w:t>
      </w:r>
      <w:r w:rsidRPr="00594DD2">
        <w:rPr>
          <w:rFonts w:ascii="Cambria" w:hAnsi="Cambria"/>
          <w:spacing w:val="-1"/>
        </w:rPr>
        <w:t>ELRC</w:t>
      </w:r>
      <w:r w:rsidRPr="00594DD2">
        <w:rPr>
          <w:rFonts w:ascii="Cambria" w:hAnsi="Cambria"/>
        </w:rPr>
        <w:t xml:space="preserve"> 4600, </w:t>
      </w:r>
      <w:r w:rsidRPr="00594DD2">
        <w:rPr>
          <w:rFonts w:ascii="Cambria" w:hAnsi="Cambria"/>
          <w:spacing w:val="-2"/>
        </w:rPr>
        <w:t>ELRC</w:t>
      </w:r>
      <w:r w:rsidRPr="00594DD2">
        <w:rPr>
          <w:rFonts w:ascii="Cambria" w:hAnsi="Cambria"/>
        </w:rPr>
        <w:t xml:space="preserve"> 4602).</w:t>
      </w:r>
      <w:r w:rsidRPr="00594DD2">
        <w:rPr>
          <w:rFonts w:ascii="Cambria" w:hAnsi="Cambria"/>
          <w:spacing w:val="-1"/>
        </w:rPr>
        <w:t xml:space="preserve"> Please </w:t>
      </w:r>
      <w:r w:rsidRPr="00594DD2">
        <w:rPr>
          <w:rFonts w:ascii="Cambria" w:hAnsi="Cambria"/>
        </w:rPr>
        <w:t>talk to</w:t>
      </w:r>
      <w:r w:rsidRPr="00594DD2">
        <w:rPr>
          <w:rFonts w:ascii="Cambria" w:hAnsi="Cambria"/>
          <w:spacing w:val="5"/>
        </w:rPr>
        <w:t xml:space="preserve"> </w:t>
      </w:r>
      <w:r w:rsidR="00F84426" w:rsidRPr="00594DD2">
        <w:rPr>
          <w:rFonts w:ascii="Cambria" w:hAnsi="Cambria"/>
          <w:spacing w:val="-2"/>
        </w:rPr>
        <w:t>the</w:t>
      </w:r>
      <w:r w:rsidRPr="00594DD2">
        <w:rPr>
          <w:rFonts w:ascii="Cambria" w:hAnsi="Cambria"/>
          <w:spacing w:val="1"/>
        </w:rPr>
        <w:t xml:space="preserve"> </w:t>
      </w:r>
      <w:r w:rsidRPr="00594DD2">
        <w:rPr>
          <w:rFonts w:ascii="Cambria" w:hAnsi="Cambria"/>
        </w:rPr>
        <w:t>faculty</w:t>
      </w:r>
      <w:r w:rsidR="009001A2">
        <w:rPr>
          <w:rFonts w:ascii="Cambria" w:hAnsi="Cambria"/>
        </w:rPr>
        <w:t xml:space="preserve"> </w:t>
      </w:r>
      <w:r w:rsidRPr="00594DD2">
        <w:rPr>
          <w:rFonts w:ascii="Cambria" w:hAnsi="Cambria"/>
          <w:spacing w:val="-1"/>
        </w:rPr>
        <w:t>advisor</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further</w:t>
      </w:r>
      <w:r w:rsidRPr="00594DD2">
        <w:rPr>
          <w:rFonts w:ascii="Cambria" w:hAnsi="Cambria"/>
        </w:rPr>
        <w:t xml:space="preserve"> information.</w:t>
      </w:r>
    </w:p>
    <w:p w14:paraId="64581383" w14:textId="77777777" w:rsidR="00CF1694" w:rsidRPr="00594DD2" w:rsidRDefault="00CF1694" w:rsidP="00CF1694">
      <w:pPr>
        <w:rPr>
          <w:rFonts w:ascii="Cambria" w:eastAsia="Times New Roman" w:hAnsi="Cambria" w:cs="Times New Roman"/>
          <w:sz w:val="24"/>
          <w:szCs w:val="24"/>
        </w:rPr>
      </w:pPr>
    </w:p>
    <w:p w14:paraId="21F179E2" w14:textId="77777777" w:rsidR="00CF1694" w:rsidRPr="00594DD2" w:rsidRDefault="00CF1694" w:rsidP="00CF1694">
      <w:pPr>
        <w:spacing w:before="5"/>
        <w:rPr>
          <w:rFonts w:ascii="Cambria" w:eastAsia="Times New Roman" w:hAnsi="Cambria" w:cs="Times New Roman"/>
          <w:sz w:val="24"/>
          <w:szCs w:val="24"/>
        </w:rPr>
      </w:pPr>
    </w:p>
    <w:p w14:paraId="47DDAA9E" w14:textId="77777777" w:rsidR="00CF1694" w:rsidRPr="00594DD2" w:rsidRDefault="00CF1694" w:rsidP="001F59E2">
      <w:pPr>
        <w:pStyle w:val="Heading2"/>
        <w:ind w:left="820" w:firstLine="620"/>
        <w:rPr>
          <w:rFonts w:ascii="Cambria" w:hAnsi="Cambria"/>
          <w:b w:val="0"/>
          <w:bCs w:val="0"/>
        </w:rPr>
      </w:pPr>
      <w:r w:rsidRPr="00594DD2">
        <w:rPr>
          <w:rFonts w:ascii="Cambria" w:hAnsi="Cambria"/>
          <w:spacing w:val="-1"/>
        </w:rPr>
        <w:t>Requirements</w:t>
      </w:r>
      <w:r w:rsidRPr="00594DD2">
        <w:rPr>
          <w:rFonts w:ascii="Cambria" w:hAnsi="Cambria"/>
        </w:rPr>
        <w:t xml:space="preserve"> for</w:t>
      </w:r>
      <w:r w:rsidRPr="00594DD2">
        <w:rPr>
          <w:rFonts w:ascii="Cambria" w:hAnsi="Cambria"/>
          <w:spacing w:val="-1"/>
        </w:rPr>
        <w:t xml:space="preserve"> Certification</w:t>
      </w:r>
      <w:r w:rsidRPr="00594DD2">
        <w:rPr>
          <w:rFonts w:ascii="Cambria" w:hAnsi="Cambria"/>
          <w:spacing w:val="1"/>
        </w:rPr>
        <w:t xml:space="preserve"> </w:t>
      </w:r>
      <w:r w:rsidRPr="00594DD2">
        <w:rPr>
          <w:rFonts w:ascii="Cambria" w:hAnsi="Cambria"/>
        </w:rPr>
        <w:t xml:space="preserve">as a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Counselor</w:t>
      </w:r>
    </w:p>
    <w:p w14:paraId="1DE74F3C" w14:textId="77777777" w:rsidR="00CF1694" w:rsidRPr="00594DD2" w:rsidRDefault="00CF1694" w:rsidP="00CF1694">
      <w:pPr>
        <w:spacing w:before="7"/>
        <w:rPr>
          <w:rFonts w:ascii="Cambria" w:eastAsia="Times New Roman" w:hAnsi="Cambria" w:cs="Times New Roman"/>
          <w:b/>
          <w:bCs/>
          <w:sz w:val="24"/>
          <w:szCs w:val="24"/>
        </w:rPr>
      </w:pPr>
    </w:p>
    <w:p w14:paraId="61CB1676" w14:textId="77777777" w:rsidR="008A1C05" w:rsidRDefault="008A1C05" w:rsidP="008A1C05">
      <w:pPr>
        <w:pStyle w:val="BodyText"/>
        <w:ind w:right="155"/>
        <w:rPr>
          <w:rFonts w:cs="Times New Roman"/>
          <w:color w:val="000000"/>
        </w:rPr>
      </w:pPr>
      <w:r>
        <w:rPr>
          <w:rFonts w:ascii="Cambria" w:hAnsi="Cambria" w:cs="Times New Roman"/>
          <w:color w:val="000000"/>
          <w:spacing w:val="-1"/>
        </w:rPr>
        <w:t>Graduates</w:t>
      </w:r>
      <w:r>
        <w:rPr>
          <w:rFonts w:ascii="Cambria" w:hAnsi="Cambria" w:cs="Times New Roman"/>
          <w:color w:val="000000"/>
          <w:spacing w:val="1"/>
        </w:rPr>
        <w:t xml:space="preserve"> </w:t>
      </w:r>
      <w:r>
        <w:rPr>
          <w:rFonts w:ascii="Cambria" w:hAnsi="Cambria" w:cs="Times New Roman"/>
          <w:color w:val="000000"/>
        </w:rPr>
        <w:t xml:space="preserve">who </w:t>
      </w:r>
      <w:r>
        <w:rPr>
          <w:rFonts w:ascii="Cambria" w:hAnsi="Cambria" w:cs="Times New Roman"/>
          <w:color w:val="000000"/>
          <w:spacing w:val="-1"/>
        </w:rPr>
        <w:t>complete all</w:t>
      </w:r>
      <w:r>
        <w:rPr>
          <w:rFonts w:ascii="Cambria" w:hAnsi="Cambria" w:cs="Times New Roman"/>
          <w:color w:val="000000"/>
        </w:rPr>
        <w:t xml:space="preserve"> the </w:t>
      </w:r>
      <w:r>
        <w:rPr>
          <w:rFonts w:ascii="Cambria" w:hAnsi="Cambria" w:cs="Times New Roman"/>
          <w:color w:val="000000"/>
          <w:spacing w:val="-1"/>
        </w:rPr>
        <w:t>requirements</w:t>
      </w:r>
      <w:r>
        <w:rPr>
          <w:rFonts w:ascii="Cambria" w:hAnsi="Cambria" w:cs="Times New Roman"/>
          <w:color w:val="000000"/>
        </w:rPr>
        <w:t xml:space="preserve"> </w:t>
      </w:r>
      <w:r>
        <w:rPr>
          <w:rFonts w:ascii="Cambria" w:hAnsi="Cambria" w:cs="Times New Roman"/>
          <w:color w:val="000000"/>
          <w:spacing w:val="1"/>
        </w:rPr>
        <w:t>of</w:t>
      </w:r>
      <w:r>
        <w:rPr>
          <w:rFonts w:ascii="Cambria" w:hAnsi="Cambria" w:cs="Times New Roman"/>
          <w:color w:val="000000"/>
        </w:rPr>
        <w:t xml:space="preserve"> the</w:t>
      </w:r>
      <w:r>
        <w:rPr>
          <w:rFonts w:ascii="Cambria" w:hAnsi="Cambria" w:cs="Times New Roman"/>
          <w:color w:val="000000"/>
          <w:spacing w:val="-2"/>
        </w:rPr>
        <w:t xml:space="preserve"> </w:t>
      </w:r>
      <w:r>
        <w:rPr>
          <w:rFonts w:ascii="Cambria" w:hAnsi="Cambria" w:cs="Times New Roman"/>
          <w:color w:val="000000"/>
          <w:spacing w:val="-1"/>
        </w:rPr>
        <w:t>School</w:t>
      </w:r>
      <w:r>
        <w:rPr>
          <w:rFonts w:ascii="Cambria" w:hAnsi="Cambria" w:cs="Times New Roman"/>
          <w:color w:val="000000"/>
        </w:rPr>
        <w:t xml:space="preserve"> </w:t>
      </w:r>
      <w:r>
        <w:rPr>
          <w:rFonts w:ascii="Cambria" w:hAnsi="Cambria" w:cs="Times New Roman"/>
          <w:color w:val="000000"/>
          <w:spacing w:val="-1"/>
        </w:rPr>
        <w:t>Counseling</w:t>
      </w:r>
      <w:r>
        <w:rPr>
          <w:rFonts w:ascii="Cambria" w:hAnsi="Cambria" w:cs="Times New Roman"/>
          <w:color w:val="000000"/>
          <w:spacing w:val="-3"/>
        </w:rPr>
        <w:t xml:space="preserve"> </w:t>
      </w:r>
      <w:r>
        <w:rPr>
          <w:rFonts w:ascii="Cambria" w:hAnsi="Cambria" w:cs="Times New Roman"/>
          <w:color w:val="000000"/>
          <w:spacing w:val="-1"/>
        </w:rPr>
        <w:t>track</w:t>
      </w:r>
      <w:r>
        <w:rPr>
          <w:rFonts w:ascii="Cambria" w:hAnsi="Cambria" w:cs="Times New Roman"/>
          <w:color w:val="000000"/>
          <w:spacing w:val="4"/>
        </w:rPr>
        <w:t xml:space="preserve"> </w:t>
      </w:r>
      <w:r>
        <w:rPr>
          <w:rFonts w:ascii="Cambria" w:hAnsi="Cambria" w:cs="Times New Roman"/>
          <w:color w:val="000000"/>
        </w:rPr>
        <w:t xml:space="preserve">will be eligible to </w:t>
      </w:r>
      <w:r>
        <w:rPr>
          <w:rFonts w:ascii="Cambria" w:hAnsi="Cambria" w:cs="Times New Roman"/>
          <w:color w:val="000000"/>
          <w:spacing w:val="-1"/>
        </w:rPr>
        <w:t xml:space="preserve">take </w:t>
      </w:r>
      <w:r>
        <w:rPr>
          <w:rFonts w:ascii="Cambria" w:hAnsi="Cambria" w:cs="Times New Roman"/>
          <w:color w:val="000000"/>
        </w:rPr>
        <w:t xml:space="preserve">the Praxis </w:t>
      </w:r>
      <w:r>
        <w:rPr>
          <w:rFonts w:ascii="Cambria" w:hAnsi="Cambria" w:cs="Times New Roman"/>
          <w:color w:val="000000"/>
          <w:spacing w:val="-1"/>
        </w:rPr>
        <w:t>exam</w:t>
      </w:r>
      <w:r>
        <w:rPr>
          <w:rFonts w:ascii="Cambria" w:hAnsi="Cambria" w:cs="Times New Roman"/>
          <w:color w:val="000000"/>
        </w:rPr>
        <w:t xml:space="preserve"> in their</w:t>
      </w:r>
      <w:r>
        <w:rPr>
          <w:rFonts w:ascii="Cambria" w:hAnsi="Cambria" w:cs="Times New Roman"/>
          <w:color w:val="000000"/>
          <w:spacing w:val="1"/>
        </w:rPr>
        <w:t xml:space="preserve"> </w:t>
      </w:r>
      <w:r>
        <w:rPr>
          <w:rFonts w:ascii="Cambria" w:hAnsi="Cambria" w:cs="Times New Roman"/>
          <w:color w:val="000000"/>
          <w:spacing w:val="-1"/>
        </w:rPr>
        <w:t>internship</w:t>
      </w:r>
      <w:r>
        <w:rPr>
          <w:rFonts w:ascii="Cambria" w:hAnsi="Cambria" w:cs="Times New Roman"/>
          <w:color w:val="000000"/>
        </w:rPr>
        <w:t xml:space="preserve"> </w:t>
      </w:r>
      <w:r>
        <w:rPr>
          <w:rFonts w:ascii="Cambria" w:hAnsi="Cambria" w:cs="Times New Roman"/>
          <w:color w:val="000000"/>
          <w:spacing w:val="-1"/>
        </w:rPr>
        <w:t>semester</w:t>
      </w:r>
      <w:r>
        <w:rPr>
          <w:rFonts w:ascii="Cambria" w:hAnsi="Cambria" w:cs="Times New Roman"/>
          <w:color w:val="000000"/>
        </w:rPr>
        <w:t>. The course work requirements for LSU's program ensure that our school counseling track students have the</w:t>
      </w:r>
      <w:r>
        <w:rPr>
          <w:rFonts w:ascii="Cambria" w:hAnsi="Cambria" w:cs="Times New Roman"/>
          <w:color w:val="000000"/>
          <w:spacing w:val="-1"/>
        </w:rPr>
        <w:t xml:space="preserve"> academic and</w:t>
      </w:r>
      <w:r>
        <w:rPr>
          <w:rFonts w:ascii="Cambria" w:hAnsi="Cambria" w:cs="Times New Roman"/>
          <w:color w:val="000000"/>
        </w:rPr>
        <w:t xml:space="preserve"> </w:t>
      </w:r>
      <w:r>
        <w:rPr>
          <w:rFonts w:ascii="Cambria" w:hAnsi="Cambria" w:cs="Times New Roman"/>
          <w:color w:val="000000"/>
          <w:spacing w:val="-1"/>
        </w:rPr>
        <w:t>experiential</w:t>
      </w:r>
      <w:r>
        <w:rPr>
          <w:rFonts w:ascii="Cambria" w:hAnsi="Cambria" w:cs="Times New Roman"/>
          <w:color w:val="000000"/>
        </w:rPr>
        <w:t xml:space="preserve"> requirements to </w:t>
      </w:r>
      <w:r>
        <w:rPr>
          <w:rFonts w:ascii="Cambria" w:hAnsi="Cambria" w:cs="Times New Roman"/>
          <w:color w:val="000000"/>
          <w:spacing w:val="-1"/>
        </w:rPr>
        <w:t>become</w:t>
      </w:r>
      <w:r>
        <w:rPr>
          <w:rFonts w:ascii="Cambria" w:hAnsi="Cambria" w:cs="Times New Roman"/>
          <w:color w:val="000000"/>
        </w:rPr>
        <w:t xml:space="preserve"> certified </w:t>
      </w:r>
      <w:r>
        <w:rPr>
          <w:rFonts w:ascii="Cambria" w:hAnsi="Cambria" w:cs="Times New Roman"/>
          <w:color w:val="000000"/>
          <w:spacing w:val="-1"/>
        </w:rPr>
        <w:t>as</w:t>
      </w:r>
      <w:r>
        <w:rPr>
          <w:rFonts w:ascii="Cambria" w:hAnsi="Cambria" w:cs="Times New Roman"/>
          <w:color w:val="000000"/>
        </w:rPr>
        <w:t xml:space="preserve"> a</w:t>
      </w:r>
      <w:r>
        <w:rPr>
          <w:rFonts w:ascii="Cambria" w:hAnsi="Cambria" w:cs="Times New Roman"/>
          <w:color w:val="000000"/>
          <w:spacing w:val="-1"/>
        </w:rPr>
        <w:t xml:space="preserve"> school</w:t>
      </w:r>
      <w:r>
        <w:rPr>
          <w:rFonts w:ascii="Cambria" w:hAnsi="Cambria" w:cs="Times New Roman"/>
          <w:color w:val="000000"/>
        </w:rPr>
        <w:t xml:space="preserve"> counselor in the</w:t>
      </w:r>
      <w:r>
        <w:rPr>
          <w:rFonts w:ascii="Cambria" w:hAnsi="Cambria" w:cs="Times New Roman"/>
          <w:color w:val="000000"/>
          <w:spacing w:val="-1"/>
        </w:rPr>
        <w:t xml:space="preserve"> </w:t>
      </w:r>
      <w:r>
        <w:rPr>
          <w:rFonts w:ascii="Cambria" w:hAnsi="Cambria" w:cs="Times New Roman"/>
          <w:color w:val="000000"/>
        </w:rPr>
        <w:t>state</w:t>
      </w:r>
      <w:r>
        <w:rPr>
          <w:rFonts w:ascii="Cambria" w:hAnsi="Cambria" w:cs="Times New Roman"/>
          <w:color w:val="000000"/>
          <w:spacing w:val="-1"/>
        </w:rPr>
        <w:t xml:space="preserve"> </w:t>
      </w:r>
      <w:r>
        <w:rPr>
          <w:rFonts w:ascii="Cambria" w:hAnsi="Cambria" w:cs="Times New Roman"/>
          <w:color w:val="000000"/>
        </w:rPr>
        <w:t xml:space="preserve">of </w:t>
      </w:r>
      <w:r>
        <w:rPr>
          <w:rFonts w:ascii="Cambria" w:hAnsi="Cambria" w:cs="Times New Roman"/>
          <w:color w:val="000000"/>
          <w:spacing w:val="-1"/>
        </w:rPr>
        <w:t xml:space="preserve">Louisiana. Upon graduation, graduates who have passed the Praxis certification exam may apply for an ancillary certification in school counseling in the state of Louisiana. Other states may have different certification exams and procedures. </w:t>
      </w:r>
      <w:r>
        <w:rPr>
          <w:rFonts w:ascii="Cambria" w:hAnsi="Cambria" w:cs="Times New Roman"/>
          <w:color w:val="000000"/>
        </w:rPr>
        <w:t> </w:t>
      </w:r>
    </w:p>
    <w:p w14:paraId="0AE18207" w14:textId="126841CD" w:rsidR="00CB6B5A" w:rsidRPr="002100E1" w:rsidRDefault="00ED2317" w:rsidP="002100E1">
      <w:pPr>
        <w:rPr>
          <w:rFonts w:ascii="Cambria" w:hAnsi="Cambria"/>
          <w:sz w:val="24"/>
          <w:szCs w:val="24"/>
        </w:rPr>
      </w:pPr>
      <w:r w:rsidRPr="00594DD2">
        <w:rPr>
          <w:rFonts w:ascii="Cambria" w:hAnsi="Cambria"/>
          <w:sz w:val="24"/>
          <w:szCs w:val="24"/>
        </w:rPr>
        <w:br w:type="page"/>
      </w:r>
    </w:p>
    <w:p w14:paraId="1FD8B6AC" w14:textId="77777777" w:rsidR="002100E1" w:rsidRDefault="002100E1" w:rsidP="002100E1">
      <w:pPr>
        <w:pStyle w:val="Heading1"/>
        <w:spacing w:before="840"/>
        <w:ind w:left="274" w:right="936"/>
        <w:jc w:val="center"/>
        <w:rPr>
          <w:rFonts w:ascii="Cambria" w:hAnsi="Cambria"/>
          <w:spacing w:val="-1"/>
          <w:sz w:val="24"/>
          <w:szCs w:val="24"/>
        </w:rPr>
      </w:pPr>
    </w:p>
    <w:p w14:paraId="30A033AA" w14:textId="63FDEF78" w:rsidR="00CF1694" w:rsidRPr="00594DD2" w:rsidRDefault="000A3AA2" w:rsidP="002100E1">
      <w:pPr>
        <w:pStyle w:val="Heading1"/>
        <w:spacing w:before="840"/>
        <w:ind w:left="274" w:right="936"/>
        <w:jc w:val="center"/>
        <w:rPr>
          <w:rFonts w:ascii="Cambria" w:hAnsi="Cambria"/>
          <w:spacing w:val="25"/>
          <w:sz w:val="24"/>
          <w:szCs w:val="24"/>
        </w:rPr>
      </w:pPr>
      <w:r w:rsidRPr="00594DD2">
        <w:rPr>
          <w:rFonts w:ascii="Cambria" w:hAnsi="Cambria"/>
          <w:spacing w:val="-1"/>
          <w:sz w:val="24"/>
          <w:szCs w:val="24"/>
        </w:rPr>
        <w:t>SECTION</w:t>
      </w:r>
      <w:r w:rsidRPr="00594DD2">
        <w:rPr>
          <w:rFonts w:ascii="Cambria" w:hAnsi="Cambria"/>
          <w:spacing w:val="1"/>
          <w:sz w:val="24"/>
          <w:szCs w:val="24"/>
        </w:rPr>
        <w:t xml:space="preserve"> </w:t>
      </w:r>
      <w:r w:rsidRPr="00594DD2">
        <w:rPr>
          <w:rFonts w:ascii="Cambria" w:hAnsi="Cambria"/>
          <w:spacing w:val="-1"/>
          <w:sz w:val="24"/>
          <w:szCs w:val="24"/>
        </w:rPr>
        <w:t>TWO:</w:t>
      </w:r>
    </w:p>
    <w:p w14:paraId="01A64BB2" w14:textId="5A85E399" w:rsidR="00CB6B5A" w:rsidRPr="00594DD2" w:rsidRDefault="000A3AA2" w:rsidP="002100E1">
      <w:pPr>
        <w:pStyle w:val="Heading1"/>
        <w:spacing w:before="168"/>
        <w:ind w:left="0" w:right="942"/>
        <w:jc w:val="center"/>
        <w:rPr>
          <w:rFonts w:ascii="Cambria" w:hAnsi="Cambria"/>
          <w:bCs w:val="0"/>
          <w:sz w:val="24"/>
          <w:szCs w:val="24"/>
        </w:rPr>
      </w:pPr>
      <w:r w:rsidRPr="00594DD2">
        <w:rPr>
          <w:rFonts w:ascii="Cambria" w:hAnsi="Cambria"/>
          <w:spacing w:val="-1"/>
          <w:sz w:val="24"/>
          <w:szCs w:val="24"/>
        </w:rPr>
        <w:t>ADMISSION</w:t>
      </w:r>
      <w:r w:rsidRPr="00594DD2">
        <w:rPr>
          <w:rFonts w:ascii="Cambria" w:hAnsi="Cambria"/>
          <w:sz w:val="24"/>
          <w:szCs w:val="24"/>
        </w:rPr>
        <w:t xml:space="preserve"> AND</w:t>
      </w:r>
      <w:r w:rsidRPr="00594DD2">
        <w:rPr>
          <w:rFonts w:ascii="Cambria" w:hAnsi="Cambria"/>
          <w:spacing w:val="-2"/>
          <w:sz w:val="24"/>
          <w:szCs w:val="24"/>
        </w:rPr>
        <w:t xml:space="preserve"> </w:t>
      </w:r>
      <w:r w:rsidRPr="00594DD2">
        <w:rPr>
          <w:rFonts w:ascii="Cambria" w:hAnsi="Cambria"/>
          <w:spacing w:val="-1"/>
          <w:sz w:val="24"/>
          <w:szCs w:val="24"/>
        </w:rPr>
        <w:t>MATRICULATION</w:t>
      </w:r>
      <w:r w:rsidR="00CF1694" w:rsidRPr="00594DD2">
        <w:rPr>
          <w:rFonts w:ascii="Cambria" w:hAnsi="Cambria"/>
          <w:spacing w:val="-1"/>
          <w:sz w:val="24"/>
          <w:szCs w:val="24"/>
        </w:rPr>
        <w:t xml:space="preserve"> </w:t>
      </w:r>
      <w:r w:rsidRPr="00594DD2">
        <w:rPr>
          <w:rFonts w:ascii="Cambria" w:hAnsi="Cambria"/>
          <w:spacing w:val="-1"/>
          <w:sz w:val="24"/>
          <w:szCs w:val="24"/>
        </w:rPr>
        <w:t>PROCESS</w:t>
      </w:r>
    </w:p>
    <w:p w14:paraId="63B2A7AE" w14:textId="77777777" w:rsidR="00CB6B5A" w:rsidRPr="00594DD2" w:rsidRDefault="00CB6B5A">
      <w:pPr>
        <w:jc w:val="center"/>
        <w:rPr>
          <w:rFonts w:ascii="Cambria" w:eastAsia="Times New Roman" w:hAnsi="Cambria" w:cs="Times New Roman"/>
          <w:sz w:val="24"/>
          <w:szCs w:val="24"/>
        </w:rPr>
        <w:sectPr w:rsidR="00CB6B5A" w:rsidRPr="00594DD2">
          <w:footerReference w:type="default" r:id="rId21"/>
          <w:pgSz w:w="12240" w:h="15840"/>
          <w:pgMar w:top="1500" w:right="1720" w:bottom="1960" w:left="1720" w:header="0" w:footer="1767" w:gutter="0"/>
          <w:cols w:space="720"/>
        </w:sectPr>
      </w:pPr>
    </w:p>
    <w:p w14:paraId="449C8117" w14:textId="77777777" w:rsidR="00BC5340" w:rsidRPr="00594DD2" w:rsidRDefault="00BC5340" w:rsidP="00BC5340">
      <w:pPr>
        <w:jc w:val="center"/>
        <w:rPr>
          <w:rFonts w:ascii="Cambria" w:hAnsi="Cambria" w:cs="Times New Roman"/>
          <w:b/>
          <w:sz w:val="24"/>
          <w:szCs w:val="24"/>
        </w:rPr>
      </w:pPr>
      <w:r w:rsidRPr="00594DD2">
        <w:rPr>
          <w:rFonts w:ascii="Cambria" w:hAnsi="Cambria" w:cs="Times New Roman"/>
          <w:b/>
          <w:sz w:val="24"/>
          <w:szCs w:val="24"/>
        </w:rPr>
        <w:lastRenderedPageBreak/>
        <w:t>Counselor Education Admission Process</w:t>
      </w:r>
    </w:p>
    <w:p w14:paraId="43112081" w14:textId="77777777" w:rsidR="00BC5340" w:rsidRPr="00594DD2" w:rsidRDefault="00BC5340" w:rsidP="00BC5340">
      <w:pPr>
        <w:rPr>
          <w:rFonts w:ascii="Cambria" w:hAnsi="Cambria" w:cs="Times New Roman"/>
          <w:sz w:val="24"/>
          <w:szCs w:val="24"/>
        </w:rPr>
      </w:pPr>
    </w:p>
    <w:p w14:paraId="0318C3D7" w14:textId="77777777"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LSU’s Counselor Education Program follows all graduate application policies and procedures mandated by the LSU Graduate School. All colleges, schools, and departments must follow these regulations </w:t>
      </w:r>
      <w:proofErr w:type="gramStart"/>
      <w:r w:rsidRPr="00594DD2">
        <w:rPr>
          <w:rFonts w:ascii="Cambria" w:hAnsi="Cambria" w:cs="Times New Roman"/>
          <w:sz w:val="24"/>
          <w:szCs w:val="24"/>
        </w:rPr>
        <w:t>in order to</w:t>
      </w:r>
      <w:proofErr w:type="gramEnd"/>
      <w:r w:rsidRPr="00594DD2">
        <w:rPr>
          <w:rFonts w:ascii="Cambria" w:hAnsi="Cambria" w:cs="Times New Roman"/>
          <w:sz w:val="24"/>
          <w:szCs w:val="24"/>
        </w:rPr>
        <w:t xml:space="preserve"> ensure the integrity and transparency of the application process and exercise fairness to all prospective students.</w:t>
      </w:r>
    </w:p>
    <w:p w14:paraId="681DD3D0" w14:textId="77777777" w:rsidR="00BC5340" w:rsidRPr="00594DD2" w:rsidRDefault="00BC5340" w:rsidP="00BC5340">
      <w:pPr>
        <w:rPr>
          <w:rFonts w:ascii="Cambria" w:hAnsi="Cambria" w:cs="Times New Roman"/>
          <w:sz w:val="24"/>
          <w:szCs w:val="24"/>
        </w:rPr>
      </w:pPr>
    </w:p>
    <w:p w14:paraId="5B53C20F" w14:textId="77777777" w:rsidR="00BC5340" w:rsidRPr="00594DD2" w:rsidRDefault="00BC5340" w:rsidP="00BC5340">
      <w:pPr>
        <w:rPr>
          <w:rFonts w:ascii="Cambria" w:hAnsi="Cambria" w:cs="Times New Roman"/>
          <w:b/>
          <w:sz w:val="24"/>
          <w:szCs w:val="24"/>
        </w:rPr>
      </w:pPr>
      <w:r w:rsidRPr="00594DD2">
        <w:rPr>
          <w:rFonts w:ascii="Cambria" w:hAnsi="Cambria" w:cs="Times New Roman"/>
          <w:b/>
          <w:sz w:val="24"/>
          <w:szCs w:val="24"/>
        </w:rPr>
        <w:t xml:space="preserve">LSU Graduate School Requirements </w:t>
      </w:r>
    </w:p>
    <w:p w14:paraId="37488EB8" w14:textId="3496E071" w:rsidR="00BC5340" w:rsidRPr="00990F69"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 xml:space="preserve">All applications must be filled out and submitted electronically through the LSU Graduate School’s website: </w:t>
      </w:r>
    </w:p>
    <w:p w14:paraId="1B2D1D48" w14:textId="36C5F86A" w:rsidR="00990F69" w:rsidRPr="00594DD2" w:rsidRDefault="00000000" w:rsidP="00990F69">
      <w:pPr>
        <w:pStyle w:val="ListParagraph"/>
        <w:widowControl/>
        <w:ind w:left="720"/>
        <w:contextualSpacing/>
        <w:rPr>
          <w:rFonts w:ascii="Cambria" w:hAnsi="Cambria" w:cs="Times New Roman"/>
          <w:sz w:val="24"/>
          <w:szCs w:val="24"/>
        </w:rPr>
      </w:pPr>
      <w:hyperlink r:id="rId22" w:history="1">
        <w:r w:rsidR="00990F69" w:rsidRPr="00990F69">
          <w:rPr>
            <w:rStyle w:val="Hyperlink"/>
            <w:rFonts w:ascii="Cambria" w:hAnsi="Cambria" w:cs="Times New Roman"/>
            <w:sz w:val="24"/>
            <w:szCs w:val="24"/>
          </w:rPr>
          <w:t>https://applygrad.lsu.edu/apply/</w:t>
        </w:r>
      </w:hyperlink>
    </w:p>
    <w:p w14:paraId="7597F771"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 xml:space="preserve">An application will only be processed when the application fee ($50.00) has been paid in </w:t>
      </w:r>
      <w:proofErr w:type="gramStart"/>
      <w:r w:rsidRPr="00594DD2">
        <w:rPr>
          <w:rFonts w:ascii="Cambria" w:hAnsi="Cambria" w:cs="Times New Roman"/>
          <w:sz w:val="24"/>
          <w:szCs w:val="24"/>
        </w:rPr>
        <w:t>full</w:t>
      </w:r>
      <w:proofErr w:type="gramEnd"/>
    </w:p>
    <w:p w14:paraId="61FC98A5"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 xml:space="preserve">Official transcript must be submitted with all applications from previous institutions attended. If the previous institution is/was LSU, the Office of the University Registrar must be contacted to forward official record(s) of transcript(s). </w:t>
      </w:r>
    </w:p>
    <w:p w14:paraId="3278CFAE"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Transcripts may also be mailed to:</w:t>
      </w:r>
    </w:p>
    <w:p w14:paraId="228543B6" w14:textId="77777777" w:rsidR="00CF1694" w:rsidRPr="00594DD2" w:rsidRDefault="00CF1694" w:rsidP="00CF1694">
      <w:pPr>
        <w:pStyle w:val="ListParagraph"/>
        <w:widowControl/>
        <w:ind w:left="720"/>
        <w:contextualSpacing/>
        <w:rPr>
          <w:rFonts w:ascii="Cambria" w:hAnsi="Cambria" w:cs="Times New Roman"/>
          <w:sz w:val="24"/>
          <w:szCs w:val="24"/>
        </w:rPr>
      </w:pPr>
    </w:p>
    <w:p w14:paraId="5FC4029A" w14:textId="77777777" w:rsidR="00BC5340" w:rsidRPr="00594DD2" w:rsidRDefault="00BC5340" w:rsidP="00BC5340">
      <w:pPr>
        <w:pStyle w:val="ListParagraph"/>
        <w:rPr>
          <w:rFonts w:ascii="Cambria" w:hAnsi="Cambria" w:cs="Times New Roman"/>
          <w:sz w:val="24"/>
          <w:szCs w:val="24"/>
        </w:rPr>
      </w:pPr>
      <w:r w:rsidRPr="00594DD2">
        <w:rPr>
          <w:rFonts w:ascii="Cambria" w:hAnsi="Cambria" w:cs="Times New Roman"/>
          <w:sz w:val="24"/>
          <w:szCs w:val="24"/>
        </w:rPr>
        <w:t>LSU - Graduate School: Office of Admissions</w:t>
      </w:r>
    </w:p>
    <w:p w14:paraId="7DA4B737" w14:textId="331FC44B" w:rsidR="00BC5340" w:rsidRPr="00594DD2" w:rsidRDefault="00BC5340" w:rsidP="002100E1">
      <w:pPr>
        <w:ind w:left="576"/>
        <w:rPr>
          <w:rFonts w:ascii="Cambria" w:hAnsi="Cambria" w:cs="Times New Roman"/>
          <w:sz w:val="24"/>
          <w:szCs w:val="24"/>
        </w:rPr>
      </w:pPr>
      <w:r w:rsidRPr="00594DD2">
        <w:rPr>
          <w:rFonts w:ascii="Cambria" w:hAnsi="Cambria" w:cs="Times New Roman"/>
          <w:sz w:val="24"/>
          <w:szCs w:val="24"/>
        </w:rPr>
        <w:t>Office of Graduate Student Services</w:t>
      </w:r>
    </w:p>
    <w:p w14:paraId="3315C10D" w14:textId="795E5640" w:rsidR="00BC5340" w:rsidRPr="00594DD2" w:rsidRDefault="00BC5340" w:rsidP="002100E1">
      <w:pPr>
        <w:pStyle w:val="ListParagraph"/>
        <w:ind w:left="576"/>
        <w:rPr>
          <w:rFonts w:ascii="Cambria" w:hAnsi="Cambria" w:cs="Times New Roman"/>
          <w:sz w:val="24"/>
          <w:szCs w:val="24"/>
        </w:rPr>
      </w:pPr>
      <w:r w:rsidRPr="00594DD2">
        <w:rPr>
          <w:rFonts w:ascii="Cambria" w:hAnsi="Cambria" w:cs="Times New Roman"/>
          <w:sz w:val="24"/>
          <w:szCs w:val="24"/>
        </w:rPr>
        <w:t>114 David Boyd Hall</w:t>
      </w:r>
    </w:p>
    <w:p w14:paraId="649BE42A" w14:textId="57E4A36C" w:rsidR="00BC5340" w:rsidRPr="00594DD2" w:rsidRDefault="00BC5340" w:rsidP="002100E1">
      <w:pPr>
        <w:pStyle w:val="ListParagraph"/>
        <w:ind w:left="576"/>
        <w:rPr>
          <w:rFonts w:ascii="Cambria" w:hAnsi="Cambria" w:cs="Times New Roman"/>
          <w:sz w:val="24"/>
          <w:szCs w:val="24"/>
        </w:rPr>
      </w:pPr>
      <w:r w:rsidRPr="00594DD2">
        <w:rPr>
          <w:rFonts w:ascii="Cambria" w:hAnsi="Cambria" w:cs="Times New Roman"/>
          <w:sz w:val="24"/>
          <w:szCs w:val="24"/>
        </w:rPr>
        <w:t>Baton Rouge, LA 70803</w:t>
      </w:r>
    </w:p>
    <w:p w14:paraId="4B8D144C" w14:textId="77777777" w:rsidR="00BC5340" w:rsidRPr="00594DD2" w:rsidRDefault="00BC5340" w:rsidP="00BC5340">
      <w:pPr>
        <w:rPr>
          <w:rFonts w:ascii="Cambria" w:hAnsi="Cambria" w:cs="Times New Roman"/>
          <w:sz w:val="24"/>
          <w:szCs w:val="24"/>
        </w:rPr>
      </w:pPr>
    </w:p>
    <w:p w14:paraId="7E5076CE" w14:textId="77777777" w:rsidR="00BC5340" w:rsidRPr="00594DD2" w:rsidRDefault="00BC5340" w:rsidP="00BC5340">
      <w:pPr>
        <w:rPr>
          <w:rFonts w:ascii="Cambria" w:hAnsi="Cambria" w:cs="Times New Roman"/>
          <w:b/>
          <w:sz w:val="24"/>
          <w:szCs w:val="24"/>
        </w:rPr>
      </w:pPr>
      <w:r w:rsidRPr="00594DD2">
        <w:rPr>
          <w:rFonts w:ascii="Cambria" w:hAnsi="Cambria" w:cs="Times New Roman"/>
          <w:b/>
          <w:sz w:val="24"/>
          <w:szCs w:val="24"/>
        </w:rPr>
        <w:t>Program Specific Requirements:</w:t>
      </w:r>
    </w:p>
    <w:p w14:paraId="6FEABCD0" w14:textId="28DD607B"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GRE Scores</w:t>
      </w:r>
      <w:r w:rsidRPr="00594DD2">
        <w:rPr>
          <w:rFonts w:ascii="Cambria" w:hAnsi="Cambria" w:cs="Times New Roman"/>
          <w:sz w:val="24"/>
          <w:szCs w:val="24"/>
        </w:rPr>
        <w:t>. Official GRE scores must be submitted from the Educational Testing Services (ETS) by the request of the prospective student. For LSU’s Counselor Education program, the minimum scores required are: 297 total – 153 verbal and 144 quantitative respectively. Please designate LSU’s code of 6373 to prompt ETS</w:t>
      </w:r>
      <w:r w:rsidR="007D09C7" w:rsidRPr="00594DD2">
        <w:rPr>
          <w:rFonts w:ascii="Cambria" w:hAnsi="Cambria" w:cs="Times New Roman"/>
          <w:sz w:val="24"/>
          <w:szCs w:val="24"/>
        </w:rPr>
        <w:t xml:space="preserve"> for appropriate routing of</w:t>
      </w:r>
      <w:r w:rsidRPr="00594DD2">
        <w:rPr>
          <w:rFonts w:ascii="Cambria" w:hAnsi="Cambria" w:cs="Times New Roman"/>
          <w:sz w:val="24"/>
          <w:szCs w:val="24"/>
        </w:rPr>
        <w:t xml:space="preserve"> scores.</w:t>
      </w:r>
    </w:p>
    <w:p w14:paraId="1B5A5AB2" w14:textId="522B01CD"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Grade Point Average</w:t>
      </w:r>
      <w:r w:rsidRPr="00594DD2">
        <w:rPr>
          <w:rFonts w:ascii="Cambria" w:hAnsi="Cambria" w:cs="Times New Roman"/>
          <w:sz w:val="24"/>
          <w:szCs w:val="24"/>
        </w:rPr>
        <w:t xml:space="preserve">. A minimum of 3.0 </w:t>
      </w:r>
      <w:r w:rsidRPr="00594DD2">
        <w:rPr>
          <w:rFonts w:ascii="Cambria" w:hAnsi="Cambria" w:cs="Times New Roman"/>
          <w:sz w:val="24"/>
          <w:szCs w:val="24"/>
          <w:u w:val="single"/>
        </w:rPr>
        <w:t xml:space="preserve">overall </w:t>
      </w:r>
      <w:r w:rsidRPr="00594DD2">
        <w:rPr>
          <w:rFonts w:ascii="Cambria" w:hAnsi="Cambria" w:cs="Times New Roman"/>
          <w:sz w:val="24"/>
          <w:szCs w:val="24"/>
        </w:rPr>
        <w:t>undergraduate GPA is required to be eligible for consideration for LSU’s Counselor Education program</w:t>
      </w:r>
      <w:r w:rsidR="009001A2">
        <w:rPr>
          <w:rFonts w:ascii="Cambria" w:hAnsi="Cambria" w:cs="Times New Roman"/>
          <w:sz w:val="24"/>
          <w:szCs w:val="24"/>
        </w:rPr>
        <w:t>.</w:t>
      </w:r>
      <w:r w:rsidRPr="00594DD2">
        <w:rPr>
          <w:rFonts w:ascii="Cambria" w:hAnsi="Cambria" w:cs="Times New Roman"/>
          <w:sz w:val="24"/>
          <w:szCs w:val="24"/>
        </w:rPr>
        <w:t xml:space="preserve"> (This will be evidenced by the submitted transcript.)</w:t>
      </w:r>
    </w:p>
    <w:p w14:paraId="74561E20"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Three letters of recommendation</w:t>
      </w:r>
      <w:r w:rsidRPr="00594DD2">
        <w:rPr>
          <w:rFonts w:ascii="Cambria" w:hAnsi="Cambria" w:cs="Times New Roman"/>
          <w:sz w:val="24"/>
          <w:szCs w:val="24"/>
        </w:rPr>
        <w:t xml:space="preserve">. Prospective students are evaluated using three criteria: academic potential, potential for professional development, and openness to personal growth and development. </w:t>
      </w:r>
      <w:r w:rsidRPr="00594DD2">
        <w:rPr>
          <w:rFonts w:ascii="Cambria" w:hAnsi="Cambria" w:cs="Times New Roman"/>
          <w:b/>
          <w:sz w:val="24"/>
          <w:szCs w:val="24"/>
        </w:rPr>
        <w:t>Please ask those providing references to address these issues in their letters of recommendation</w:t>
      </w:r>
      <w:r w:rsidRPr="00594DD2">
        <w:rPr>
          <w:rFonts w:ascii="Cambria" w:hAnsi="Cambria" w:cs="Times New Roman"/>
          <w:sz w:val="24"/>
          <w:szCs w:val="24"/>
        </w:rPr>
        <w:t xml:space="preserve">. </w:t>
      </w:r>
    </w:p>
    <w:p w14:paraId="26CEAC0F"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Statement of purpose (Professional Goal Statement)</w:t>
      </w:r>
      <w:r w:rsidRPr="00594DD2">
        <w:rPr>
          <w:rFonts w:ascii="Cambria" w:hAnsi="Cambria" w:cs="Times New Roman"/>
          <w:sz w:val="24"/>
          <w:szCs w:val="24"/>
        </w:rPr>
        <w:t xml:space="preserve">. Prospective students are encouraged to discuss the reasons for pursuing the degree of their choice and how that choice will fit with their career aspirations. In addition, prospective students may also elaborate on their own academic potential, </w:t>
      </w:r>
      <w:r w:rsidRPr="00594DD2">
        <w:rPr>
          <w:rFonts w:ascii="Cambria" w:hAnsi="Cambria" w:cs="Times New Roman"/>
          <w:sz w:val="24"/>
          <w:szCs w:val="24"/>
        </w:rPr>
        <w:lastRenderedPageBreak/>
        <w:t>potential for professional development, and openness to personal growth and development.</w:t>
      </w:r>
    </w:p>
    <w:p w14:paraId="61AB8DCB" w14:textId="0BFF94C7" w:rsidR="00BC5340" w:rsidRPr="00594DD2" w:rsidRDefault="00CB0B96"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Note: A</w:t>
      </w:r>
      <w:r w:rsidR="00BC5340" w:rsidRPr="00594DD2">
        <w:rPr>
          <w:rFonts w:ascii="Cambria" w:hAnsi="Cambria" w:cs="Times New Roman"/>
          <w:sz w:val="24"/>
          <w:szCs w:val="24"/>
        </w:rPr>
        <w:t xml:space="preserve"> writing sample is </w:t>
      </w:r>
      <w:r w:rsidR="00BC5340" w:rsidRPr="00594DD2">
        <w:rPr>
          <w:rFonts w:ascii="Cambria" w:hAnsi="Cambria" w:cs="Times New Roman"/>
          <w:b/>
          <w:sz w:val="24"/>
          <w:szCs w:val="24"/>
        </w:rPr>
        <w:t xml:space="preserve">not </w:t>
      </w:r>
      <w:r w:rsidR="00BC5340" w:rsidRPr="00594DD2">
        <w:rPr>
          <w:rFonts w:ascii="Cambria" w:hAnsi="Cambria" w:cs="Times New Roman"/>
          <w:sz w:val="24"/>
          <w:szCs w:val="24"/>
        </w:rPr>
        <w:t>required as part of application to this program</w:t>
      </w:r>
    </w:p>
    <w:p w14:paraId="0D6B967E" w14:textId="77777777" w:rsidR="00BC5340" w:rsidRPr="00594DD2" w:rsidRDefault="00BC5340" w:rsidP="00BC5340">
      <w:pPr>
        <w:ind w:left="360"/>
        <w:rPr>
          <w:rFonts w:ascii="Cambria" w:hAnsi="Cambria" w:cs="Times New Roman"/>
          <w:sz w:val="24"/>
          <w:szCs w:val="24"/>
        </w:rPr>
      </w:pPr>
    </w:p>
    <w:p w14:paraId="737908E8" w14:textId="5C4A87A5"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These documents must be received prior to or by the deadline and it is the responsibility of the student to ensure the correct recording of all listed documentation via the application platform provided by the LSU Graduate School. (</w:t>
      </w:r>
      <w:hyperlink r:id="rId23" w:history="1">
        <w:r w:rsidR="00065488" w:rsidRPr="00065488">
          <w:rPr>
            <w:rStyle w:val="Hyperlink"/>
            <w:rFonts w:ascii="Cambria" w:hAnsi="Cambria" w:cs="Times New Roman"/>
            <w:sz w:val="24"/>
            <w:szCs w:val="24"/>
          </w:rPr>
          <w:t>https://applygrad.lsu.edu/apply/</w:t>
        </w:r>
      </w:hyperlink>
      <w:r w:rsidRPr="00594DD2">
        <w:rPr>
          <w:rFonts w:ascii="Cambria" w:hAnsi="Cambria" w:cs="Times New Roman"/>
          <w:sz w:val="24"/>
          <w:szCs w:val="24"/>
        </w:rPr>
        <w:t>)</w:t>
      </w:r>
    </w:p>
    <w:p w14:paraId="0557A1C6" w14:textId="24747318"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Once the application is complete, LSU’s Graduate School will send the finalized file to LSU’s Counselor Education program. </w:t>
      </w:r>
      <w:r w:rsidR="00CB0B96" w:rsidRPr="00594DD2">
        <w:rPr>
          <w:rFonts w:ascii="Cambria" w:hAnsi="Cambria" w:cs="Times New Roman"/>
          <w:sz w:val="24"/>
          <w:szCs w:val="24"/>
        </w:rPr>
        <w:t>Faculty will review all documents an</w:t>
      </w:r>
      <w:r w:rsidR="00FE5041" w:rsidRPr="00594DD2">
        <w:rPr>
          <w:rFonts w:ascii="Cambria" w:hAnsi="Cambria" w:cs="Times New Roman"/>
          <w:sz w:val="24"/>
          <w:szCs w:val="24"/>
        </w:rPr>
        <w:t>d may issue or decline an invitation for an</w:t>
      </w:r>
      <w:r w:rsidR="00CB0B96" w:rsidRPr="00594DD2">
        <w:rPr>
          <w:rFonts w:ascii="Cambria" w:hAnsi="Cambria" w:cs="Times New Roman"/>
          <w:sz w:val="24"/>
          <w:szCs w:val="24"/>
        </w:rPr>
        <w:t xml:space="preserve"> interview with the prospective student. Admission decisions are made following the interview by the program faculty and are subject to final approval by LSU’s Graduate School.</w:t>
      </w:r>
    </w:p>
    <w:p w14:paraId="0DE5D537" w14:textId="77777777" w:rsidR="00BC5340" w:rsidRPr="00594DD2" w:rsidRDefault="00BC5340" w:rsidP="00BC5340">
      <w:pPr>
        <w:rPr>
          <w:rFonts w:ascii="Cambria" w:hAnsi="Cambria" w:cs="Times New Roman"/>
          <w:sz w:val="24"/>
          <w:szCs w:val="24"/>
        </w:rPr>
      </w:pPr>
    </w:p>
    <w:p w14:paraId="45315FDE" w14:textId="15B9B9A0"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Top applicants will be </w:t>
      </w:r>
      <w:proofErr w:type="gramStart"/>
      <w:r w:rsidRPr="00594DD2">
        <w:rPr>
          <w:rFonts w:ascii="Cambria" w:hAnsi="Cambria" w:cs="Times New Roman"/>
          <w:sz w:val="24"/>
          <w:szCs w:val="24"/>
        </w:rPr>
        <w:t>offered admission</w:t>
      </w:r>
      <w:proofErr w:type="gramEnd"/>
      <w:r w:rsidRPr="00594DD2">
        <w:rPr>
          <w:rFonts w:ascii="Cambria" w:hAnsi="Cambria" w:cs="Times New Roman"/>
          <w:sz w:val="24"/>
          <w:szCs w:val="24"/>
        </w:rPr>
        <w:t xml:space="preserve"> into the program following final admissions decisions. Other competitive applicants may be placed on a waitlist. </w:t>
      </w:r>
      <w:r w:rsidR="00FE5041" w:rsidRPr="00594DD2">
        <w:rPr>
          <w:rFonts w:ascii="Cambria" w:hAnsi="Cambria" w:cs="Times New Roman"/>
          <w:sz w:val="24"/>
          <w:szCs w:val="24"/>
        </w:rPr>
        <w:t>The C</w:t>
      </w:r>
      <w:r w:rsidR="00CB0B96" w:rsidRPr="00594DD2">
        <w:rPr>
          <w:rFonts w:ascii="Cambria" w:hAnsi="Cambria" w:cs="Times New Roman"/>
          <w:sz w:val="24"/>
          <w:szCs w:val="24"/>
        </w:rPr>
        <w:t>ounselor Education program notifies applicant</w:t>
      </w:r>
      <w:r w:rsidR="00FE5041" w:rsidRPr="00594DD2">
        <w:rPr>
          <w:rFonts w:ascii="Cambria" w:hAnsi="Cambria" w:cs="Times New Roman"/>
          <w:sz w:val="24"/>
          <w:szCs w:val="24"/>
        </w:rPr>
        <w:t>s via</w:t>
      </w:r>
      <w:r w:rsidR="00CB0B96" w:rsidRPr="00594DD2">
        <w:rPr>
          <w:rFonts w:ascii="Cambria" w:hAnsi="Cambria" w:cs="Times New Roman"/>
          <w:sz w:val="24"/>
          <w:szCs w:val="24"/>
        </w:rPr>
        <w:t xml:space="preserve"> e-mail whether the counseling faculty have recommended acceptance, denial, or waitlist. This recommendation is forwarded to the Graduate School who reviews this recommendation and then sends </w:t>
      </w:r>
      <w:r w:rsidR="00FE5041" w:rsidRPr="00594DD2">
        <w:rPr>
          <w:rFonts w:ascii="Cambria" w:hAnsi="Cambria" w:cs="Times New Roman"/>
          <w:sz w:val="24"/>
          <w:szCs w:val="24"/>
        </w:rPr>
        <w:t xml:space="preserve">a </w:t>
      </w:r>
      <w:r w:rsidR="00CB0B96" w:rsidRPr="00594DD2">
        <w:rPr>
          <w:rFonts w:ascii="Cambria" w:hAnsi="Cambria" w:cs="Times New Roman"/>
          <w:sz w:val="24"/>
          <w:szCs w:val="24"/>
        </w:rPr>
        <w:t xml:space="preserve">formal decision notification to the applicant by e-mail, </w:t>
      </w:r>
      <w:r w:rsidR="00FE5041" w:rsidRPr="00594DD2">
        <w:rPr>
          <w:rFonts w:ascii="Cambria" w:hAnsi="Cambria" w:cs="Times New Roman"/>
          <w:sz w:val="24"/>
          <w:szCs w:val="24"/>
        </w:rPr>
        <w:t>providing</w:t>
      </w:r>
      <w:r w:rsidR="00CB0B96" w:rsidRPr="00594DD2">
        <w:rPr>
          <w:rFonts w:ascii="Cambria" w:hAnsi="Cambria" w:cs="Times New Roman"/>
          <w:sz w:val="24"/>
          <w:szCs w:val="24"/>
        </w:rPr>
        <w:t xml:space="preserve"> instruction for accepting the offer of admission. </w:t>
      </w:r>
      <w:r w:rsidRPr="00594DD2">
        <w:rPr>
          <w:rFonts w:ascii="Cambria" w:hAnsi="Cambria" w:cs="Times New Roman"/>
          <w:sz w:val="24"/>
          <w:szCs w:val="24"/>
        </w:rPr>
        <w:t>Applicants who choose to decline the offer will be removed from the offer list and then others on the wait list will be considered.</w:t>
      </w:r>
    </w:p>
    <w:p w14:paraId="1237AD08" w14:textId="77777777" w:rsidR="00BC5340" w:rsidRPr="00594DD2" w:rsidRDefault="00BC5340" w:rsidP="00BC5340">
      <w:pPr>
        <w:rPr>
          <w:rFonts w:ascii="Cambria" w:hAnsi="Cambria" w:cs="Times New Roman"/>
          <w:sz w:val="24"/>
          <w:szCs w:val="24"/>
        </w:rPr>
      </w:pPr>
    </w:p>
    <w:p w14:paraId="7CF5B62A" w14:textId="77777777" w:rsidR="00BC5340" w:rsidRPr="00594DD2" w:rsidRDefault="00BC5340" w:rsidP="00BC5340">
      <w:pPr>
        <w:rPr>
          <w:rFonts w:ascii="Cambria" w:hAnsi="Cambria" w:cs="Times New Roman"/>
          <w:b/>
          <w:sz w:val="24"/>
          <w:szCs w:val="24"/>
        </w:rPr>
      </w:pPr>
      <w:r w:rsidRPr="00594DD2">
        <w:rPr>
          <w:rFonts w:ascii="Cambria" w:hAnsi="Cambria" w:cs="Times New Roman"/>
          <w:b/>
          <w:sz w:val="24"/>
          <w:szCs w:val="24"/>
        </w:rPr>
        <w:t>Graduate Assistantship Application</w:t>
      </w:r>
    </w:p>
    <w:p w14:paraId="3C010600" w14:textId="4FCB053B"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Graduate Assistantship application forms are available </w:t>
      </w:r>
      <w:r w:rsidR="00F84426" w:rsidRPr="00594DD2">
        <w:rPr>
          <w:rFonts w:ascii="Cambria" w:hAnsi="Cambria" w:cs="Times New Roman"/>
          <w:sz w:val="24"/>
          <w:szCs w:val="24"/>
        </w:rPr>
        <w:t>through the Counselor Education o</w:t>
      </w:r>
      <w:r w:rsidRPr="00594DD2">
        <w:rPr>
          <w:rFonts w:ascii="Cambria" w:hAnsi="Cambria" w:cs="Times New Roman"/>
          <w:sz w:val="24"/>
          <w:szCs w:val="24"/>
        </w:rPr>
        <w:t>ffice. Contact Student Aid &amp; Scholarships (225-578-3101) o</w:t>
      </w:r>
      <w:r w:rsidR="00DB643D" w:rsidRPr="00594DD2">
        <w:rPr>
          <w:rFonts w:ascii="Cambria" w:hAnsi="Cambria" w:cs="Times New Roman"/>
          <w:sz w:val="24"/>
          <w:szCs w:val="24"/>
        </w:rPr>
        <w:t xml:space="preserve">r the Graduate School for other </w:t>
      </w:r>
      <w:r w:rsidRPr="00594DD2">
        <w:rPr>
          <w:rFonts w:ascii="Cambria" w:hAnsi="Cambria" w:cs="Times New Roman"/>
          <w:sz w:val="24"/>
          <w:szCs w:val="24"/>
        </w:rPr>
        <w:t xml:space="preserve">financial aid possibilities. Applicants are highly encouraged to place the submissions early since there are </w:t>
      </w:r>
      <w:r w:rsidR="00FE5041" w:rsidRPr="00594DD2">
        <w:rPr>
          <w:rFonts w:ascii="Cambria" w:hAnsi="Cambria" w:cs="Times New Roman"/>
          <w:sz w:val="24"/>
          <w:szCs w:val="24"/>
        </w:rPr>
        <w:t xml:space="preserve">a </w:t>
      </w:r>
      <w:r w:rsidRPr="00594DD2">
        <w:rPr>
          <w:rFonts w:ascii="Cambria" w:hAnsi="Cambria" w:cs="Times New Roman"/>
          <w:sz w:val="24"/>
          <w:szCs w:val="24"/>
        </w:rPr>
        <w:t xml:space="preserve">very limited </w:t>
      </w:r>
      <w:r w:rsidR="00FE5041" w:rsidRPr="00594DD2">
        <w:rPr>
          <w:rFonts w:ascii="Cambria" w:hAnsi="Cambria" w:cs="Times New Roman"/>
          <w:sz w:val="24"/>
          <w:szCs w:val="24"/>
        </w:rPr>
        <w:t xml:space="preserve">number of </w:t>
      </w:r>
      <w:r w:rsidRPr="00594DD2">
        <w:rPr>
          <w:rFonts w:ascii="Cambria" w:hAnsi="Cambria" w:cs="Times New Roman"/>
          <w:sz w:val="24"/>
          <w:szCs w:val="24"/>
        </w:rPr>
        <w:t>options/positions available each year.</w:t>
      </w:r>
      <w:r w:rsidR="00F84426" w:rsidRPr="00594DD2">
        <w:rPr>
          <w:rFonts w:ascii="Cambria" w:hAnsi="Cambria" w:cs="Times New Roman"/>
          <w:sz w:val="24"/>
          <w:szCs w:val="24"/>
        </w:rPr>
        <w:t xml:space="preserve"> </w:t>
      </w:r>
    </w:p>
    <w:p w14:paraId="77EC1A24" w14:textId="77777777" w:rsidR="00FE4387" w:rsidRDefault="00FE4387">
      <w:pPr>
        <w:rPr>
          <w:rFonts w:ascii="Cambria" w:hAnsi="Cambria"/>
          <w:spacing w:val="-1"/>
          <w:sz w:val="24"/>
          <w:szCs w:val="24"/>
        </w:rPr>
      </w:pPr>
      <w:bookmarkStart w:id="6" w:name="_TOC_250007"/>
      <w:r>
        <w:rPr>
          <w:rFonts w:ascii="Cambria" w:hAnsi="Cambria"/>
          <w:spacing w:val="-1"/>
          <w:sz w:val="24"/>
          <w:szCs w:val="24"/>
        </w:rPr>
        <w:br w:type="page"/>
      </w:r>
    </w:p>
    <w:p w14:paraId="1BF5836B" w14:textId="77777777" w:rsidR="00FE4387" w:rsidRPr="00FE4387" w:rsidRDefault="00FE4387" w:rsidP="00FE4387">
      <w:pPr>
        <w:pStyle w:val="Heading1"/>
        <w:rPr>
          <w:spacing w:val="-1"/>
          <w:sz w:val="24"/>
          <w:szCs w:val="24"/>
        </w:rPr>
      </w:pPr>
      <w:r w:rsidRPr="00FE4387">
        <w:rPr>
          <w:sz w:val="24"/>
          <w:szCs w:val="24"/>
        </w:rPr>
        <w:lastRenderedPageBreak/>
        <w:t>Reminders regarding LSU Graduate School Policies and Procedures</w:t>
      </w:r>
    </w:p>
    <w:p w14:paraId="725F1D16" w14:textId="0800A639" w:rsidR="005E4AFE" w:rsidRPr="00FE4387" w:rsidRDefault="005E4AFE" w:rsidP="00FE4387">
      <w:pPr>
        <w:spacing w:before="120"/>
        <w:rPr>
          <w:rFonts w:ascii="Cambria" w:hAnsi="Cambria"/>
          <w:spacing w:val="-1"/>
          <w:sz w:val="24"/>
          <w:szCs w:val="24"/>
        </w:rPr>
      </w:pPr>
      <w:r w:rsidRPr="00594DD2">
        <w:rPr>
          <w:rFonts w:ascii="Cambria" w:eastAsia="Times New Roman" w:hAnsi="Cambria" w:cs="Times New Roman"/>
          <w:bCs/>
          <w:color w:val="000000" w:themeColor="text1"/>
          <w:sz w:val="24"/>
          <w:szCs w:val="24"/>
        </w:rPr>
        <w:t xml:space="preserve">Students in the Counselor Education master’s degree program are first admitted to the LSU Graduate School and must adhere to all Graduate School policies, procedures, and </w:t>
      </w:r>
      <w:r w:rsidR="00F84426" w:rsidRPr="00594DD2">
        <w:rPr>
          <w:rFonts w:ascii="Cambria" w:eastAsia="Times New Roman" w:hAnsi="Cambria" w:cs="Times New Roman"/>
          <w:bCs/>
          <w:color w:val="000000" w:themeColor="text1"/>
          <w:sz w:val="24"/>
          <w:szCs w:val="24"/>
        </w:rPr>
        <w:t xml:space="preserve">deadlines. It is helpful to be familiar </w:t>
      </w:r>
      <w:r w:rsidRPr="00594DD2">
        <w:rPr>
          <w:rFonts w:ascii="Cambria" w:eastAsia="Times New Roman" w:hAnsi="Cambria" w:cs="Times New Roman"/>
          <w:bCs/>
          <w:color w:val="000000" w:themeColor="text1"/>
          <w:sz w:val="24"/>
          <w:szCs w:val="24"/>
        </w:rPr>
        <w:t>with Graduate School information</w:t>
      </w:r>
      <w:r w:rsidR="00F84426" w:rsidRPr="00594DD2">
        <w:rPr>
          <w:rFonts w:ascii="Cambria" w:eastAsia="Times New Roman" w:hAnsi="Cambria" w:cs="Times New Roman"/>
          <w:bCs/>
          <w:color w:val="000000" w:themeColor="text1"/>
          <w:sz w:val="24"/>
          <w:szCs w:val="24"/>
        </w:rPr>
        <w:t>, available at</w:t>
      </w:r>
      <w:r w:rsidRPr="00594DD2">
        <w:rPr>
          <w:rFonts w:ascii="Cambria" w:eastAsia="Times New Roman" w:hAnsi="Cambria" w:cs="Times New Roman"/>
          <w:bCs/>
          <w:color w:val="000000" w:themeColor="text1"/>
          <w:sz w:val="24"/>
          <w:szCs w:val="24"/>
        </w:rPr>
        <w:t xml:space="preserve"> </w:t>
      </w:r>
      <w:hyperlink r:id="rId24" w:history="1">
        <w:r w:rsidRPr="00594DD2">
          <w:rPr>
            <w:rStyle w:val="Hyperlink"/>
            <w:rFonts w:ascii="Cambria" w:eastAsia="Times New Roman" w:hAnsi="Cambria" w:cs="Times New Roman"/>
            <w:bCs/>
            <w:color w:val="000000" w:themeColor="text1"/>
            <w:sz w:val="24"/>
            <w:szCs w:val="24"/>
          </w:rPr>
          <w:t>https://www.lsu.edu/graduateschool/</w:t>
        </w:r>
      </w:hyperlink>
      <w:r w:rsidRPr="00594DD2">
        <w:rPr>
          <w:rFonts w:ascii="Cambria" w:eastAsia="Times New Roman" w:hAnsi="Cambria" w:cs="Times New Roman"/>
          <w:bCs/>
          <w:color w:val="000000" w:themeColor="text1"/>
          <w:sz w:val="24"/>
          <w:szCs w:val="24"/>
        </w:rPr>
        <w:t xml:space="preserve"> and in the LSU Catalog at </w:t>
      </w:r>
      <w:hyperlink r:id="rId25" w:history="1">
        <w:r w:rsidRPr="00594DD2">
          <w:rPr>
            <w:rStyle w:val="Hyperlink"/>
            <w:rFonts w:ascii="Cambria" w:eastAsia="Times New Roman" w:hAnsi="Cambria" w:cs="Times New Roman"/>
            <w:bCs/>
            <w:color w:val="000000" w:themeColor="text1"/>
            <w:sz w:val="24"/>
            <w:szCs w:val="24"/>
          </w:rPr>
          <w:t>http://catalog.lsu.edu/content.php?catoid=17&amp;navoid=1402</w:t>
        </w:r>
      </w:hyperlink>
      <w:r w:rsidRPr="00594DD2">
        <w:rPr>
          <w:rFonts w:ascii="Cambria" w:eastAsia="Times New Roman" w:hAnsi="Cambria" w:cs="Times New Roman"/>
          <w:bCs/>
          <w:color w:val="000000" w:themeColor="text1"/>
          <w:sz w:val="24"/>
          <w:szCs w:val="24"/>
        </w:rPr>
        <w:t>.</w:t>
      </w:r>
    </w:p>
    <w:p w14:paraId="7B8BFEB3" w14:textId="77777777" w:rsidR="00164759" w:rsidRDefault="00164759">
      <w:pPr>
        <w:outlineLvl w:val="3"/>
      </w:pPr>
    </w:p>
    <w:p w14:paraId="41F00F08" w14:textId="77777777" w:rsidR="00164759" w:rsidRPr="00594DD2" w:rsidRDefault="00164759" w:rsidP="00164759">
      <w:pPr>
        <w:spacing w:before="300" w:after="150"/>
        <w:textAlignment w:val="baseline"/>
        <w:outlineLvl w:val="3"/>
        <w:rPr>
          <w:rFonts w:ascii="Cambria" w:eastAsia="Times New Roman" w:hAnsi="Cambria" w:cs="Times New Roman"/>
          <w:b/>
          <w:bCs/>
          <w:color w:val="000000" w:themeColor="text1"/>
          <w:sz w:val="24"/>
          <w:szCs w:val="24"/>
        </w:rPr>
      </w:pPr>
      <w:r w:rsidRPr="00594DD2">
        <w:rPr>
          <w:rFonts w:ascii="Cambria" w:eastAsia="Times New Roman" w:hAnsi="Cambria" w:cs="Times New Roman"/>
          <w:b/>
          <w:bCs/>
          <w:color w:val="000000" w:themeColor="text1"/>
          <w:sz w:val="24"/>
          <w:szCs w:val="24"/>
        </w:rPr>
        <w:t>Policies from the LSU Catalog we would like to highlight are listed below:</w:t>
      </w:r>
    </w:p>
    <w:p w14:paraId="01C68347" w14:textId="77777777" w:rsidR="005E4AFE" w:rsidRPr="00594DD2" w:rsidRDefault="005E4AFE" w:rsidP="005E4AFE">
      <w:pPr>
        <w:spacing w:before="300" w:after="150"/>
        <w:textAlignment w:val="baseline"/>
        <w:outlineLvl w:val="3"/>
        <w:rPr>
          <w:rFonts w:ascii="Cambria" w:eastAsia="Times New Roman" w:hAnsi="Cambria" w:cs="Times New Roman"/>
          <w:b/>
          <w:bCs/>
          <w:color w:val="000000" w:themeColor="text1"/>
          <w:sz w:val="24"/>
          <w:szCs w:val="24"/>
        </w:rPr>
      </w:pPr>
      <w:r w:rsidRPr="00594DD2">
        <w:rPr>
          <w:rFonts w:ascii="Cambria" w:eastAsia="Times New Roman" w:hAnsi="Cambria" w:cs="Times New Roman"/>
          <w:b/>
          <w:bCs/>
          <w:color w:val="000000" w:themeColor="text1"/>
          <w:sz w:val="24"/>
          <w:szCs w:val="24"/>
        </w:rPr>
        <w:t>Time Limit</w:t>
      </w:r>
    </w:p>
    <w:p w14:paraId="37A6FE87" w14:textId="726D7E63" w:rsidR="005E4AFE" w:rsidRPr="00594DD2" w:rsidRDefault="005E4AFE" w:rsidP="005E4AFE">
      <w:pPr>
        <w:textAlignment w:val="baseline"/>
        <w:rPr>
          <w:rFonts w:ascii="Cambria" w:hAnsi="Cambria" w:cs="Times New Roman"/>
          <w:color w:val="000000" w:themeColor="text1"/>
          <w:sz w:val="24"/>
          <w:szCs w:val="24"/>
        </w:rPr>
      </w:pPr>
      <w:r w:rsidRPr="00594DD2">
        <w:rPr>
          <w:rFonts w:ascii="Cambria" w:hAnsi="Cambria" w:cs="Times New Roman"/>
          <w:color w:val="000000" w:themeColor="text1"/>
          <w:sz w:val="24"/>
          <w:szCs w:val="24"/>
        </w:rPr>
        <w:t xml:space="preserve">Programs for master’s degrees must be completed </w:t>
      </w:r>
      <w:r w:rsidRPr="00594DD2">
        <w:rPr>
          <w:rFonts w:ascii="Cambria" w:hAnsi="Cambria" w:cs="Times New Roman"/>
          <w:color w:val="000000" w:themeColor="text1"/>
          <w:sz w:val="24"/>
          <w:szCs w:val="24"/>
          <w:u w:val="single"/>
        </w:rPr>
        <w:t>within five years</w:t>
      </w:r>
      <w:r w:rsidRPr="00594DD2">
        <w:rPr>
          <w:rFonts w:ascii="Cambria" w:hAnsi="Cambria" w:cs="Times New Roman"/>
          <w:color w:val="000000" w:themeColor="text1"/>
          <w:sz w:val="24"/>
          <w:szCs w:val="24"/>
        </w:rPr>
        <w:t xml:space="preserve"> from entrance into a degree program. Credit for individual courses taken at LSU more than five years before the termination of a program may be revalidated by the student’s graduate committee through an examination. This examinatio</w:t>
      </w:r>
      <w:r w:rsidR="00F84426" w:rsidRPr="00594DD2">
        <w:rPr>
          <w:rFonts w:ascii="Cambria" w:hAnsi="Cambria" w:cs="Times New Roman"/>
          <w:color w:val="000000" w:themeColor="text1"/>
          <w:sz w:val="24"/>
          <w:szCs w:val="24"/>
        </w:rPr>
        <w:t xml:space="preserve">n may be oral, written, or both, </w:t>
      </w:r>
      <w:r w:rsidRPr="00594DD2">
        <w:rPr>
          <w:rFonts w:ascii="Cambria" w:hAnsi="Cambria" w:cs="Times New Roman"/>
          <w:color w:val="000000" w:themeColor="text1"/>
          <w:sz w:val="24"/>
          <w:szCs w:val="24"/>
        </w:rPr>
        <w:t>depending on the requirements of the department concerned. The documentation of such an examination must be signed by members of the committee and the department’s graduate advisor and reported to the Graduate School on the “</w:t>
      </w:r>
      <w:proofErr w:type="gramStart"/>
      <w:r w:rsidRPr="00594DD2">
        <w:rPr>
          <w:rFonts w:ascii="Cambria" w:hAnsi="Cambria" w:cs="Times New Roman"/>
          <w:color w:val="000000" w:themeColor="text1"/>
          <w:sz w:val="24"/>
          <w:szCs w:val="24"/>
        </w:rPr>
        <w:t>Master’s</w:t>
      </w:r>
      <w:proofErr w:type="gramEnd"/>
      <w:r w:rsidRPr="00594DD2">
        <w:rPr>
          <w:rFonts w:ascii="Cambria" w:hAnsi="Cambria" w:cs="Times New Roman"/>
          <w:color w:val="000000" w:themeColor="text1"/>
          <w:sz w:val="24"/>
          <w:szCs w:val="24"/>
        </w:rPr>
        <w:t xml:space="preserve"> Course Revalidation form” before the request for the student’s final examination will be approved. Students are responsible for verifying if their department has a revalidation policy. No more than 50 percent of the courses in a student’s program may be revalidated and counted toward the degree requirements. For regulations regarding time limits and eligibility of transfer work, see “</w:t>
      </w:r>
      <w:hyperlink r:id="rId26" w:anchor="Transfer" w:history="1">
        <w:r w:rsidRPr="00594DD2">
          <w:rPr>
            <w:rFonts w:ascii="Cambria" w:hAnsi="Cambria" w:cs="Times New Roman"/>
            <w:b/>
            <w:bCs/>
            <w:color w:val="000000" w:themeColor="text1"/>
            <w:sz w:val="24"/>
            <w:szCs w:val="24"/>
            <w:u w:val="single"/>
            <w:bdr w:val="none" w:sz="0" w:space="0" w:color="auto" w:frame="1"/>
          </w:rPr>
          <w:t>Transfer of Credit</w:t>
        </w:r>
      </w:hyperlink>
      <w:r w:rsidRPr="00594DD2">
        <w:rPr>
          <w:rFonts w:ascii="Cambria" w:hAnsi="Cambria" w:cs="Times New Roman"/>
          <w:color w:val="000000" w:themeColor="text1"/>
          <w:sz w:val="24"/>
          <w:szCs w:val="24"/>
        </w:rPr>
        <w:t>” under “</w:t>
      </w:r>
      <w:hyperlink r:id="rId27" w:anchor="Graduate_School_Regulations" w:history="1">
        <w:r w:rsidRPr="00594DD2">
          <w:rPr>
            <w:rFonts w:ascii="Cambria" w:hAnsi="Cambria" w:cs="Times New Roman"/>
            <w:b/>
            <w:bCs/>
            <w:color w:val="000000" w:themeColor="text1"/>
            <w:sz w:val="24"/>
            <w:szCs w:val="24"/>
            <w:u w:val="single"/>
            <w:bdr w:val="none" w:sz="0" w:space="0" w:color="auto" w:frame="1"/>
          </w:rPr>
          <w:t>Graduate School Regulations</w:t>
        </w:r>
      </w:hyperlink>
      <w:r w:rsidRPr="00594DD2">
        <w:rPr>
          <w:rFonts w:ascii="Cambria" w:hAnsi="Cambria" w:cs="Times New Roman"/>
          <w:color w:val="000000" w:themeColor="text1"/>
          <w:sz w:val="24"/>
          <w:szCs w:val="24"/>
        </w:rPr>
        <w:t>”.</w:t>
      </w:r>
    </w:p>
    <w:p w14:paraId="1C7F62AE" w14:textId="77777777" w:rsidR="005E4AFE" w:rsidRPr="00594DD2" w:rsidRDefault="005E4AFE" w:rsidP="005E4AFE">
      <w:pPr>
        <w:rPr>
          <w:rFonts w:ascii="Cambria" w:hAnsi="Cambria" w:cs="Times New Roman"/>
          <w:color w:val="000000" w:themeColor="text1"/>
          <w:sz w:val="24"/>
          <w:szCs w:val="24"/>
        </w:rPr>
      </w:pPr>
    </w:p>
    <w:p w14:paraId="5DF96B53" w14:textId="77777777" w:rsidR="005E4AFE" w:rsidRPr="00594DD2" w:rsidRDefault="005E4AFE" w:rsidP="005E4AFE">
      <w:pPr>
        <w:spacing w:before="300" w:after="150"/>
        <w:textAlignment w:val="baseline"/>
        <w:outlineLvl w:val="3"/>
        <w:rPr>
          <w:rFonts w:ascii="Cambria" w:eastAsia="Times New Roman" w:hAnsi="Cambria" w:cs="Times New Roman"/>
          <w:b/>
          <w:bCs/>
          <w:color w:val="000000" w:themeColor="text1"/>
          <w:sz w:val="24"/>
          <w:szCs w:val="24"/>
        </w:rPr>
      </w:pPr>
      <w:r w:rsidRPr="00594DD2">
        <w:rPr>
          <w:rFonts w:ascii="Cambria" w:eastAsia="Times New Roman" w:hAnsi="Cambria" w:cs="Times New Roman"/>
          <w:b/>
          <w:bCs/>
          <w:color w:val="000000" w:themeColor="text1"/>
          <w:sz w:val="24"/>
          <w:szCs w:val="24"/>
        </w:rPr>
        <w:t>Grade Requirements</w:t>
      </w:r>
    </w:p>
    <w:p w14:paraId="44973F3F" w14:textId="77777777" w:rsidR="005E4AFE" w:rsidRPr="00594DD2" w:rsidRDefault="005E4AFE" w:rsidP="005E4AFE">
      <w:pPr>
        <w:textAlignment w:val="baseline"/>
        <w:rPr>
          <w:rFonts w:ascii="Cambria" w:hAnsi="Cambria" w:cs="Times New Roman"/>
          <w:color w:val="000000" w:themeColor="text1"/>
          <w:sz w:val="24"/>
          <w:szCs w:val="24"/>
        </w:rPr>
      </w:pPr>
      <w:r w:rsidRPr="00594DD2">
        <w:rPr>
          <w:rFonts w:ascii="Cambria" w:hAnsi="Cambria" w:cs="Times New Roman"/>
          <w:b/>
          <w:bCs/>
          <w:color w:val="000000" w:themeColor="text1"/>
          <w:sz w:val="24"/>
          <w:szCs w:val="24"/>
          <w:bdr w:val="none" w:sz="0" w:space="0" w:color="auto" w:frame="1"/>
        </w:rPr>
        <w:t>Good Standing</w:t>
      </w:r>
      <w:r w:rsidRPr="00594DD2">
        <w:rPr>
          <w:rFonts w:ascii="Cambria" w:hAnsi="Cambria" w:cs="Times New Roman"/>
          <w:color w:val="000000" w:themeColor="text1"/>
          <w:sz w:val="24"/>
          <w:szCs w:val="24"/>
        </w:rPr>
        <w:t>: Graduate students are considered to be in good academic standing, (making satisfactory academic progress), if they maintain a 3.00 cumulative grade point average on all graduate coursework taken within the university (all LSU campuses) and a 3.00 semester average on all coursework (undergraduate and graduate</w:t>
      </w:r>
      <w:proofErr w:type="gramStart"/>
      <w:r w:rsidRPr="00594DD2">
        <w:rPr>
          <w:rFonts w:ascii="Cambria" w:hAnsi="Cambria" w:cs="Times New Roman"/>
          <w:color w:val="000000" w:themeColor="text1"/>
          <w:sz w:val="24"/>
          <w:szCs w:val="24"/>
        </w:rPr>
        <w:t>), and</w:t>
      </w:r>
      <w:proofErr w:type="gramEnd"/>
      <w:r w:rsidRPr="00594DD2">
        <w:rPr>
          <w:rFonts w:ascii="Cambria" w:hAnsi="Cambria" w:cs="Times New Roman"/>
          <w:color w:val="000000" w:themeColor="text1"/>
          <w:sz w:val="24"/>
          <w:szCs w:val="24"/>
        </w:rPr>
        <w:t xml:space="preserve"> earn a grade of “S” in research.</w:t>
      </w:r>
    </w:p>
    <w:p w14:paraId="79622388" w14:textId="77777777" w:rsidR="005E4AFE" w:rsidRPr="00594DD2" w:rsidRDefault="005E4AFE" w:rsidP="005E4AFE">
      <w:pPr>
        <w:textAlignment w:val="baseline"/>
        <w:rPr>
          <w:rFonts w:ascii="Cambria" w:hAnsi="Cambria" w:cs="Times New Roman"/>
          <w:color w:val="000000" w:themeColor="text1"/>
          <w:sz w:val="24"/>
          <w:szCs w:val="24"/>
        </w:rPr>
      </w:pPr>
    </w:p>
    <w:p w14:paraId="44FA1BD5" w14:textId="77777777" w:rsidR="005E4AFE" w:rsidRPr="00594DD2" w:rsidRDefault="005E4AFE" w:rsidP="005E4AFE">
      <w:pPr>
        <w:textAlignment w:val="baseline"/>
        <w:rPr>
          <w:rFonts w:ascii="Cambria" w:hAnsi="Cambria" w:cs="Times New Roman"/>
          <w:color w:val="000000" w:themeColor="text1"/>
          <w:sz w:val="24"/>
          <w:szCs w:val="24"/>
        </w:rPr>
      </w:pPr>
      <w:bookmarkStart w:id="7" w:name="probation-and-dismissal_1"/>
      <w:bookmarkEnd w:id="7"/>
      <w:r w:rsidRPr="00594DD2">
        <w:rPr>
          <w:rFonts w:ascii="Cambria" w:hAnsi="Cambria" w:cs="Times New Roman"/>
          <w:b/>
          <w:bCs/>
          <w:color w:val="000000" w:themeColor="text1"/>
          <w:sz w:val="24"/>
          <w:szCs w:val="24"/>
          <w:bdr w:val="none" w:sz="0" w:space="0" w:color="auto" w:frame="1"/>
        </w:rPr>
        <w:t>Probation and Dismissal</w:t>
      </w:r>
      <w:r w:rsidRPr="00594DD2">
        <w:rPr>
          <w:rFonts w:ascii="Cambria" w:hAnsi="Cambria" w:cs="Times New Roman"/>
          <w:color w:val="000000" w:themeColor="text1"/>
          <w:sz w:val="24"/>
          <w:szCs w:val="24"/>
        </w:rPr>
        <w:t>: A student whose cumulative LSU average is below 3.00 will be placed on probation, except that a student whose cumulative average is as low as 2.75 may be dropped from the Graduate School without having a probationary period. For these purposes, a summer term is counted the same as a regular semester. A student already on probation whose cumulative average is below 3.00 will be dropped from the Graduate School. A student receiving a “U” grade in research will be placed on probation. A student receiving a second “U” in research may be dropped from the Graduate School. Rules governing students admitted on probation are provided in “</w:t>
      </w:r>
      <w:hyperlink r:id="rId28" w:anchor="Admission_to_the_Graduate_Study" w:history="1">
        <w:r w:rsidRPr="00594DD2">
          <w:rPr>
            <w:rFonts w:ascii="Cambria" w:hAnsi="Cambria" w:cs="Times New Roman"/>
            <w:b/>
            <w:bCs/>
            <w:color w:val="000000" w:themeColor="text1"/>
            <w:sz w:val="24"/>
            <w:szCs w:val="24"/>
            <w:u w:val="single"/>
            <w:bdr w:val="none" w:sz="0" w:space="0" w:color="auto" w:frame="1"/>
          </w:rPr>
          <w:t>Admission to Graduate Study</w:t>
        </w:r>
      </w:hyperlink>
      <w:r w:rsidRPr="00594DD2">
        <w:rPr>
          <w:rFonts w:ascii="Cambria" w:hAnsi="Cambria" w:cs="Times New Roman"/>
          <w:color w:val="000000" w:themeColor="text1"/>
          <w:sz w:val="24"/>
          <w:szCs w:val="24"/>
        </w:rPr>
        <w:t xml:space="preserve">” in this chapter. The grades recorded </w:t>
      </w:r>
      <w:r w:rsidRPr="00594DD2">
        <w:rPr>
          <w:rFonts w:ascii="Cambria" w:hAnsi="Cambria" w:cs="Times New Roman"/>
          <w:color w:val="000000" w:themeColor="text1"/>
          <w:sz w:val="24"/>
          <w:szCs w:val="24"/>
        </w:rPr>
        <w:lastRenderedPageBreak/>
        <w:t>determine the student’s academic status, even if the student changes to a different graduate degree program.</w:t>
      </w:r>
    </w:p>
    <w:p w14:paraId="4A0A84EF" w14:textId="77777777" w:rsidR="005E4AFE" w:rsidRPr="00594DD2" w:rsidRDefault="005E4AFE" w:rsidP="005E4AFE">
      <w:pPr>
        <w:spacing w:before="150" w:after="150"/>
        <w:textAlignment w:val="baseline"/>
        <w:rPr>
          <w:rFonts w:ascii="Cambria" w:hAnsi="Cambria" w:cs="Times New Roman"/>
          <w:color w:val="000000" w:themeColor="text1"/>
          <w:sz w:val="24"/>
          <w:szCs w:val="24"/>
        </w:rPr>
      </w:pPr>
      <w:r w:rsidRPr="00594DD2">
        <w:rPr>
          <w:rFonts w:ascii="Cambria" w:hAnsi="Cambria" w:cs="Times New Roman"/>
          <w:color w:val="000000" w:themeColor="text1"/>
          <w:sz w:val="24"/>
          <w:szCs w:val="24"/>
        </w:rPr>
        <w:t>Students who have been dropped from a graduate degree program and are ineligible to continue in the Graduate School may not reapply as non-degree students.</w:t>
      </w:r>
    </w:p>
    <w:p w14:paraId="109A9467" w14:textId="4CA1DF0B" w:rsidR="005E4AFE" w:rsidRPr="00594DD2" w:rsidRDefault="005E4AFE" w:rsidP="005E4AFE">
      <w:pPr>
        <w:textAlignment w:val="baseline"/>
        <w:rPr>
          <w:rFonts w:ascii="Cambria" w:hAnsi="Cambria" w:cs="Times New Roman"/>
          <w:color w:val="000000" w:themeColor="text1"/>
          <w:sz w:val="24"/>
          <w:szCs w:val="24"/>
        </w:rPr>
      </w:pPr>
      <w:r w:rsidRPr="00594DD2">
        <w:rPr>
          <w:rFonts w:ascii="Cambria" w:hAnsi="Cambria" w:cs="Times New Roman"/>
          <w:color w:val="000000" w:themeColor="text1"/>
          <w:sz w:val="24"/>
          <w:szCs w:val="24"/>
        </w:rPr>
        <w:t>Applicants admitted on probation and students placed on probation may not be appointed to a graduate assistantship. Refer to </w:t>
      </w:r>
      <w:hyperlink r:id="rId29" w:history="1">
        <w:r w:rsidRPr="00594DD2">
          <w:rPr>
            <w:rFonts w:ascii="Cambria" w:hAnsi="Cambria" w:cs="Times New Roman"/>
            <w:b/>
            <w:bCs/>
            <w:color w:val="000000" w:themeColor="text1"/>
            <w:sz w:val="24"/>
            <w:szCs w:val="24"/>
            <w:u w:val="single"/>
            <w:bdr w:val="none" w:sz="0" w:space="0" w:color="auto" w:frame="1"/>
          </w:rPr>
          <w:t>PS-21</w:t>
        </w:r>
      </w:hyperlink>
      <w:r w:rsidR="00E15673" w:rsidRPr="00594DD2">
        <w:rPr>
          <w:rFonts w:ascii="Cambria" w:hAnsi="Cambria" w:cs="Times New Roman"/>
          <w:b/>
          <w:bCs/>
          <w:color w:val="000000" w:themeColor="text1"/>
          <w:sz w:val="24"/>
          <w:szCs w:val="24"/>
          <w:bdr w:val="none" w:sz="0" w:space="0" w:color="auto" w:frame="1"/>
        </w:rPr>
        <w:t xml:space="preserve"> </w:t>
      </w:r>
      <w:r w:rsidRPr="00594DD2">
        <w:rPr>
          <w:rFonts w:ascii="Cambria" w:hAnsi="Cambria" w:cs="Times New Roman"/>
          <w:color w:val="000000" w:themeColor="text1"/>
          <w:sz w:val="24"/>
          <w:szCs w:val="24"/>
        </w:rPr>
        <w:t>for further details concerning assistantships and students on probation.</w:t>
      </w:r>
    </w:p>
    <w:p w14:paraId="3585F755" w14:textId="77777777" w:rsidR="005E4AFE" w:rsidRPr="00594DD2" w:rsidRDefault="005E4AFE" w:rsidP="005E4AFE">
      <w:pPr>
        <w:rPr>
          <w:rFonts w:ascii="Cambria" w:hAnsi="Cambria" w:cs="Times New Roman"/>
          <w:sz w:val="24"/>
          <w:szCs w:val="24"/>
        </w:rPr>
      </w:pPr>
    </w:p>
    <w:p w14:paraId="60437238" w14:textId="77777777" w:rsidR="00DB643D" w:rsidRPr="00594DD2" w:rsidRDefault="00DB643D" w:rsidP="005E4AFE">
      <w:pPr>
        <w:pStyle w:val="Heading2"/>
        <w:spacing w:before="57"/>
        <w:ind w:left="1170" w:right="1152"/>
        <w:jc w:val="center"/>
        <w:rPr>
          <w:rFonts w:ascii="Cambria" w:hAnsi="Cambria"/>
          <w:spacing w:val="-1"/>
        </w:rPr>
      </w:pPr>
    </w:p>
    <w:p w14:paraId="11C52CCF" w14:textId="77777777" w:rsidR="001A2B5D" w:rsidRPr="00F076E4" w:rsidRDefault="001A2B5D" w:rsidP="001A2B5D">
      <w:pPr>
        <w:pStyle w:val="NormalWeb"/>
        <w:spacing w:before="0" w:beforeAutospacing="0" w:after="0" w:afterAutospacing="0"/>
        <w:textAlignment w:val="baseline"/>
        <w:rPr>
          <w:rFonts w:ascii="Cambria" w:hAnsi="Cambria"/>
        </w:rPr>
      </w:pPr>
      <w:r w:rsidRPr="00F076E4">
        <w:rPr>
          <w:rFonts w:ascii="Cambria" w:hAnsi="Cambria"/>
          <w:b/>
        </w:rPr>
        <w:t>Transfer of credit</w:t>
      </w:r>
    </w:p>
    <w:p w14:paraId="1B251E99" w14:textId="77777777" w:rsidR="001A2B5D" w:rsidRPr="00F076E4" w:rsidRDefault="001A2B5D" w:rsidP="001A2B5D">
      <w:pPr>
        <w:pStyle w:val="NormalWeb"/>
        <w:spacing w:before="0" w:beforeAutospacing="0" w:after="0" w:afterAutospacing="0"/>
        <w:textAlignment w:val="baseline"/>
        <w:rPr>
          <w:rFonts w:ascii="Cambria" w:hAnsi="Cambria"/>
        </w:rPr>
      </w:pPr>
    </w:p>
    <w:p w14:paraId="7A13A447" w14:textId="1DE600FF" w:rsidR="001A2B5D" w:rsidRPr="00F076E4" w:rsidRDefault="001A2B5D" w:rsidP="001A2B5D">
      <w:pPr>
        <w:pStyle w:val="NormalWeb"/>
        <w:spacing w:before="0" w:beforeAutospacing="0" w:after="0" w:afterAutospacing="0"/>
        <w:textAlignment w:val="baseline"/>
        <w:rPr>
          <w:rFonts w:ascii="Cambria" w:hAnsi="Cambria"/>
        </w:rPr>
      </w:pPr>
      <w:r w:rsidRPr="00F076E4">
        <w:rPr>
          <w:rFonts w:ascii="Cambria" w:hAnsi="Cambria"/>
        </w:rPr>
        <w:t>A maximum of 12 hours of transfer credit from other schools may, in some cases, be used in a master’s degree program if approved by the department chair and the Vice Provost of Graduate Studies. Only six hours applied toward a previous master’s degree may be applied toward a second master’s degree.</w:t>
      </w:r>
    </w:p>
    <w:p w14:paraId="5E9229AF"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To petition for acceptance of these credits, the student must be currently enrolled, must have completed at least nine hours of graduate coursework in a degree program at LSU, and must be in good academic standing.</w:t>
      </w:r>
    </w:p>
    <w:p w14:paraId="2855FC03"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Transfer credit from other accredited schools must have been earned for graduate credit. This coursework must be judged appropriate to the student’s program by the graduate faculty of the major department, must have been taught by a professor whose credentials are comparable to those of graduate faculty at LSU, and must, in terms of time invested, be comparable to graduate courses at LSU. Transfer work may not be used to fulfill the master’s program requirement that at least one-half of the minimum required credit be in courses at or above the 7000-level.</w:t>
      </w:r>
    </w:p>
    <w:p w14:paraId="05B1C5FA"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 xml:space="preserve">No more than 12 hours of combined credit transferred from other schools and earned as </w:t>
      </w:r>
      <w:proofErr w:type="gramStart"/>
      <w:r w:rsidRPr="00F076E4">
        <w:rPr>
          <w:rFonts w:ascii="Cambria" w:hAnsi="Cambria"/>
        </w:rPr>
        <w:t>a</w:t>
      </w:r>
      <w:proofErr w:type="gramEnd"/>
      <w:r w:rsidRPr="00F076E4">
        <w:rPr>
          <w:rFonts w:ascii="Cambria" w:hAnsi="Cambria"/>
        </w:rPr>
        <w:t xml:space="preserve"> LSU extension or </w:t>
      </w:r>
      <w:proofErr w:type="spellStart"/>
      <w:r w:rsidRPr="00F076E4">
        <w:rPr>
          <w:rFonts w:ascii="Cambria" w:hAnsi="Cambria"/>
        </w:rPr>
        <w:t>nonmatriculating</w:t>
      </w:r>
      <w:proofErr w:type="spellEnd"/>
      <w:r w:rsidRPr="00F076E4">
        <w:rPr>
          <w:rFonts w:ascii="Cambria" w:hAnsi="Cambria"/>
        </w:rPr>
        <w:t xml:space="preserve"> student may be applied toward a master’s degree at LSU. Credit earned as </w:t>
      </w:r>
      <w:proofErr w:type="gramStart"/>
      <w:r w:rsidRPr="00F076E4">
        <w:rPr>
          <w:rFonts w:ascii="Cambria" w:hAnsi="Cambria"/>
        </w:rPr>
        <w:t>a</w:t>
      </w:r>
      <w:proofErr w:type="gramEnd"/>
      <w:r w:rsidRPr="00F076E4">
        <w:rPr>
          <w:rFonts w:ascii="Cambria" w:hAnsi="Cambria"/>
        </w:rPr>
        <w:t xml:space="preserve"> LSU extension or </w:t>
      </w:r>
      <w:proofErr w:type="spellStart"/>
      <w:r w:rsidRPr="00F076E4">
        <w:rPr>
          <w:rFonts w:ascii="Cambria" w:hAnsi="Cambria"/>
        </w:rPr>
        <w:t>nonmatriculating</w:t>
      </w:r>
      <w:proofErr w:type="spellEnd"/>
      <w:r w:rsidRPr="00F076E4">
        <w:rPr>
          <w:rFonts w:ascii="Cambria" w:hAnsi="Cambria"/>
        </w:rPr>
        <w:t xml:space="preserve"> student or transferred from another institution must be for coursework in which the student earned a grade in the range of “A” or “B.” A “B-” is permitted so long as the LSU cumulative GPA is above a 3.00. Courses in which a grade in the “C” range was earned will not be accepted for transfer into a master’s degree program.</w:t>
      </w:r>
    </w:p>
    <w:p w14:paraId="1004B4DB"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 xml:space="preserve">Transfer work must have been completed within five years of the time the student is eligible to petition. Once transfer credit is approved, it is valid as long as the master’s degree is completed within the five-year time </w:t>
      </w:r>
      <w:proofErr w:type="gramStart"/>
      <w:r w:rsidRPr="00F076E4">
        <w:rPr>
          <w:rFonts w:ascii="Cambria" w:hAnsi="Cambria"/>
        </w:rPr>
        <w:t>limit</w:t>
      </w:r>
      <w:proofErr w:type="gramEnd"/>
      <w:r w:rsidRPr="00F076E4">
        <w:rPr>
          <w:rFonts w:ascii="Cambria" w:hAnsi="Cambria"/>
        </w:rPr>
        <w:t xml:space="preserve"> or the transfer work is within five years of degree completion.</w:t>
      </w:r>
    </w:p>
    <w:p w14:paraId="1F9AEF68"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 xml:space="preserve">Graduate work transferred from other institutions may be applied toward degree requirements, but the grades earned will not be computed in the LSU graduate average nor will transfer work appear on the official transcript. Graduate coursework </w:t>
      </w:r>
      <w:r w:rsidRPr="00F076E4">
        <w:rPr>
          <w:rFonts w:ascii="Cambria" w:hAnsi="Cambria"/>
        </w:rPr>
        <w:lastRenderedPageBreak/>
        <w:t>taken at other campuses within LSU is not considered transfer credit, and any number of hours may be applied toward a degree if approved by the chair of the student’s department on this campus.</w:t>
      </w:r>
    </w:p>
    <w:p w14:paraId="04C75246" w14:textId="77777777" w:rsidR="001A2B5D" w:rsidRPr="00594DD2" w:rsidRDefault="001A2B5D" w:rsidP="001A2B5D">
      <w:pPr>
        <w:pStyle w:val="NormalWeb"/>
        <w:spacing w:before="0" w:beforeAutospacing="0" w:after="0" w:afterAutospacing="0"/>
        <w:textAlignment w:val="baseline"/>
        <w:rPr>
          <w:rFonts w:ascii="Cambria" w:hAnsi="Cambria"/>
          <w:color w:val="333333"/>
        </w:rPr>
      </w:pPr>
      <w:r w:rsidRPr="00F076E4">
        <w:rPr>
          <w:rFonts w:ascii="Cambria" w:hAnsi="Cambria"/>
        </w:rPr>
        <w:t>For more information, see</w:t>
      </w:r>
      <w:r w:rsidRPr="00594DD2">
        <w:rPr>
          <w:rFonts w:ascii="Cambria" w:hAnsi="Cambria"/>
          <w:color w:val="333333"/>
        </w:rPr>
        <w:t xml:space="preserve">  </w:t>
      </w:r>
      <w:hyperlink r:id="rId30" w:anchor="Transfer" w:history="1">
        <w:r w:rsidRPr="00594DD2">
          <w:rPr>
            <w:rStyle w:val="Hyperlink"/>
            <w:rFonts w:ascii="Cambria" w:hAnsi="Cambria"/>
          </w:rPr>
          <w:t>http://catalog.lsu.edu/content.php?catoid=17&amp;navoid=1402#Transfer</w:t>
        </w:r>
      </w:hyperlink>
    </w:p>
    <w:p w14:paraId="1BC0ED1D" w14:textId="53552708" w:rsidR="001A2B5D" w:rsidRPr="00594DD2" w:rsidRDefault="001A2B5D" w:rsidP="001A2B5D">
      <w:pPr>
        <w:pStyle w:val="NormalWeb"/>
        <w:spacing w:before="150" w:beforeAutospacing="0" w:after="150" w:afterAutospacing="0"/>
        <w:textAlignment w:val="baseline"/>
        <w:rPr>
          <w:rFonts w:ascii="Cambria" w:hAnsi="Cambria"/>
          <w:color w:val="333333"/>
        </w:rPr>
      </w:pPr>
    </w:p>
    <w:p w14:paraId="15DF24F4" w14:textId="77777777" w:rsidR="001A2B5D" w:rsidRPr="00F076E4" w:rsidRDefault="001A2B5D" w:rsidP="001A2B5D">
      <w:pPr>
        <w:spacing w:before="300" w:after="150"/>
        <w:textAlignment w:val="baseline"/>
        <w:outlineLvl w:val="2"/>
        <w:rPr>
          <w:rFonts w:ascii="Cambria" w:eastAsia="Times New Roman" w:hAnsi="Cambria" w:cs="Times New Roman"/>
          <w:b/>
          <w:sz w:val="24"/>
          <w:szCs w:val="24"/>
        </w:rPr>
      </w:pPr>
      <w:r w:rsidRPr="00F076E4">
        <w:rPr>
          <w:rFonts w:ascii="Cambria" w:eastAsia="Times New Roman" w:hAnsi="Cambria" w:cs="Times New Roman"/>
          <w:b/>
          <w:sz w:val="24"/>
          <w:szCs w:val="24"/>
        </w:rPr>
        <w:t>Resignation from the University</w:t>
      </w:r>
    </w:p>
    <w:p w14:paraId="2C9952A6" w14:textId="7C4D5720" w:rsidR="001A2B5D" w:rsidRPr="00F076E4" w:rsidRDefault="001A2B5D" w:rsidP="001A2B5D">
      <w:pPr>
        <w:textAlignment w:val="baseline"/>
        <w:rPr>
          <w:rFonts w:ascii="Cambria" w:eastAsia="Times New Roman" w:hAnsi="Cambria" w:cs="Times New Roman"/>
          <w:sz w:val="24"/>
          <w:szCs w:val="24"/>
        </w:rPr>
      </w:pPr>
      <w:r w:rsidRPr="00F076E4">
        <w:rPr>
          <w:rFonts w:ascii="Cambria" w:eastAsia="Times New Roman" w:hAnsi="Cambria" w:cs="Times New Roman"/>
          <w:sz w:val="24"/>
          <w:szCs w:val="24"/>
        </w:rPr>
        <w:t>Dropping an entire course load constitutes resignation from the university for that semester. A graduate student who wishes to resign must first secure approval of the Vice Provost of Graduate Studies. A resignation form must be completed within 10 days of the date approved by the dean, and in no case later than the date shown on the</w:t>
      </w:r>
      <w:r w:rsidRPr="00594DD2">
        <w:rPr>
          <w:rFonts w:ascii="Cambria" w:eastAsia="Times New Roman" w:hAnsi="Cambria" w:cs="Times New Roman"/>
          <w:color w:val="333333"/>
          <w:sz w:val="24"/>
          <w:szCs w:val="24"/>
        </w:rPr>
        <w:t> </w:t>
      </w:r>
      <w:hyperlink r:id="rId31" w:history="1">
        <w:r w:rsidRPr="00594DD2">
          <w:rPr>
            <w:rFonts w:ascii="Cambria" w:eastAsia="Times New Roman" w:hAnsi="Cambria" w:cs="Times New Roman"/>
            <w:b/>
            <w:bCs/>
            <w:color w:val="664499"/>
            <w:sz w:val="24"/>
            <w:szCs w:val="24"/>
            <w:u w:val="single"/>
            <w:bdr w:val="none" w:sz="0" w:space="0" w:color="auto" w:frame="1"/>
          </w:rPr>
          <w:t>academic calendar</w:t>
        </w:r>
      </w:hyperlink>
      <w:r w:rsidRPr="00594DD2">
        <w:rPr>
          <w:rFonts w:ascii="Cambria" w:eastAsia="Times New Roman" w:hAnsi="Cambria" w:cs="Times New Roman"/>
          <w:color w:val="333333"/>
          <w:sz w:val="24"/>
          <w:szCs w:val="24"/>
        </w:rPr>
        <w:t> </w:t>
      </w:r>
      <w:r w:rsidRPr="00F076E4">
        <w:rPr>
          <w:rFonts w:ascii="Cambria" w:eastAsia="Times New Roman" w:hAnsi="Cambria" w:cs="Times New Roman"/>
          <w:sz w:val="24"/>
          <w:szCs w:val="24"/>
        </w:rPr>
        <w:t>as the final date for resigning from the university. Completion of resignation involves clearance through certain administrative divisions of the university, as shown on the resignation form provided by the Graduate School. A student who abandons courses without resigning will receive a grade of “F” in each course.</w:t>
      </w:r>
    </w:p>
    <w:p w14:paraId="11047204" w14:textId="6DABFE46" w:rsidR="001A2B5D" w:rsidRPr="00F076E4" w:rsidRDefault="001A2B5D" w:rsidP="001A2B5D">
      <w:pPr>
        <w:pStyle w:val="Heading3"/>
        <w:spacing w:before="300" w:after="150"/>
        <w:ind w:left="0"/>
        <w:textAlignment w:val="baseline"/>
        <w:rPr>
          <w:rFonts w:ascii="Cambria" w:hAnsi="Cambria"/>
          <w:bCs w:val="0"/>
        </w:rPr>
      </w:pPr>
      <w:r w:rsidRPr="00F076E4">
        <w:rPr>
          <w:rFonts w:ascii="Cambria" w:hAnsi="Cambria"/>
          <w:bCs w:val="0"/>
        </w:rPr>
        <w:t xml:space="preserve">Readmission after resignation </w:t>
      </w:r>
    </w:p>
    <w:p w14:paraId="7296B068" w14:textId="77777777" w:rsidR="001A2B5D" w:rsidRPr="00F076E4" w:rsidRDefault="001A2B5D" w:rsidP="001A2B5D">
      <w:pPr>
        <w:pStyle w:val="Heading4"/>
        <w:spacing w:before="300" w:after="150"/>
        <w:textAlignment w:val="baseline"/>
        <w:rPr>
          <w:rFonts w:ascii="Cambria" w:hAnsi="Cambria"/>
          <w:b/>
          <w:bCs/>
          <w:color w:val="auto"/>
        </w:rPr>
      </w:pPr>
      <w:r w:rsidRPr="00F076E4">
        <w:rPr>
          <w:rFonts w:ascii="Cambria" w:hAnsi="Cambria"/>
          <w:color w:val="auto"/>
        </w:rPr>
        <w:t>Readmission to Original Program</w:t>
      </w:r>
    </w:p>
    <w:p w14:paraId="19FA8563"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Previously enrolled graduate students who fail to enroll for three or more consecutive semesters (summer term included) must reapply to the Graduate School. Applications for re-entry will be subject to reevaluation under current admission criteria; readmission is not guaranteed.</w:t>
      </w:r>
    </w:p>
    <w:p w14:paraId="21465C7B" w14:textId="399B3357" w:rsidR="001A2B5D" w:rsidRPr="00594DD2" w:rsidRDefault="001A2B5D" w:rsidP="001A2B5D">
      <w:pPr>
        <w:pStyle w:val="NormalWeb"/>
        <w:spacing w:before="150" w:beforeAutospacing="0" w:after="150" w:afterAutospacing="0"/>
        <w:textAlignment w:val="baseline"/>
        <w:rPr>
          <w:rFonts w:ascii="Cambria" w:hAnsi="Cambria"/>
          <w:color w:val="333333"/>
        </w:rPr>
      </w:pPr>
      <w:r w:rsidRPr="00F076E4">
        <w:rPr>
          <w:rFonts w:ascii="Cambria" w:hAnsi="Cambria"/>
        </w:rPr>
        <w:t xml:space="preserve">Official transcripts must be submitted if work has been taken at another institution since the student was last enrolled at LSU. The application deadlines for admission also apply for readmission, as do </w:t>
      </w:r>
      <w:r w:rsidR="00F076E4">
        <w:rPr>
          <w:rFonts w:ascii="Cambria" w:hAnsi="Cambria"/>
        </w:rPr>
        <w:t>application fees and late fees.</w:t>
      </w:r>
      <w:r w:rsidRPr="00F076E4">
        <w:rPr>
          <w:rFonts w:ascii="Cambria" w:hAnsi="Cambria"/>
        </w:rPr>
        <w:t xml:space="preserve"> For more information, see </w:t>
      </w:r>
      <w:hyperlink r:id="rId32" w:anchor="readmission" w:history="1">
        <w:r w:rsidRPr="00594DD2">
          <w:rPr>
            <w:rStyle w:val="Hyperlink"/>
            <w:rFonts w:ascii="Cambria" w:hAnsi="Cambria"/>
          </w:rPr>
          <w:t>http://catalog.lsu.edu/content.php?catoid=17&amp;navoid=1402#readmission</w:t>
        </w:r>
      </w:hyperlink>
    </w:p>
    <w:p w14:paraId="2356A1CB" w14:textId="77777777" w:rsidR="001A2B5D" w:rsidRPr="00594DD2" w:rsidRDefault="001A2B5D" w:rsidP="001A2B5D">
      <w:pPr>
        <w:rPr>
          <w:rFonts w:ascii="Cambria" w:hAnsi="Cambria"/>
          <w:sz w:val="24"/>
          <w:szCs w:val="24"/>
        </w:rPr>
      </w:pPr>
    </w:p>
    <w:p w14:paraId="4D89AAAF" w14:textId="77777777" w:rsidR="001A2B5D" w:rsidRPr="00594DD2" w:rsidRDefault="001A2B5D" w:rsidP="001A2B5D">
      <w:pPr>
        <w:rPr>
          <w:rFonts w:ascii="Cambria" w:hAnsi="Cambria"/>
          <w:sz w:val="24"/>
          <w:szCs w:val="24"/>
        </w:rPr>
      </w:pPr>
    </w:p>
    <w:p w14:paraId="659D1C03" w14:textId="3565CF6C" w:rsidR="001A2B5D" w:rsidRPr="00594DD2" w:rsidRDefault="001A2B5D">
      <w:pPr>
        <w:rPr>
          <w:rFonts w:ascii="Cambria" w:eastAsia="Times New Roman" w:hAnsi="Cambria"/>
          <w:b/>
          <w:bCs/>
          <w:spacing w:val="-1"/>
          <w:sz w:val="24"/>
          <w:szCs w:val="24"/>
        </w:rPr>
      </w:pPr>
      <w:r w:rsidRPr="00594DD2">
        <w:rPr>
          <w:rFonts w:ascii="Cambria" w:eastAsia="Times New Roman" w:hAnsi="Cambria"/>
          <w:b/>
          <w:bCs/>
          <w:spacing w:val="-1"/>
          <w:sz w:val="24"/>
          <w:szCs w:val="24"/>
        </w:rPr>
        <w:br w:type="page"/>
      </w:r>
    </w:p>
    <w:p w14:paraId="1DD31F87" w14:textId="77777777" w:rsidR="00CF1694" w:rsidRPr="00594DD2" w:rsidRDefault="00CF1694">
      <w:pPr>
        <w:rPr>
          <w:rFonts w:ascii="Cambria" w:eastAsia="Times New Roman" w:hAnsi="Cambria"/>
          <w:b/>
          <w:bCs/>
          <w:spacing w:val="-1"/>
          <w:sz w:val="24"/>
          <w:szCs w:val="24"/>
        </w:rPr>
      </w:pPr>
    </w:p>
    <w:p w14:paraId="0CDD0E14" w14:textId="6D836A97" w:rsidR="005E4AFE" w:rsidRPr="00594DD2" w:rsidRDefault="005E4AFE" w:rsidP="005E4AFE">
      <w:pPr>
        <w:pStyle w:val="Heading2"/>
        <w:spacing w:before="57"/>
        <w:ind w:left="1170" w:right="1152"/>
        <w:jc w:val="center"/>
        <w:rPr>
          <w:rFonts w:ascii="Cambria" w:hAnsi="Cambria"/>
          <w:b w:val="0"/>
          <w:bCs w:val="0"/>
        </w:rPr>
      </w:pPr>
      <w:r w:rsidRPr="00594DD2">
        <w:rPr>
          <w:rFonts w:ascii="Cambria" w:hAnsi="Cambria"/>
          <w:spacing w:val="-1"/>
        </w:rPr>
        <w:t>Endorsement</w:t>
      </w:r>
      <w:r w:rsidRPr="00594DD2">
        <w:rPr>
          <w:rFonts w:ascii="Cambria" w:hAnsi="Cambria"/>
          <w:spacing w:val="1"/>
        </w:rPr>
        <w:t xml:space="preserve"> </w:t>
      </w:r>
      <w:r w:rsidRPr="00594DD2">
        <w:rPr>
          <w:rFonts w:ascii="Cambria" w:hAnsi="Cambria"/>
          <w:spacing w:val="-1"/>
        </w:rPr>
        <w:t>Policy</w:t>
      </w:r>
    </w:p>
    <w:p w14:paraId="1771BA35" w14:textId="77777777" w:rsidR="005E4AFE" w:rsidRPr="00594DD2" w:rsidRDefault="005E4AFE" w:rsidP="005E4AFE">
      <w:pPr>
        <w:spacing w:before="7"/>
        <w:rPr>
          <w:rFonts w:ascii="Cambria" w:eastAsia="Times New Roman" w:hAnsi="Cambria" w:cs="Times New Roman"/>
          <w:b/>
          <w:bCs/>
          <w:sz w:val="24"/>
          <w:szCs w:val="24"/>
        </w:rPr>
      </w:pPr>
    </w:p>
    <w:p w14:paraId="01014BCA" w14:textId="3AA99697" w:rsidR="005E4AFE" w:rsidRPr="00594DD2" w:rsidRDefault="005E4AFE" w:rsidP="005E4AFE">
      <w:pPr>
        <w:pStyle w:val="BodyText"/>
        <w:ind w:right="196"/>
        <w:rPr>
          <w:rFonts w:ascii="Cambria" w:hAnsi="Cambria"/>
        </w:rPr>
      </w:pPr>
      <w:r w:rsidRPr="00594DD2">
        <w:rPr>
          <w:rFonts w:ascii="Cambria" w:hAnsi="Cambria"/>
          <w:spacing w:val="-1"/>
        </w:rPr>
        <w:t>Graduates</w:t>
      </w:r>
      <w:r w:rsidRPr="00594DD2">
        <w:rPr>
          <w:rFonts w:ascii="Cambria" w:hAnsi="Cambria"/>
        </w:rPr>
        <w:t xml:space="preserve"> of the</w:t>
      </w:r>
      <w:r w:rsidRPr="00594DD2">
        <w:rPr>
          <w:rFonts w:ascii="Cambria" w:hAnsi="Cambria"/>
          <w:spacing w:val="-2"/>
        </w:rPr>
        <w:t xml:space="preserve"> </w:t>
      </w:r>
      <w:r w:rsidRPr="00594DD2">
        <w:rPr>
          <w:rFonts w:ascii="Cambria" w:hAnsi="Cambria"/>
        </w:rPr>
        <w:t xml:space="preserve">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are</w:t>
      </w:r>
      <w:r w:rsidRPr="00594DD2">
        <w:rPr>
          <w:rFonts w:ascii="Cambria" w:hAnsi="Cambria"/>
          <w:spacing w:val="-1"/>
        </w:rPr>
        <w:t xml:space="preserve"> endorsed</w:t>
      </w:r>
      <w:r w:rsidRPr="00594DD2">
        <w:rPr>
          <w:rFonts w:ascii="Cambria" w:hAnsi="Cambria"/>
        </w:rPr>
        <w:t xml:space="preserve"> upon</w:t>
      </w:r>
      <w:r w:rsidRPr="00594DD2">
        <w:rPr>
          <w:rFonts w:ascii="Cambria" w:hAnsi="Cambria"/>
          <w:spacing w:val="2"/>
        </w:rPr>
        <w:t xml:space="preserve"> </w:t>
      </w:r>
      <w:r w:rsidRPr="00594DD2">
        <w:rPr>
          <w:rFonts w:ascii="Cambria" w:hAnsi="Cambria"/>
          <w:spacing w:val="-1"/>
        </w:rPr>
        <w:t>graduation</w:t>
      </w:r>
      <w:r w:rsidRPr="00594DD2">
        <w:rPr>
          <w:rFonts w:ascii="Cambria" w:hAnsi="Cambria"/>
        </w:rPr>
        <w:t xml:space="preserve"> </w:t>
      </w:r>
      <w:r w:rsidRPr="00594DD2">
        <w:rPr>
          <w:rFonts w:ascii="Cambria" w:hAnsi="Cambria"/>
          <w:spacing w:val="-1"/>
        </w:rPr>
        <w:t>from</w:t>
      </w:r>
      <w:r w:rsidRPr="00594DD2">
        <w:rPr>
          <w:rFonts w:ascii="Cambria" w:hAnsi="Cambria"/>
        </w:rPr>
        <w:t xml:space="preserve"> </w:t>
      </w:r>
      <w:r w:rsidRPr="00594DD2">
        <w:rPr>
          <w:rFonts w:ascii="Cambria" w:hAnsi="Cambria"/>
          <w:spacing w:val="-1"/>
        </w:rPr>
        <w:t>their</w:t>
      </w:r>
      <w:r w:rsidR="00F076E4">
        <w:rPr>
          <w:rFonts w:ascii="Cambria" w:hAnsi="Cambria"/>
          <w:spacing w:val="-1"/>
        </w:rPr>
        <w:t xml:space="preserve"> </w:t>
      </w:r>
      <w:r w:rsidRPr="00594DD2">
        <w:rPr>
          <w:rFonts w:ascii="Cambria" w:hAnsi="Cambria"/>
          <w:spacing w:val="-1"/>
        </w:rPr>
        <w:t xml:space="preserve">respective </w:t>
      </w:r>
      <w:r w:rsidRPr="00594DD2">
        <w:rPr>
          <w:rFonts w:ascii="Cambria" w:hAnsi="Cambria"/>
        </w:rPr>
        <w:t xml:space="preserve">specializations </w:t>
      </w:r>
      <w:r w:rsidRPr="00594DD2">
        <w:rPr>
          <w:rFonts w:ascii="Cambria" w:hAnsi="Cambria"/>
          <w:spacing w:val="-1"/>
        </w:rPr>
        <w:t>as</w:t>
      </w:r>
      <w:r w:rsidRPr="00594DD2">
        <w:rPr>
          <w:rFonts w:ascii="Cambria" w:hAnsi="Cambria"/>
        </w:rPr>
        <w:t xml:space="preserve"> having</w:t>
      </w:r>
      <w:r w:rsidRPr="00594DD2">
        <w:rPr>
          <w:rFonts w:ascii="Cambria" w:hAnsi="Cambria"/>
          <w:spacing w:val="-3"/>
        </w:rPr>
        <w:t xml:space="preserve"> </w:t>
      </w:r>
      <w:r w:rsidRPr="00594DD2">
        <w:rPr>
          <w:rFonts w:ascii="Cambria" w:hAnsi="Cambria"/>
        </w:rPr>
        <w:t xml:space="preserve">met certain </w:t>
      </w:r>
      <w:r w:rsidRPr="00594DD2">
        <w:rPr>
          <w:rFonts w:ascii="Cambria" w:hAnsi="Cambria"/>
          <w:spacing w:val="-1"/>
        </w:rPr>
        <w:t>academic,</w:t>
      </w:r>
      <w:r w:rsidRPr="00594DD2">
        <w:rPr>
          <w:rFonts w:ascii="Cambria" w:hAnsi="Cambria"/>
        </w:rPr>
        <w:t xml:space="preserve"> </w:t>
      </w:r>
      <w:r w:rsidRPr="00594DD2">
        <w:rPr>
          <w:rFonts w:ascii="Cambria" w:hAnsi="Cambria"/>
          <w:spacing w:val="-1"/>
        </w:rPr>
        <w:t>experiential,</w:t>
      </w:r>
      <w:r w:rsidRPr="00594DD2">
        <w:rPr>
          <w:rFonts w:ascii="Cambria" w:hAnsi="Cambria"/>
        </w:rPr>
        <w:t xml:space="preserve"> and</w:t>
      </w:r>
      <w:r w:rsidRPr="00594DD2">
        <w:rPr>
          <w:rFonts w:ascii="Cambria" w:hAnsi="Cambria"/>
          <w:spacing w:val="1"/>
        </w:rPr>
        <w:t xml:space="preserve"> </w:t>
      </w:r>
      <w:r w:rsidRPr="00594DD2">
        <w:rPr>
          <w:rFonts w:ascii="Cambria" w:hAnsi="Cambria"/>
          <w:spacing w:val="-1"/>
        </w:rPr>
        <w:t>clinical</w:t>
      </w:r>
      <w:r w:rsidR="00F076E4">
        <w:rPr>
          <w:rFonts w:ascii="Cambria" w:hAnsi="Cambria"/>
          <w:spacing w:val="-1"/>
        </w:rPr>
        <w:t xml:space="preserve"> </w:t>
      </w:r>
      <w:r w:rsidRPr="00594DD2">
        <w:rPr>
          <w:rFonts w:ascii="Cambria" w:hAnsi="Cambria"/>
          <w:spacing w:val="-1"/>
        </w:rPr>
        <w:t>standards,</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therefore</w:t>
      </w:r>
      <w:r w:rsidRPr="00594DD2">
        <w:rPr>
          <w:rFonts w:ascii="Cambria" w:hAnsi="Cambria"/>
          <w:spacing w:val="-2"/>
        </w:rPr>
        <w:t xml:space="preserve"> </w:t>
      </w:r>
      <w:r w:rsidRPr="00594DD2">
        <w:rPr>
          <w:rFonts w:ascii="Cambria" w:hAnsi="Cambria"/>
          <w:spacing w:val="-1"/>
        </w:rPr>
        <w:t>prepared</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entry</w:t>
      </w:r>
      <w:r w:rsidRPr="00594DD2">
        <w:rPr>
          <w:rFonts w:ascii="Cambria" w:hAnsi="Cambria"/>
          <w:spacing w:val="-5"/>
        </w:rPr>
        <w:t xml:space="preserve"> </w:t>
      </w:r>
      <w:r w:rsidRPr="00594DD2">
        <w:rPr>
          <w:rFonts w:ascii="Cambria" w:hAnsi="Cambria"/>
        </w:rPr>
        <w:t xml:space="preserve">level positions within </w:t>
      </w:r>
      <w:r w:rsidRPr="00594DD2">
        <w:rPr>
          <w:rFonts w:ascii="Cambria" w:hAnsi="Cambria"/>
          <w:spacing w:val="-1"/>
        </w:rPr>
        <w:t>their</w:t>
      </w:r>
      <w:r w:rsidRPr="00594DD2">
        <w:rPr>
          <w:rFonts w:ascii="Cambria" w:hAnsi="Cambria"/>
        </w:rPr>
        <w:t xml:space="preserve"> </w:t>
      </w:r>
      <w:r w:rsidRPr="00594DD2">
        <w:rPr>
          <w:rFonts w:ascii="Cambria" w:hAnsi="Cambria"/>
          <w:spacing w:val="-1"/>
        </w:rPr>
        <w:t>chosen</w:t>
      </w:r>
      <w:r w:rsidRPr="00594DD2">
        <w:rPr>
          <w:rFonts w:ascii="Cambria" w:hAnsi="Cambria"/>
        </w:rPr>
        <w:t xml:space="preserve"> </w:t>
      </w:r>
      <w:r w:rsidRPr="00594DD2">
        <w:rPr>
          <w:rFonts w:ascii="Cambria" w:hAnsi="Cambria"/>
          <w:spacing w:val="-1"/>
        </w:rPr>
        <w:t xml:space="preserve">area </w:t>
      </w:r>
      <w:r w:rsidRPr="00594DD2">
        <w:rPr>
          <w:rFonts w:ascii="Cambria" w:hAnsi="Cambria"/>
        </w:rPr>
        <w:t>of</w:t>
      </w:r>
      <w:r w:rsidR="00F076E4">
        <w:rPr>
          <w:rFonts w:ascii="Cambria" w:hAnsi="Cambria"/>
        </w:rPr>
        <w:t xml:space="preserve"> </w:t>
      </w:r>
      <w:r w:rsidRPr="00594DD2">
        <w:rPr>
          <w:rFonts w:ascii="Cambria" w:hAnsi="Cambria"/>
        </w:rPr>
        <w:t>specialty</w:t>
      </w:r>
      <w:r w:rsidRPr="00594DD2">
        <w:rPr>
          <w:rFonts w:ascii="Cambria" w:hAnsi="Cambria"/>
          <w:spacing w:val="-3"/>
        </w:rPr>
        <w:t xml:space="preserve"> </w:t>
      </w:r>
      <w:r w:rsidRPr="00594DD2">
        <w:rPr>
          <w:rFonts w:ascii="Cambria" w:hAnsi="Cambria"/>
          <w:spacing w:val="-1"/>
        </w:rPr>
        <w:t>(e.g.,</w:t>
      </w:r>
      <w:r w:rsidRPr="00594DD2">
        <w:rPr>
          <w:rFonts w:ascii="Cambria" w:hAnsi="Cambria"/>
          <w:spacing w:val="2"/>
        </w:rPr>
        <w:t xml:space="preserve"> </w:t>
      </w:r>
      <w:r w:rsidRPr="00594DD2">
        <w:rPr>
          <w:rFonts w:ascii="Cambria" w:hAnsi="Cambria"/>
          <w:spacing w:val="-1"/>
        </w:rPr>
        <w:t>graduates</w:t>
      </w:r>
      <w:r w:rsidRPr="00594DD2">
        <w:rPr>
          <w:rFonts w:ascii="Cambria" w:hAnsi="Cambria"/>
          <w:spacing w:val="1"/>
        </w:rPr>
        <w:t xml:space="preserve"> </w:t>
      </w:r>
      <w:r w:rsidRPr="00594DD2">
        <w:rPr>
          <w:rFonts w:ascii="Cambria" w:hAnsi="Cambria"/>
          <w:spacing w:val="-1"/>
        </w:rPr>
        <w:t>from</w:t>
      </w:r>
      <w:r w:rsidRPr="00594DD2">
        <w:rPr>
          <w:rFonts w:ascii="Cambria" w:hAnsi="Cambria"/>
        </w:rPr>
        <w:t xml:space="preserve"> the</w:t>
      </w:r>
      <w:r w:rsidRPr="00594DD2">
        <w:rPr>
          <w:rFonts w:ascii="Cambria" w:hAnsi="Cambria"/>
          <w:spacing w:val="-1"/>
        </w:rPr>
        <w:t xml:space="preserve"> School</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concentration</w:t>
      </w:r>
      <w:r w:rsidR="00F84426" w:rsidRPr="00594DD2">
        <w:rPr>
          <w:rFonts w:ascii="Cambria" w:hAnsi="Cambria"/>
        </w:rPr>
        <w:t xml:space="preserve"> are</w:t>
      </w:r>
      <w:r w:rsidRPr="00594DD2">
        <w:rPr>
          <w:rFonts w:ascii="Cambria" w:hAnsi="Cambria"/>
          <w:spacing w:val="-1"/>
        </w:rPr>
        <w:t xml:space="preserve"> endorsed</w:t>
      </w:r>
      <w:r w:rsidR="00F076E4">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certification in</w:t>
      </w:r>
      <w:r w:rsidRPr="00594DD2">
        <w:rPr>
          <w:rFonts w:ascii="Cambria" w:hAnsi="Cambria"/>
          <w:spacing w:val="4"/>
        </w:rPr>
        <w:t xml:space="preserve"> </w:t>
      </w:r>
      <w:r w:rsidRPr="00594DD2">
        <w:rPr>
          <w:rFonts w:ascii="Cambria" w:hAnsi="Cambria"/>
          <w:spacing w:val="-1"/>
        </w:rPr>
        <w:t>Louisiana</w:t>
      </w:r>
      <w:r w:rsidRPr="00594DD2">
        <w:rPr>
          <w:rFonts w:ascii="Cambria" w:hAnsi="Cambria"/>
          <w:spacing w:val="1"/>
        </w:rPr>
        <w:t xml:space="preserve"> </w:t>
      </w:r>
      <w:r w:rsidRPr="00594DD2">
        <w:rPr>
          <w:rFonts w:ascii="Cambria" w:hAnsi="Cambria"/>
        </w:rPr>
        <w:t xml:space="preserve">and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positions;</w:t>
      </w:r>
      <w:r w:rsidR="00F076E4">
        <w:rPr>
          <w:rFonts w:ascii="Cambria" w:hAnsi="Cambria"/>
        </w:rPr>
        <w:t xml:space="preserve"> </w:t>
      </w:r>
      <w:r w:rsidRPr="00594DD2">
        <w:rPr>
          <w:rFonts w:ascii="Cambria" w:hAnsi="Cambria"/>
          <w:spacing w:val="-1"/>
        </w:rPr>
        <w:t>graduates</w:t>
      </w:r>
      <w:r w:rsidRPr="00594DD2">
        <w:rPr>
          <w:rFonts w:ascii="Cambria" w:hAnsi="Cambria"/>
        </w:rPr>
        <w:t xml:space="preserve"> from the</w:t>
      </w:r>
      <w:r w:rsidRPr="00594DD2">
        <w:rPr>
          <w:rFonts w:ascii="Cambria" w:hAnsi="Cambria"/>
          <w:spacing w:val="-1"/>
        </w:rPr>
        <w:t xml:space="preserve"> 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rPr>
        <w:t>Counseling</w:t>
      </w:r>
      <w:r w:rsidRPr="00594DD2">
        <w:rPr>
          <w:rFonts w:ascii="Cambria" w:hAnsi="Cambria"/>
          <w:spacing w:val="-2"/>
        </w:rPr>
        <w:t xml:space="preserve"> </w:t>
      </w:r>
      <w:r w:rsidRPr="00594DD2">
        <w:rPr>
          <w:rFonts w:ascii="Cambria" w:hAnsi="Cambria"/>
          <w:spacing w:val="-1"/>
        </w:rPr>
        <w:t>concentration</w:t>
      </w:r>
      <w:r w:rsidR="00F84426" w:rsidRPr="00594DD2">
        <w:rPr>
          <w:rFonts w:ascii="Cambria" w:hAnsi="Cambria"/>
        </w:rPr>
        <w:t xml:space="preserve"> are</w:t>
      </w:r>
      <w:r w:rsidRPr="00594DD2">
        <w:rPr>
          <w:rFonts w:ascii="Cambria" w:hAnsi="Cambria"/>
          <w:spacing w:val="65"/>
        </w:rPr>
        <w:t xml:space="preserve"> </w:t>
      </w:r>
      <w:r w:rsidRPr="00594DD2">
        <w:rPr>
          <w:rFonts w:ascii="Cambria" w:hAnsi="Cambria"/>
          <w:spacing w:val="-1"/>
        </w:rPr>
        <w:t>recommended</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licensure</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a</w:t>
      </w:r>
      <w:r w:rsidRPr="00594DD2">
        <w:rPr>
          <w:rFonts w:ascii="Cambria" w:hAnsi="Cambria"/>
          <w:spacing w:val="1"/>
        </w:rPr>
        <w:t xml:space="preserve"> </w:t>
      </w:r>
      <w:r w:rsidRPr="00594DD2">
        <w:rPr>
          <w:rFonts w:ascii="Cambria" w:hAnsi="Cambria"/>
          <w:spacing w:val="-1"/>
        </w:rPr>
        <w:t>Louisiana</w:t>
      </w:r>
      <w:r w:rsidRPr="00594DD2">
        <w:rPr>
          <w:rFonts w:ascii="Cambria" w:hAnsi="Cambria"/>
          <w:spacing w:val="1"/>
        </w:rPr>
        <w:t xml:space="preserve">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Counselor</w:t>
      </w:r>
      <w:r w:rsidRPr="00594DD2">
        <w:rPr>
          <w:rFonts w:ascii="Cambria" w:hAnsi="Cambria"/>
          <w:spacing w:val="1"/>
        </w:rPr>
        <w:t xml:space="preserve"> </w:t>
      </w:r>
      <w:r w:rsidRPr="00594DD2">
        <w:rPr>
          <w:rFonts w:ascii="Cambria" w:hAnsi="Cambria"/>
          <w:spacing w:val="-1"/>
        </w:rPr>
        <w:t>and</w:t>
      </w:r>
      <w:r w:rsidRPr="00594DD2">
        <w:rPr>
          <w:rFonts w:ascii="Cambria" w:hAnsi="Cambria"/>
          <w:spacing w:val="77"/>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positions).</w:t>
      </w:r>
      <w:r w:rsidR="00F076E4">
        <w:rPr>
          <w:rFonts w:ascii="Cambria" w:hAnsi="Cambria"/>
        </w:rPr>
        <w:t xml:space="preserve"> </w:t>
      </w:r>
      <w:r w:rsidRPr="00594DD2">
        <w:rPr>
          <w:rFonts w:ascii="Cambria" w:hAnsi="Cambria"/>
          <w:spacing w:val="1"/>
        </w:rPr>
        <w:t xml:space="preserve"> </w:t>
      </w:r>
      <w:r w:rsidRPr="00594DD2">
        <w:rPr>
          <w:rFonts w:ascii="Cambria" w:hAnsi="Cambria"/>
        </w:rPr>
        <w:t>Students</w:t>
      </w:r>
      <w:r w:rsidRPr="00594DD2">
        <w:rPr>
          <w:rFonts w:ascii="Cambria" w:hAnsi="Cambria"/>
          <w:spacing w:val="3"/>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recommended</w:t>
      </w:r>
      <w:r w:rsidRPr="00594DD2">
        <w:rPr>
          <w:rFonts w:ascii="Cambria" w:hAnsi="Cambria"/>
        </w:rPr>
        <w:t xml:space="preserve"> for</w:t>
      </w:r>
      <w:r w:rsidRPr="00594DD2">
        <w:rPr>
          <w:rFonts w:ascii="Cambria" w:hAnsi="Cambria"/>
          <w:spacing w:val="67"/>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licensure,</w:t>
      </w:r>
      <w:r w:rsidRPr="00594DD2">
        <w:rPr>
          <w:rFonts w:ascii="Cambria" w:hAnsi="Cambria"/>
        </w:rPr>
        <w:t xml:space="preserve"> </w:t>
      </w:r>
      <w:r w:rsidRPr="00594DD2">
        <w:rPr>
          <w:rFonts w:ascii="Cambria" w:hAnsi="Cambria"/>
          <w:spacing w:val="1"/>
        </w:rPr>
        <w:t>or</w:t>
      </w:r>
      <w:r w:rsidRPr="00594DD2">
        <w:rPr>
          <w:rFonts w:ascii="Cambria" w:hAnsi="Cambria"/>
        </w:rPr>
        <w:t xml:space="preserve"> </w:t>
      </w:r>
      <w:r w:rsidRPr="00594DD2">
        <w:rPr>
          <w:rFonts w:ascii="Cambria" w:hAnsi="Cambria"/>
          <w:spacing w:val="-1"/>
        </w:rPr>
        <w:t>credentialing</w:t>
      </w:r>
      <w:r w:rsidRPr="00594DD2">
        <w:rPr>
          <w:rFonts w:ascii="Cambria" w:hAnsi="Cambria"/>
          <w:spacing w:val="-3"/>
        </w:rPr>
        <w:t xml:space="preserve"> </w:t>
      </w:r>
      <w:r w:rsidRPr="00594DD2">
        <w:rPr>
          <w:rFonts w:ascii="Cambria" w:hAnsi="Cambria"/>
          <w:spacing w:val="1"/>
        </w:rPr>
        <w:t>only</w:t>
      </w:r>
      <w:r w:rsidRPr="00594DD2">
        <w:rPr>
          <w:rFonts w:ascii="Cambria" w:hAnsi="Cambria"/>
          <w:spacing w:val="-5"/>
        </w:rPr>
        <w:t xml:space="preserve"> </w:t>
      </w:r>
      <w:r w:rsidRPr="00594DD2">
        <w:rPr>
          <w:rFonts w:ascii="Cambria" w:hAnsi="Cambria"/>
        </w:rPr>
        <w:t>for the</w:t>
      </w:r>
      <w:r w:rsidRPr="00594DD2">
        <w:rPr>
          <w:rFonts w:ascii="Cambria" w:hAnsi="Cambria"/>
          <w:spacing w:val="-1"/>
        </w:rPr>
        <w:t xml:space="preserve"> specializations</w:t>
      </w:r>
      <w:r w:rsidRPr="00594DD2">
        <w:rPr>
          <w:rFonts w:ascii="Cambria" w:hAnsi="Cambria"/>
        </w:rPr>
        <w:t xml:space="preserve"> or </w:t>
      </w:r>
      <w:r w:rsidRPr="00594DD2">
        <w:rPr>
          <w:rFonts w:ascii="Cambria" w:hAnsi="Cambria"/>
          <w:spacing w:val="-1"/>
        </w:rPr>
        <w:t>specialties</w:t>
      </w:r>
      <w:r w:rsidRPr="00594DD2">
        <w:rPr>
          <w:rFonts w:ascii="Cambria" w:hAnsi="Cambria"/>
        </w:rPr>
        <w:t xml:space="preserve"> in</w:t>
      </w:r>
      <w:r w:rsidR="00F84426" w:rsidRPr="00594DD2">
        <w:rPr>
          <w:rFonts w:ascii="Cambria" w:hAnsi="Cambria"/>
          <w:spacing w:val="99"/>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they</w:t>
      </w:r>
      <w:r w:rsidRPr="00594DD2">
        <w:rPr>
          <w:rFonts w:ascii="Cambria" w:hAnsi="Cambria"/>
          <w:spacing w:val="-5"/>
        </w:rPr>
        <w:t xml:space="preserve"> </w:t>
      </w:r>
      <w:r w:rsidRPr="00594DD2">
        <w:rPr>
          <w:rFonts w:ascii="Cambria" w:hAnsi="Cambria"/>
        </w:rPr>
        <w:t>are</w:t>
      </w:r>
      <w:r w:rsidRPr="00594DD2">
        <w:rPr>
          <w:rFonts w:ascii="Cambria" w:hAnsi="Cambria"/>
          <w:spacing w:val="-1"/>
        </w:rPr>
        <w:t xml:space="preserve"> qualified.</w:t>
      </w:r>
    </w:p>
    <w:p w14:paraId="5E150CFF" w14:textId="77777777" w:rsidR="005E4AFE" w:rsidRPr="00594DD2" w:rsidRDefault="005E4AFE">
      <w:pPr>
        <w:rPr>
          <w:rFonts w:ascii="Cambria" w:eastAsia="Times New Roman" w:hAnsi="Cambria"/>
          <w:b/>
          <w:bCs/>
          <w:spacing w:val="-1"/>
          <w:sz w:val="24"/>
          <w:szCs w:val="24"/>
        </w:rPr>
      </w:pPr>
      <w:r w:rsidRPr="00594DD2">
        <w:rPr>
          <w:rFonts w:ascii="Cambria" w:hAnsi="Cambria"/>
          <w:spacing w:val="-1"/>
          <w:sz w:val="24"/>
          <w:szCs w:val="24"/>
        </w:rPr>
        <w:br w:type="page"/>
      </w:r>
    </w:p>
    <w:p w14:paraId="25F94F9E" w14:textId="1A2EF663" w:rsidR="007F50B3" w:rsidRPr="00594DD2" w:rsidRDefault="000A3AA2" w:rsidP="00BB6F41">
      <w:pPr>
        <w:pStyle w:val="Heading2"/>
        <w:spacing w:before="190"/>
        <w:ind w:left="1170" w:right="1153"/>
        <w:jc w:val="center"/>
        <w:rPr>
          <w:rFonts w:ascii="Cambria" w:hAnsi="Cambria"/>
          <w:spacing w:val="-1"/>
        </w:rPr>
      </w:pPr>
      <w:r w:rsidRPr="00594DD2">
        <w:rPr>
          <w:rFonts w:ascii="Cambria" w:hAnsi="Cambria"/>
          <w:spacing w:val="-1"/>
        </w:rPr>
        <w:lastRenderedPageBreak/>
        <w:t>Academic</w:t>
      </w:r>
      <w:r w:rsidRPr="00594DD2">
        <w:rPr>
          <w:rFonts w:ascii="Cambria" w:hAnsi="Cambria"/>
        </w:rPr>
        <w:t xml:space="preserve"> </w:t>
      </w:r>
      <w:r w:rsidRPr="00594DD2">
        <w:rPr>
          <w:rFonts w:ascii="Cambria" w:hAnsi="Cambria"/>
          <w:spacing w:val="-1"/>
        </w:rPr>
        <w:t>Appeal</w:t>
      </w:r>
      <w:r w:rsidRPr="00594DD2">
        <w:rPr>
          <w:rFonts w:ascii="Cambria" w:hAnsi="Cambria"/>
          <w:spacing w:val="2"/>
        </w:rPr>
        <w:t xml:space="preserve"> </w:t>
      </w:r>
      <w:r w:rsidRPr="00594DD2">
        <w:rPr>
          <w:rFonts w:ascii="Cambria" w:hAnsi="Cambria"/>
          <w:spacing w:val="-1"/>
        </w:rPr>
        <w:t>Policy</w:t>
      </w:r>
      <w:bookmarkEnd w:id="6"/>
    </w:p>
    <w:p w14:paraId="16AEE426" w14:textId="77777777" w:rsidR="00BB6F41" w:rsidRPr="00594DD2" w:rsidRDefault="00BB6F41" w:rsidP="00BB6F41">
      <w:pPr>
        <w:pStyle w:val="Heading2"/>
        <w:ind w:left="1170" w:right="1153"/>
        <w:jc w:val="center"/>
        <w:rPr>
          <w:rFonts w:ascii="Cambria" w:hAnsi="Cambria"/>
          <w:spacing w:val="-1"/>
        </w:rPr>
      </w:pPr>
    </w:p>
    <w:p w14:paraId="676232F4" w14:textId="4F28CCD8" w:rsidR="007F50B3" w:rsidRPr="00594DD2" w:rsidRDefault="007F50B3" w:rsidP="006A7D59">
      <w:pPr>
        <w:widowControl/>
        <w:spacing w:after="160" w:line="259" w:lineRule="auto"/>
        <w:contextualSpacing/>
        <w:rPr>
          <w:rFonts w:ascii="Cambria" w:eastAsia="Calibri" w:hAnsi="Cambria" w:cs="Times New Roman"/>
          <w:sz w:val="24"/>
          <w:szCs w:val="24"/>
        </w:rPr>
      </w:pPr>
      <w:r w:rsidRPr="00594DD2">
        <w:rPr>
          <w:rFonts w:ascii="Cambria" w:eastAsia="Calibri" w:hAnsi="Cambria" w:cs="Times New Roman"/>
          <w:sz w:val="24"/>
          <w:szCs w:val="24"/>
        </w:rPr>
        <w:t>Students may appeal to the Office of Academic Affairs when their appeal either pertains to a semester over one year ago or when their appeal has already been denied by their college/ school or appropriate unit.</w:t>
      </w:r>
      <w:r w:rsidR="00F076E4">
        <w:rPr>
          <w:rFonts w:ascii="Cambria" w:eastAsia="Calibri" w:hAnsi="Cambria" w:cs="Times New Roman"/>
          <w:sz w:val="24"/>
          <w:szCs w:val="24"/>
        </w:rPr>
        <w:t xml:space="preserve"> </w:t>
      </w:r>
      <w:r w:rsidRPr="00594DD2">
        <w:rPr>
          <w:rFonts w:ascii="Cambria" w:eastAsia="Calibri" w:hAnsi="Cambria" w:cs="Times New Roman"/>
          <w:sz w:val="24"/>
          <w:szCs w:val="24"/>
        </w:rPr>
        <w:t>The most frequent types of appeals that are submitted pertain to final grades, academic rules or regulations, or a student’s residence classification. For more information on student appeals and, specifically, how to begin the appeal process, please contact Fran</w:t>
      </w:r>
      <w:r w:rsidR="00F076E4">
        <w:rPr>
          <w:rFonts w:ascii="Cambria" w:eastAsia="Calibri" w:hAnsi="Cambria" w:cs="Times New Roman"/>
          <w:sz w:val="24"/>
          <w:szCs w:val="24"/>
        </w:rPr>
        <w:t>ces Martinez at (225) 578-3142.</w:t>
      </w:r>
      <w:r w:rsidRPr="00594DD2">
        <w:rPr>
          <w:rFonts w:ascii="Cambria" w:eastAsia="Calibri" w:hAnsi="Cambria" w:cs="Times New Roman"/>
          <w:sz w:val="24"/>
          <w:szCs w:val="24"/>
        </w:rPr>
        <w:t xml:space="preserve"> Ms. Rebecca </w:t>
      </w:r>
      <w:proofErr w:type="spellStart"/>
      <w:r w:rsidRPr="00594DD2">
        <w:rPr>
          <w:rFonts w:ascii="Cambria" w:eastAsia="Calibri" w:hAnsi="Cambria" w:cs="Times New Roman"/>
          <w:sz w:val="24"/>
          <w:szCs w:val="24"/>
        </w:rPr>
        <w:t>Caire</w:t>
      </w:r>
      <w:proofErr w:type="spellEnd"/>
      <w:r w:rsidRPr="00594DD2">
        <w:rPr>
          <w:rFonts w:ascii="Cambria" w:eastAsia="Calibri" w:hAnsi="Cambria" w:cs="Times New Roman"/>
          <w:sz w:val="24"/>
          <w:szCs w:val="24"/>
        </w:rPr>
        <w:t xml:space="preserve"> handles student appeals for the Office of Academic </w:t>
      </w:r>
      <w:proofErr w:type="gramStart"/>
      <w:r w:rsidRPr="00594DD2">
        <w:rPr>
          <w:rFonts w:ascii="Cambria" w:eastAsia="Calibri" w:hAnsi="Cambria" w:cs="Times New Roman"/>
          <w:sz w:val="24"/>
          <w:szCs w:val="24"/>
        </w:rPr>
        <w:t>Affairs</w:t>
      </w:r>
      <w:proofErr w:type="gramEnd"/>
      <w:r w:rsidRPr="00594DD2">
        <w:rPr>
          <w:rFonts w:ascii="Cambria" w:eastAsia="Calibri" w:hAnsi="Cambria" w:cs="Times New Roman"/>
          <w:sz w:val="24"/>
          <w:szCs w:val="24"/>
        </w:rPr>
        <w:t xml:space="preserve"> and she may be reached at academicappeals@lsu.edu. </w:t>
      </w:r>
    </w:p>
    <w:p w14:paraId="3D49A8B6" w14:textId="77777777" w:rsidR="007F50B3" w:rsidRPr="00594DD2" w:rsidRDefault="007F50B3" w:rsidP="007F50B3">
      <w:pPr>
        <w:widowControl/>
        <w:spacing w:after="160" w:line="259" w:lineRule="auto"/>
        <w:ind w:left="720"/>
        <w:contextualSpacing/>
        <w:rPr>
          <w:rFonts w:ascii="Cambria" w:eastAsia="Calibri" w:hAnsi="Cambria" w:cs="Times New Roman"/>
          <w:sz w:val="24"/>
          <w:szCs w:val="24"/>
        </w:rPr>
      </w:pPr>
    </w:p>
    <w:p w14:paraId="47DF8188" w14:textId="44419EED" w:rsidR="007F50B3" w:rsidRPr="00594DD2" w:rsidRDefault="00000000" w:rsidP="006A7D59">
      <w:pPr>
        <w:widowControl/>
        <w:spacing w:after="160" w:line="259" w:lineRule="auto"/>
        <w:contextualSpacing/>
        <w:rPr>
          <w:rFonts w:ascii="Cambria" w:eastAsia="Calibri" w:hAnsi="Cambria" w:cs="Times New Roman"/>
          <w:iCs/>
          <w:sz w:val="24"/>
          <w:szCs w:val="24"/>
        </w:rPr>
      </w:pPr>
      <w:hyperlink r:id="rId33" w:tgtFrame="_blank" w:history="1">
        <w:r w:rsidR="007F50B3" w:rsidRPr="00594DD2">
          <w:rPr>
            <w:rFonts w:ascii="Cambria" w:eastAsia="Calibri" w:hAnsi="Cambria" w:cs="Times New Roman"/>
            <w:bCs/>
            <w:iCs/>
            <w:color w:val="000000" w:themeColor="text1"/>
            <w:sz w:val="24"/>
            <w:szCs w:val="24"/>
          </w:rPr>
          <w:t>PS-48</w:t>
        </w:r>
      </w:hyperlink>
      <w:r w:rsidR="007F50B3" w:rsidRPr="00594DD2">
        <w:rPr>
          <w:rFonts w:ascii="Cambria" w:eastAsia="Calibri" w:hAnsi="Cambria" w:cs="Times New Roman"/>
          <w:bCs/>
          <w:iCs/>
          <w:sz w:val="24"/>
          <w:szCs w:val="24"/>
        </w:rPr>
        <w:t> is a university policy that establishes procedures that a student may use to formally request the review of the application of any university regulation, rule, policy, requirement, or procedure not otherwise covered by an established procedure as it applies to that individual student.</w:t>
      </w:r>
    </w:p>
    <w:p w14:paraId="516D39E1" w14:textId="77777777" w:rsidR="00B37098" w:rsidRPr="00594DD2" w:rsidRDefault="00B37098" w:rsidP="006A7D59">
      <w:pPr>
        <w:widowControl/>
        <w:spacing w:after="160" w:line="259" w:lineRule="auto"/>
        <w:contextualSpacing/>
        <w:rPr>
          <w:rFonts w:ascii="Cambria" w:eastAsia="Calibri" w:hAnsi="Cambria" w:cs="Times New Roman"/>
          <w:iCs/>
          <w:sz w:val="24"/>
          <w:szCs w:val="24"/>
        </w:rPr>
      </w:pPr>
    </w:p>
    <w:p w14:paraId="66524C6B" w14:textId="3A28AC62" w:rsidR="00B37098" w:rsidRPr="00594DD2" w:rsidRDefault="00B37098" w:rsidP="006A7D59">
      <w:pPr>
        <w:widowControl/>
        <w:spacing w:after="160" w:line="259" w:lineRule="auto"/>
        <w:contextualSpacing/>
        <w:rPr>
          <w:rFonts w:ascii="Cambria" w:eastAsia="Calibri" w:hAnsi="Cambria" w:cs="Times New Roman"/>
          <w:b/>
          <w:bCs/>
          <w:iCs/>
          <w:sz w:val="24"/>
          <w:szCs w:val="24"/>
        </w:rPr>
      </w:pPr>
      <w:r w:rsidRPr="00594DD2">
        <w:rPr>
          <w:rFonts w:ascii="Cambria" w:eastAsia="Calibri" w:hAnsi="Cambria" w:cs="Times New Roman"/>
          <w:sz w:val="24"/>
          <w:szCs w:val="24"/>
        </w:rPr>
        <w:t xml:space="preserve">This grade appeal procedure is an academic process designed to provide students with the ability to appeal a final grade only. Interim grades and grades on </w:t>
      </w:r>
      <w:proofErr w:type="gramStart"/>
      <w:r w:rsidRPr="00594DD2">
        <w:rPr>
          <w:rFonts w:ascii="Cambria" w:eastAsia="Calibri" w:hAnsi="Cambria" w:cs="Times New Roman"/>
          <w:sz w:val="24"/>
          <w:szCs w:val="24"/>
        </w:rPr>
        <w:t>particular exams</w:t>
      </w:r>
      <w:proofErr w:type="gramEnd"/>
      <w:r w:rsidRPr="00594DD2">
        <w:rPr>
          <w:rFonts w:ascii="Cambria" w:eastAsia="Calibri" w:hAnsi="Cambria" w:cs="Times New Roman"/>
          <w:sz w:val="24"/>
          <w:szCs w:val="24"/>
        </w:rPr>
        <w:t>, papers, projects, and other assignments may only be appealed to and discussed with the faculty member who assigned the grade. Any questions, regarding the interpretation or implementation of the grade appeal procedures shall be resolved by the executive vice president and provost or his or her designee.</w:t>
      </w:r>
    </w:p>
    <w:p w14:paraId="49E84B33" w14:textId="77777777" w:rsidR="00CB6B5A" w:rsidRPr="00594DD2" w:rsidRDefault="00CB6B5A">
      <w:pPr>
        <w:spacing w:before="7"/>
        <w:rPr>
          <w:rFonts w:ascii="Cambria" w:eastAsia="Times New Roman" w:hAnsi="Cambria" w:cs="Times New Roman"/>
          <w:b/>
          <w:bCs/>
          <w:sz w:val="24"/>
          <w:szCs w:val="24"/>
        </w:rPr>
      </w:pPr>
    </w:p>
    <w:p w14:paraId="6F99BE30" w14:textId="074C2DD2" w:rsidR="00CB6B5A" w:rsidRPr="00594DD2" w:rsidRDefault="000A3AA2">
      <w:pPr>
        <w:pStyle w:val="BodyText"/>
        <w:ind w:right="132"/>
        <w:rPr>
          <w:rFonts w:ascii="Cambria" w:hAnsi="Cambria"/>
        </w:rPr>
      </w:pPr>
      <w:r w:rsidRPr="00594DD2">
        <w:rPr>
          <w:rFonts w:ascii="Cambria" w:hAnsi="Cambria"/>
          <w:spacing w:val="-1"/>
        </w:rPr>
        <w:t>Appeals</w:t>
      </w:r>
      <w:r w:rsidRPr="00594DD2">
        <w:rPr>
          <w:rFonts w:ascii="Cambria" w:hAnsi="Cambria"/>
        </w:rPr>
        <w:t xml:space="preserve"> of final </w:t>
      </w:r>
      <w:r w:rsidRPr="00594DD2">
        <w:rPr>
          <w:rFonts w:ascii="Cambria" w:hAnsi="Cambria"/>
          <w:spacing w:val="-1"/>
        </w:rPr>
        <w:t>grades</w:t>
      </w:r>
      <w:r w:rsidRPr="00594DD2">
        <w:rPr>
          <w:rFonts w:ascii="Cambria" w:hAnsi="Cambria"/>
          <w:spacing w:val="2"/>
        </w:rPr>
        <w:t xml:space="preserve"> </w:t>
      </w:r>
      <w:r w:rsidRPr="00594DD2">
        <w:rPr>
          <w:rFonts w:ascii="Cambria" w:hAnsi="Cambria"/>
        </w:rPr>
        <w:t>must be</w:t>
      </w:r>
      <w:r w:rsidRPr="00594DD2">
        <w:rPr>
          <w:rFonts w:ascii="Cambria" w:hAnsi="Cambria"/>
          <w:spacing w:val="-1"/>
        </w:rPr>
        <w:t xml:space="preserve"> initiated</w:t>
      </w:r>
      <w:r w:rsidRPr="00594DD2">
        <w:rPr>
          <w:rFonts w:ascii="Cambria" w:hAnsi="Cambria"/>
        </w:rPr>
        <w:t xml:space="preserve"> by</w:t>
      </w:r>
      <w:r w:rsidRPr="00594DD2">
        <w:rPr>
          <w:rFonts w:ascii="Cambria" w:hAnsi="Cambria"/>
          <w:spacing w:val="-5"/>
        </w:rPr>
        <w:t xml:space="preserve"> </w:t>
      </w:r>
      <w:r w:rsidRPr="00594DD2">
        <w:rPr>
          <w:rFonts w:ascii="Cambria" w:hAnsi="Cambria"/>
        </w:rPr>
        <w:t xml:space="preserve">the student within 30 </w:t>
      </w:r>
      <w:r w:rsidRPr="00594DD2">
        <w:rPr>
          <w:rFonts w:ascii="Cambria" w:hAnsi="Cambria"/>
          <w:spacing w:val="-1"/>
        </w:rPr>
        <w:t>calendar</w:t>
      </w:r>
      <w:r w:rsidRPr="00594DD2">
        <w:rPr>
          <w:rFonts w:ascii="Cambria" w:hAnsi="Cambria"/>
          <w:spacing w:val="1"/>
        </w:rPr>
        <w:t xml:space="preserve"> </w:t>
      </w:r>
      <w:r w:rsidRPr="00594DD2">
        <w:rPr>
          <w:rFonts w:ascii="Cambria" w:hAnsi="Cambria"/>
          <w:spacing w:val="-1"/>
        </w:rPr>
        <w:t>days</w:t>
      </w:r>
      <w:r w:rsidRPr="00594DD2">
        <w:rPr>
          <w:rFonts w:ascii="Cambria" w:hAnsi="Cambria"/>
          <w:spacing w:val="2"/>
        </w:rPr>
        <w:t xml:space="preserve"> </w:t>
      </w:r>
      <w:r w:rsidRPr="00594DD2">
        <w:rPr>
          <w:rFonts w:ascii="Cambria" w:hAnsi="Cambria"/>
          <w:spacing w:val="-1"/>
        </w:rPr>
        <w:t>after</w:t>
      </w:r>
      <w:r w:rsidRPr="00594DD2">
        <w:rPr>
          <w:rFonts w:ascii="Cambria" w:hAnsi="Cambria"/>
        </w:rPr>
        <w:t xml:space="preserve"> the</w:t>
      </w:r>
      <w:r w:rsidR="00F076E4">
        <w:rPr>
          <w:rFonts w:ascii="Cambria" w:hAnsi="Cambria"/>
        </w:rPr>
        <w:t xml:space="preserve"> </w:t>
      </w:r>
      <w:r w:rsidRPr="00594DD2">
        <w:rPr>
          <w:rFonts w:ascii="Cambria" w:hAnsi="Cambria"/>
          <w:spacing w:val="-1"/>
        </w:rPr>
        <w:t>first</w:t>
      </w:r>
      <w:r w:rsidRPr="00594DD2">
        <w:rPr>
          <w:rFonts w:ascii="Cambria" w:hAnsi="Cambria"/>
        </w:rPr>
        <w:t xml:space="preserve"> day</w:t>
      </w:r>
      <w:r w:rsidRPr="00594DD2">
        <w:rPr>
          <w:rFonts w:ascii="Cambria" w:hAnsi="Cambria"/>
          <w:spacing w:val="-3"/>
        </w:rPr>
        <w:t xml:space="preserve"> </w:t>
      </w:r>
      <w:r w:rsidRPr="00594DD2">
        <w:rPr>
          <w:rFonts w:ascii="Cambria" w:hAnsi="Cambria"/>
        </w:rPr>
        <w:t xml:space="preserve">of </w:t>
      </w:r>
      <w:r w:rsidRPr="00594DD2">
        <w:rPr>
          <w:rFonts w:ascii="Cambria" w:hAnsi="Cambria"/>
          <w:spacing w:val="-1"/>
        </w:rPr>
        <w:t>classes</w:t>
      </w:r>
      <w:r w:rsidRPr="00594DD2">
        <w:rPr>
          <w:rFonts w:ascii="Cambria" w:hAnsi="Cambria"/>
        </w:rPr>
        <w:t xml:space="preserve"> in the</w:t>
      </w:r>
      <w:r w:rsidRPr="00594DD2">
        <w:rPr>
          <w:rFonts w:ascii="Cambria" w:hAnsi="Cambria"/>
          <w:spacing w:val="-1"/>
        </w:rPr>
        <w:t xml:space="preserve"> </w:t>
      </w:r>
      <w:r w:rsidRPr="00594DD2">
        <w:rPr>
          <w:rFonts w:ascii="Cambria" w:hAnsi="Cambria"/>
        </w:rPr>
        <w:t xml:space="preserve">next </w:t>
      </w:r>
      <w:r w:rsidRPr="00594DD2">
        <w:rPr>
          <w:rFonts w:ascii="Cambria" w:hAnsi="Cambria"/>
          <w:spacing w:val="-1"/>
        </w:rPr>
        <w:t>regular</w:t>
      </w:r>
      <w:r w:rsidRPr="00594DD2">
        <w:rPr>
          <w:rFonts w:ascii="Cambria" w:hAnsi="Cambria"/>
          <w:spacing w:val="-2"/>
        </w:rPr>
        <w:t xml:space="preserve"> </w:t>
      </w:r>
      <w:r w:rsidRPr="00594DD2">
        <w:rPr>
          <w:rFonts w:ascii="Cambria" w:hAnsi="Cambria"/>
        </w:rPr>
        <w:t>semester.</w:t>
      </w:r>
      <w:r w:rsidR="00F076E4">
        <w:rPr>
          <w:rFonts w:ascii="Cambria" w:hAnsi="Cambria"/>
        </w:rPr>
        <w:t xml:space="preserve"> </w:t>
      </w:r>
      <w:r w:rsidRPr="00594DD2">
        <w:rPr>
          <w:rFonts w:ascii="Cambria" w:hAnsi="Cambria"/>
        </w:rPr>
        <w:t>The</w:t>
      </w:r>
      <w:r w:rsidRPr="00594DD2">
        <w:rPr>
          <w:rFonts w:ascii="Cambria" w:hAnsi="Cambria"/>
          <w:spacing w:val="-1"/>
        </w:rPr>
        <w:t xml:space="preserve"> procedure</w:t>
      </w:r>
      <w:r w:rsidRPr="00594DD2">
        <w:rPr>
          <w:rFonts w:ascii="Cambria" w:hAnsi="Cambria"/>
          <w:spacing w:val="-2"/>
        </w:rPr>
        <w:t xml:space="preserve"> </w:t>
      </w:r>
      <w:r w:rsidRPr="00594DD2">
        <w:rPr>
          <w:rFonts w:ascii="Cambria" w:hAnsi="Cambria"/>
        </w:rPr>
        <w:t>is as</w:t>
      </w:r>
      <w:r w:rsidRPr="00594DD2">
        <w:rPr>
          <w:rFonts w:ascii="Cambria" w:hAnsi="Cambria"/>
          <w:spacing w:val="2"/>
        </w:rPr>
        <w:t xml:space="preserve"> </w:t>
      </w:r>
      <w:r w:rsidRPr="00594DD2">
        <w:rPr>
          <w:rFonts w:ascii="Cambria" w:hAnsi="Cambria"/>
        </w:rPr>
        <w:t>follows:</w:t>
      </w:r>
    </w:p>
    <w:p w14:paraId="78222F65" w14:textId="77777777" w:rsidR="00CB6B5A" w:rsidRPr="00594DD2" w:rsidRDefault="00CB6B5A">
      <w:pPr>
        <w:rPr>
          <w:rFonts w:ascii="Cambria" w:eastAsia="Times New Roman" w:hAnsi="Cambria" w:cs="Times New Roman"/>
          <w:sz w:val="24"/>
          <w:szCs w:val="24"/>
        </w:rPr>
      </w:pPr>
    </w:p>
    <w:p w14:paraId="52812E8D" w14:textId="62DB96D4" w:rsidR="00CB6B5A" w:rsidRPr="00594DD2" w:rsidRDefault="000A3AA2">
      <w:pPr>
        <w:pStyle w:val="BodyText"/>
        <w:numPr>
          <w:ilvl w:val="0"/>
          <w:numId w:val="8"/>
        </w:numPr>
        <w:tabs>
          <w:tab w:val="left" w:pos="341"/>
        </w:tabs>
        <w:ind w:right="196" w:firstLine="0"/>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rPr>
        <w:t xml:space="preserve">student should </w:t>
      </w:r>
      <w:r w:rsidRPr="00594DD2">
        <w:rPr>
          <w:rFonts w:ascii="Cambria" w:hAnsi="Cambria"/>
          <w:spacing w:val="-1"/>
        </w:rPr>
        <w:t>meet</w:t>
      </w:r>
      <w:r w:rsidRPr="00594DD2">
        <w:rPr>
          <w:rFonts w:ascii="Cambria" w:hAnsi="Cambria"/>
        </w:rPr>
        <w:t xml:space="preserve"> with the 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concerned</w:t>
      </w:r>
      <w:r w:rsidRPr="00594DD2">
        <w:rPr>
          <w:rFonts w:ascii="Cambria" w:hAnsi="Cambria"/>
        </w:rPr>
        <w:t xml:space="preserve"> to </w:t>
      </w:r>
      <w:r w:rsidRPr="00594DD2">
        <w:rPr>
          <w:rFonts w:ascii="Cambria" w:hAnsi="Cambria"/>
          <w:spacing w:val="-1"/>
        </w:rPr>
        <w:t>discuss</w:t>
      </w:r>
      <w:r w:rsidRPr="00594DD2">
        <w:rPr>
          <w:rFonts w:ascii="Cambria" w:hAnsi="Cambria"/>
        </w:rPr>
        <w:t xml:space="preserve"> the</w:t>
      </w:r>
      <w:r w:rsidRPr="00594DD2">
        <w:rPr>
          <w:rFonts w:ascii="Cambria" w:hAnsi="Cambria"/>
          <w:spacing w:val="-1"/>
        </w:rPr>
        <w:t xml:space="preserve"> </w:t>
      </w:r>
      <w:r w:rsidRPr="00594DD2">
        <w:rPr>
          <w:rFonts w:ascii="Cambria" w:hAnsi="Cambria"/>
        </w:rPr>
        <w:t>situation</w:t>
      </w:r>
      <w:r w:rsidR="00F076E4">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attempt</w:t>
      </w:r>
      <w:r w:rsidRPr="00594DD2">
        <w:rPr>
          <w:rFonts w:ascii="Cambria" w:hAnsi="Cambria"/>
        </w:rPr>
        <w:t xml:space="preserve"> to </w:t>
      </w:r>
      <w:r w:rsidRPr="00594DD2">
        <w:rPr>
          <w:rFonts w:ascii="Cambria" w:hAnsi="Cambria"/>
          <w:spacing w:val="-1"/>
        </w:rPr>
        <w:t>arrive</w:t>
      </w:r>
      <w:r w:rsidRPr="00594DD2">
        <w:rPr>
          <w:rFonts w:ascii="Cambria" w:hAnsi="Cambria"/>
        </w:rPr>
        <w:t xml:space="preserve"> </w:t>
      </w:r>
      <w:r w:rsidRPr="00594DD2">
        <w:rPr>
          <w:rFonts w:ascii="Cambria" w:hAnsi="Cambria"/>
          <w:spacing w:val="-1"/>
        </w:rPr>
        <w:t>at</w:t>
      </w:r>
      <w:r w:rsidRPr="00594DD2">
        <w:rPr>
          <w:rFonts w:ascii="Cambria" w:hAnsi="Cambria"/>
        </w:rPr>
        <w:t xml:space="preserve"> a</w:t>
      </w:r>
      <w:r w:rsidRPr="00594DD2">
        <w:rPr>
          <w:rFonts w:ascii="Cambria" w:hAnsi="Cambria"/>
          <w:spacing w:val="1"/>
        </w:rPr>
        <w:t xml:space="preserve"> </w:t>
      </w:r>
      <w:r w:rsidRPr="00594DD2">
        <w:rPr>
          <w:rFonts w:ascii="Cambria" w:hAnsi="Cambria"/>
        </w:rPr>
        <w:t>solution.</w:t>
      </w:r>
      <w:r w:rsidR="00F076E4">
        <w:rPr>
          <w:rFonts w:ascii="Cambria" w:hAnsi="Cambria"/>
        </w:rPr>
        <w:t xml:space="preserve"> </w:t>
      </w:r>
      <w:r w:rsidRPr="00594DD2">
        <w:rPr>
          <w:rFonts w:ascii="Cambria" w:hAnsi="Cambria"/>
          <w:spacing w:val="-1"/>
        </w:rPr>
        <w:t>Although</w:t>
      </w:r>
      <w:r w:rsidRPr="00594DD2">
        <w:rPr>
          <w:rFonts w:ascii="Cambria" w:hAnsi="Cambria"/>
        </w:rPr>
        <w:t xml:space="preserve"> </w:t>
      </w:r>
      <w:r w:rsidRPr="00594DD2">
        <w:rPr>
          <w:rFonts w:ascii="Cambria" w:hAnsi="Cambria"/>
          <w:spacing w:val="-1"/>
        </w:rPr>
        <w:t>each</w:t>
      </w:r>
      <w:r w:rsidRPr="00594DD2">
        <w:rPr>
          <w:rFonts w:ascii="Cambria" w:hAnsi="Cambria"/>
          <w:spacing w:val="2"/>
        </w:rPr>
        <w:t xml:space="preserve"> </w:t>
      </w:r>
      <w:r w:rsidRPr="00594DD2">
        <w:rPr>
          <w:rFonts w:ascii="Cambria" w:hAnsi="Cambria"/>
        </w:rPr>
        <w:t>may</w:t>
      </w:r>
      <w:r w:rsidRPr="00594DD2">
        <w:rPr>
          <w:rFonts w:ascii="Cambria" w:hAnsi="Cambria"/>
          <w:spacing w:val="-5"/>
        </w:rPr>
        <w:t xml:space="preserve"> </w:t>
      </w:r>
      <w:r w:rsidRPr="00594DD2">
        <w:rPr>
          <w:rFonts w:ascii="Cambria" w:hAnsi="Cambria"/>
        </w:rPr>
        <w:t>have</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counselor</w:t>
      </w:r>
      <w:r w:rsidRPr="00594DD2">
        <w:rPr>
          <w:rFonts w:ascii="Cambria" w:hAnsi="Cambria"/>
        </w:rPr>
        <w:t xml:space="preserve"> present, it is</w:t>
      </w:r>
      <w:r w:rsidR="00F076E4">
        <w:rPr>
          <w:rFonts w:ascii="Cambria" w:hAnsi="Cambria"/>
        </w:rPr>
        <w:t xml:space="preserve"> </w:t>
      </w:r>
      <w:r w:rsidRPr="00594DD2">
        <w:rPr>
          <w:rFonts w:ascii="Cambria" w:hAnsi="Cambria"/>
          <w:spacing w:val="-1"/>
        </w:rPr>
        <w:t>believed</w:t>
      </w:r>
      <w:r w:rsidRPr="00594DD2">
        <w:rPr>
          <w:rFonts w:ascii="Cambria" w:hAnsi="Cambria"/>
        </w:rPr>
        <w:t xml:space="preserve"> that </w:t>
      </w:r>
      <w:r w:rsidRPr="00594DD2">
        <w:rPr>
          <w:rFonts w:ascii="Cambria" w:hAnsi="Cambria"/>
          <w:spacing w:val="-1"/>
        </w:rPr>
        <w:t>under</w:t>
      </w:r>
      <w:r w:rsidRPr="00594DD2">
        <w:rPr>
          <w:rFonts w:ascii="Cambria" w:hAnsi="Cambria"/>
        </w:rPr>
        <w:t xml:space="preserve"> most</w:t>
      </w:r>
      <w:r w:rsidRPr="00594DD2">
        <w:rPr>
          <w:rFonts w:ascii="Cambria" w:hAnsi="Cambria"/>
          <w:spacing w:val="2"/>
        </w:rPr>
        <w:t xml:space="preserve"> </w:t>
      </w:r>
      <w:r w:rsidRPr="00594DD2">
        <w:rPr>
          <w:rFonts w:ascii="Cambria" w:hAnsi="Cambria"/>
          <w:spacing w:val="-1"/>
        </w:rPr>
        <w:t>circumstances,</w:t>
      </w:r>
      <w:r w:rsidRPr="00594DD2">
        <w:rPr>
          <w:rFonts w:ascii="Cambria" w:hAnsi="Cambria"/>
        </w:rPr>
        <w:t xml:space="preserve"> the meeting</w:t>
      </w:r>
      <w:r w:rsidRPr="00594DD2">
        <w:rPr>
          <w:rFonts w:ascii="Cambria" w:hAnsi="Cambria"/>
          <w:spacing w:val="-3"/>
        </w:rPr>
        <w:t xml:space="preserve"> </w:t>
      </w:r>
      <w:r w:rsidRPr="00594DD2">
        <w:rPr>
          <w:rFonts w:ascii="Cambria" w:hAnsi="Cambria"/>
        </w:rPr>
        <w:t>will be</w:t>
      </w:r>
      <w:r w:rsidRPr="00594DD2">
        <w:rPr>
          <w:rFonts w:ascii="Cambria" w:hAnsi="Cambria"/>
          <w:spacing w:val="-1"/>
        </w:rPr>
        <w:t xml:space="preserve"> </w:t>
      </w:r>
      <w:r w:rsidRPr="00594DD2">
        <w:rPr>
          <w:rFonts w:ascii="Cambria" w:hAnsi="Cambria"/>
        </w:rPr>
        <w:t>more</w:t>
      </w:r>
      <w:r w:rsidRPr="00594DD2">
        <w:rPr>
          <w:rFonts w:ascii="Cambria" w:hAnsi="Cambria"/>
          <w:spacing w:val="-2"/>
        </w:rPr>
        <w:t xml:space="preserve"> </w:t>
      </w:r>
      <w:r w:rsidRPr="00594DD2">
        <w:rPr>
          <w:rFonts w:ascii="Cambria" w:hAnsi="Cambria"/>
        </w:rPr>
        <w:t>productive</w:t>
      </w:r>
      <w:r w:rsidRPr="00594DD2">
        <w:rPr>
          <w:rFonts w:ascii="Cambria" w:hAnsi="Cambria"/>
          <w:spacing w:val="-1"/>
        </w:rPr>
        <w:t xml:space="preserve"> </w:t>
      </w:r>
      <w:r w:rsidRPr="00594DD2">
        <w:rPr>
          <w:rFonts w:ascii="Cambria" w:hAnsi="Cambria"/>
        </w:rPr>
        <w:t>if only</w:t>
      </w:r>
      <w:r w:rsidRPr="00594DD2">
        <w:rPr>
          <w:rFonts w:ascii="Cambria" w:hAnsi="Cambria"/>
          <w:spacing w:val="-5"/>
        </w:rPr>
        <w:t xml:space="preserve"> </w:t>
      </w:r>
      <w:r w:rsidRPr="00594DD2">
        <w:rPr>
          <w:rFonts w:ascii="Cambria" w:hAnsi="Cambria"/>
        </w:rPr>
        <w:t>the</w:t>
      </w:r>
      <w:r w:rsidR="00F076E4">
        <w:rPr>
          <w:rFonts w:ascii="Cambria" w:hAnsi="Cambria"/>
        </w:rPr>
        <w:t xml:space="preserve"> </w:t>
      </w:r>
      <w:r w:rsidRPr="00594DD2">
        <w:rPr>
          <w:rFonts w:ascii="Cambria" w:hAnsi="Cambria"/>
        </w:rPr>
        <w:t xml:space="preserve">student </w:t>
      </w:r>
      <w:r w:rsidRPr="00594DD2">
        <w:rPr>
          <w:rFonts w:ascii="Cambria" w:hAnsi="Cambria"/>
          <w:spacing w:val="-1"/>
        </w:rPr>
        <w:t>and</w:t>
      </w:r>
      <w:r w:rsidRPr="00594DD2">
        <w:rPr>
          <w:rFonts w:ascii="Cambria" w:hAnsi="Cambria"/>
        </w:rPr>
        <w:t xml:space="preserve"> the faculty</w:t>
      </w:r>
      <w:r w:rsidRPr="00594DD2">
        <w:rPr>
          <w:rFonts w:ascii="Cambria" w:hAnsi="Cambria"/>
          <w:spacing w:val="-5"/>
        </w:rPr>
        <w:t xml:space="preserve"> </w:t>
      </w:r>
      <w:r w:rsidRPr="00594DD2">
        <w:rPr>
          <w:rFonts w:ascii="Cambria" w:hAnsi="Cambria"/>
        </w:rPr>
        <w:t>member</w:t>
      </w:r>
      <w:r w:rsidRPr="00594DD2">
        <w:rPr>
          <w:rFonts w:ascii="Cambria" w:hAnsi="Cambria"/>
          <w:spacing w:val="-2"/>
        </w:rPr>
        <w:t xml:space="preserve"> </w:t>
      </w:r>
      <w:r w:rsidRPr="00594DD2">
        <w:rPr>
          <w:rFonts w:ascii="Cambria" w:hAnsi="Cambria"/>
        </w:rPr>
        <w:t>are</w:t>
      </w:r>
      <w:r w:rsidRPr="00594DD2">
        <w:rPr>
          <w:rFonts w:ascii="Cambria" w:hAnsi="Cambria"/>
          <w:spacing w:val="-2"/>
        </w:rPr>
        <w:t xml:space="preserve"> </w:t>
      </w:r>
      <w:r w:rsidRPr="00594DD2">
        <w:rPr>
          <w:rFonts w:ascii="Cambria" w:hAnsi="Cambria"/>
          <w:spacing w:val="-1"/>
        </w:rPr>
        <w:t>present.</w:t>
      </w:r>
      <w:r w:rsidR="00F076E4">
        <w:rPr>
          <w:rFonts w:ascii="Cambria" w:hAnsi="Cambria"/>
          <w:spacing w:val="-1"/>
        </w:rPr>
        <w:t xml:space="preserve"> </w:t>
      </w:r>
      <w:r w:rsidRPr="00594DD2">
        <w:rPr>
          <w:rFonts w:ascii="Cambria" w:hAnsi="Cambria"/>
          <w:spacing w:val="-2"/>
        </w:rPr>
        <w:t>If</w:t>
      </w:r>
      <w:r w:rsidRPr="00594DD2">
        <w:rPr>
          <w:rFonts w:ascii="Cambria" w:hAnsi="Cambria"/>
          <w:spacing w:val="1"/>
        </w:rPr>
        <w:t xml:space="preserve">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administrative officer</w:t>
      </w:r>
      <w:r w:rsidRPr="00594DD2">
        <w:rPr>
          <w:rFonts w:ascii="Cambria" w:hAnsi="Cambria"/>
        </w:rPr>
        <w:t xml:space="preserve"> (department</w:t>
      </w:r>
      <w:r w:rsidRPr="00594DD2">
        <w:rPr>
          <w:rFonts w:ascii="Cambria" w:hAnsi="Cambria"/>
          <w:spacing w:val="61"/>
        </w:rPr>
        <w:t xml:space="preserve"> </w:t>
      </w:r>
      <w:r w:rsidRPr="00594DD2">
        <w:rPr>
          <w:rFonts w:ascii="Cambria" w:hAnsi="Cambria"/>
          <w:spacing w:val="-1"/>
        </w:rPr>
        <w:t>chair,</w:t>
      </w:r>
      <w:r w:rsidRPr="00594DD2">
        <w:rPr>
          <w:rFonts w:ascii="Cambria" w:hAnsi="Cambria"/>
        </w:rPr>
        <w:t xml:space="preserve"> </w:t>
      </w:r>
      <w:r w:rsidRPr="00594DD2">
        <w:rPr>
          <w:rFonts w:ascii="Cambria" w:hAnsi="Cambria"/>
          <w:spacing w:val="-1"/>
        </w:rPr>
        <w:t>Dean,</w:t>
      </w:r>
      <w:r w:rsidRPr="00594DD2">
        <w:rPr>
          <w:rFonts w:ascii="Cambria" w:hAnsi="Cambria"/>
        </w:rPr>
        <w:t xml:space="preserve"> </w:t>
      </w:r>
      <w:r w:rsidRPr="00594DD2">
        <w:rPr>
          <w:rFonts w:ascii="Cambria" w:hAnsi="Cambria"/>
          <w:spacing w:val="-1"/>
        </w:rPr>
        <w:t xml:space="preserve">Executive </w:t>
      </w:r>
      <w:proofErr w:type="gramStart"/>
      <w:r w:rsidRPr="00594DD2">
        <w:rPr>
          <w:rFonts w:ascii="Cambria" w:hAnsi="Cambria"/>
          <w:spacing w:val="-1"/>
        </w:rPr>
        <w:t>Vice-Chancellor</w:t>
      </w:r>
      <w:proofErr w:type="gramEnd"/>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1"/>
        </w:rPr>
        <w:t xml:space="preserve"> Academic Affairs)</w:t>
      </w:r>
      <w:r w:rsidRPr="00594DD2">
        <w:rPr>
          <w:rFonts w:ascii="Cambria" w:hAnsi="Cambria"/>
          <w:spacing w:val="1"/>
        </w:rPr>
        <w:t xml:space="preserve"> </w:t>
      </w:r>
      <w:r w:rsidRPr="00594DD2">
        <w:rPr>
          <w:rFonts w:ascii="Cambria" w:hAnsi="Cambria"/>
        </w:rPr>
        <w:t>is the</w:t>
      </w:r>
      <w:r w:rsidRPr="00594DD2">
        <w:rPr>
          <w:rFonts w:ascii="Cambria" w:hAnsi="Cambria"/>
          <w:spacing w:val="-1"/>
        </w:rPr>
        <w:t xml:space="preserve"> </w:t>
      </w:r>
      <w:r w:rsidRPr="00594DD2">
        <w:rPr>
          <w:rFonts w:ascii="Cambria" w:hAnsi="Cambria"/>
        </w:rPr>
        <w:t>faculty</w:t>
      </w:r>
      <w:r w:rsidR="00F076E4">
        <w:rPr>
          <w:rFonts w:ascii="Cambria" w:hAnsi="Cambria"/>
        </w:rPr>
        <w:t xml:space="preserve"> </w:t>
      </w:r>
      <w:r w:rsidRPr="00594DD2">
        <w:rPr>
          <w:rFonts w:ascii="Cambria" w:hAnsi="Cambria"/>
          <w:spacing w:val="-1"/>
        </w:rPr>
        <w:t>member</w:t>
      </w:r>
      <w:r w:rsidRPr="00594DD2">
        <w:rPr>
          <w:rFonts w:ascii="Cambria" w:hAnsi="Cambria"/>
        </w:rPr>
        <w:t xml:space="preserve"> </w:t>
      </w:r>
      <w:r w:rsidRPr="00594DD2">
        <w:rPr>
          <w:rFonts w:ascii="Cambria" w:hAnsi="Cambria"/>
          <w:spacing w:val="-1"/>
        </w:rPr>
        <w:t>who</w:t>
      </w:r>
      <w:r w:rsidRPr="00594DD2">
        <w:rPr>
          <w:rFonts w:ascii="Cambria" w:hAnsi="Cambria"/>
        </w:rPr>
        <w:t xml:space="preserve"> </w:t>
      </w:r>
      <w:r w:rsidRPr="00594DD2">
        <w:rPr>
          <w:rFonts w:ascii="Cambria" w:hAnsi="Cambria"/>
          <w:spacing w:val="-1"/>
        </w:rPr>
        <w:t>assigned</w:t>
      </w:r>
      <w:r w:rsidRPr="00594DD2">
        <w:rPr>
          <w:rFonts w:ascii="Cambria" w:hAnsi="Cambria"/>
        </w:rPr>
        <w:t xml:space="preserve"> the</w:t>
      </w:r>
      <w:r w:rsidRPr="00594DD2">
        <w:rPr>
          <w:rFonts w:ascii="Cambria" w:hAnsi="Cambria"/>
          <w:spacing w:val="-1"/>
        </w:rPr>
        <w:t xml:space="preserve"> grade</w:t>
      </w:r>
      <w:r w:rsidRPr="00594DD2">
        <w:rPr>
          <w:rFonts w:ascii="Cambria" w:hAnsi="Cambria"/>
          <w:spacing w:val="1"/>
        </w:rPr>
        <w:t xml:space="preserve"> </w:t>
      </w:r>
      <w:r w:rsidRPr="00594DD2">
        <w:rPr>
          <w:rFonts w:ascii="Cambria" w:hAnsi="Cambria"/>
          <w:spacing w:val="-1"/>
        </w:rPr>
        <w:t>which</w:t>
      </w:r>
      <w:r w:rsidRPr="00594DD2">
        <w:rPr>
          <w:rFonts w:ascii="Cambria" w:hAnsi="Cambria"/>
        </w:rPr>
        <w:t xml:space="preserve"> is being</w:t>
      </w:r>
      <w:r w:rsidRPr="00594DD2">
        <w:rPr>
          <w:rFonts w:ascii="Cambria" w:hAnsi="Cambria"/>
          <w:spacing w:val="-3"/>
        </w:rPr>
        <w:t xml:space="preserve"> </w:t>
      </w:r>
      <w:r w:rsidRPr="00594DD2">
        <w:rPr>
          <w:rFonts w:ascii="Cambria" w:hAnsi="Cambria"/>
          <w:spacing w:val="-1"/>
        </w:rPr>
        <w:t>appealed,</w:t>
      </w:r>
      <w:r w:rsidRPr="00594DD2">
        <w:rPr>
          <w:rFonts w:ascii="Cambria" w:hAnsi="Cambria"/>
        </w:rPr>
        <w:t xml:space="preserve"> </w:t>
      </w:r>
      <w:r w:rsidRPr="00594DD2">
        <w:rPr>
          <w:rFonts w:ascii="Cambria" w:hAnsi="Cambria"/>
          <w:spacing w:val="-1"/>
        </w:rPr>
        <w:t>that</w:t>
      </w:r>
      <w:r w:rsidRPr="00594DD2">
        <w:rPr>
          <w:rFonts w:ascii="Cambria" w:hAnsi="Cambria"/>
        </w:rPr>
        <w:t xml:space="preserve"> </w:t>
      </w:r>
      <w:r w:rsidRPr="00594DD2">
        <w:rPr>
          <w:rFonts w:ascii="Cambria" w:hAnsi="Cambria"/>
          <w:spacing w:val="-1"/>
        </w:rPr>
        <w:t>officer</w:t>
      </w:r>
      <w:r w:rsidRPr="00594DD2">
        <w:rPr>
          <w:rFonts w:ascii="Cambria" w:hAnsi="Cambria"/>
        </w:rPr>
        <w:t xml:space="preserve"> should </w:t>
      </w:r>
      <w:r w:rsidRPr="00594DD2">
        <w:rPr>
          <w:rFonts w:ascii="Cambria" w:hAnsi="Cambria"/>
          <w:spacing w:val="-1"/>
        </w:rPr>
        <w:t>recuse</w:t>
      </w:r>
      <w:r w:rsidR="00F076E4">
        <w:rPr>
          <w:rFonts w:ascii="Cambria" w:hAnsi="Cambria"/>
          <w:spacing w:val="-1"/>
        </w:rPr>
        <w:t xml:space="preserve"> </w:t>
      </w:r>
      <w:r w:rsidRPr="00594DD2">
        <w:rPr>
          <w:rFonts w:ascii="Cambria" w:hAnsi="Cambria"/>
          <w:spacing w:val="-1"/>
        </w:rPr>
        <w:t>himself</w:t>
      </w:r>
      <w:r w:rsidRPr="00594DD2">
        <w:rPr>
          <w:rFonts w:ascii="Cambria" w:hAnsi="Cambria"/>
        </w:rPr>
        <w:t xml:space="preserve"> or</w:t>
      </w:r>
      <w:r w:rsidRPr="00594DD2">
        <w:rPr>
          <w:rFonts w:ascii="Cambria" w:hAnsi="Cambria"/>
          <w:spacing w:val="-1"/>
        </w:rPr>
        <w:t xml:space="preserve"> herself</w:t>
      </w:r>
      <w:r w:rsidRPr="00594DD2">
        <w:rPr>
          <w:rFonts w:ascii="Cambria" w:hAnsi="Cambria"/>
          <w:spacing w:val="1"/>
        </w:rPr>
        <w:t xml:space="preserve"> </w:t>
      </w:r>
      <w:r w:rsidRPr="00594DD2">
        <w:rPr>
          <w:rFonts w:ascii="Cambria" w:hAnsi="Cambria"/>
          <w:spacing w:val="-1"/>
        </w:rPr>
        <w:t>from</w:t>
      </w:r>
      <w:r w:rsidRPr="00594DD2">
        <w:rPr>
          <w:rFonts w:ascii="Cambria" w:hAnsi="Cambria"/>
        </w:rPr>
        <w:t xml:space="preserve"> </w:t>
      </w:r>
      <w:r w:rsidRPr="00594DD2">
        <w:rPr>
          <w:rFonts w:ascii="Cambria" w:hAnsi="Cambria"/>
          <w:spacing w:val="1"/>
        </w:rPr>
        <w:t>the</w:t>
      </w:r>
      <w:r w:rsidRPr="00594DD2">
        <w:rPr>
          <w:rFonts w:ascii="Cambria" w:hAnsi="Cambria"/>
          <w:spacing w:val="-1"/>
        </w:rPr>
        <w:t xml:space="preserve"> appellate</w:t>
      </w:r>
      <w:r w:rsidRPr="00594DD2">
        <w:rPr>
          <w:rFonts w:ascii="Cambria" w:hAnsi="Cambria"/>
        </w:rPr>
        <w:t xml:space="preserve"> </w:t>
      </w:r>
      <w:r w:rsidRPr="00594DD2">
        <w:rPr>
          <w:rFonts w:ascii="Cambria" w:hAnsi="Cambria"/>
          <w:spacing w:val="-1"/>
        </w:rPr>
        <w:t>process;</w:t>
      </w:r>
      <w:r w:rsidRPr="00594DD2">
        <w:rPr>
          <w:rFonts w:ascii="Cambria" w:hAnsi="Cambria"/>
        </w:rPr>
        <w:t xml:space="preserve"> his</w:t>
      </w:r>
      <w:r w:rsidRPr="00594DD2">
        <w:rPr>
          <w:rFonts w:ascii="Cambria" w:hAnsi="Cambria"/>
          <w:spacing w:val="2"/>
        </w:rPr>
        <w:t xml:space="preserve"> </w:t>
      </w:r>
      <w:r w:rsidRPr="00594DD2">
        <w:rPr>
          <w:rFonts w:ascii="Cambria" w:hAnsi="Cambria"/>
        </w:rPr>
        <w:t xml:space="preserve">or </w:t>
      </w:r>
      <w:r w:rsidRPr="00594DD2">
        <w:rPr>
          <w:rFonts w:ascii="Cambria" w:hAnsi="Cambria"/>
          <w:spacing w:val="-1"/>
        </w:rPr>
        <w:t>her</w:t>
      </w:r>
      <w:r w:rsidRPr="00594DD2">
        <w:rPr>
          <w:rFonts w:ascii="Cambria" w:hAnsi="Cambria"/>
        </w:rPr>
        <w:t xml:space="preserve"> </w:t>
      </w:r>
      <w:r w:rsidRPr="00594DD2">
        <w:rPr>
          <w:rFonts w:ascii="Cambria" w:hAnsi="Cambria"/>
          <w:spacing w:val="-1"/>
        </w:rPr>
        <w:t xml:space="preserve">place </w:t>
      </w:r>
      <w:r w:rsidRPr="00594DD2">
        <w:rPr>
          <w:rFonts w:ascii="Cambria" w:hAnsi="Cambria"/>
        </w:rPr>
        <w:t>in the</w:t>
      </w:r>
      <w:r w:rsidRPr="00594DD2">
        <w:rPr>
          <w:rFonts w:ascii="Cambria" w:hAnsi="Cambria"/>
          <w:spacing w:val="-1"/>
        </w:rPr>
        <w:t xml:space="preserve"> </w:t>
      </w:r>
      <w:r w:rsidRPr="00594DD2">
        <w:rPr>
          <w:rFonts w:ascii="Cambria" w:hAnsi="Cambria"/>
        </w:rPr>
        <w:t>procedure</w:t>
      </w:r>
      <w:r w:rsidRPr="00594DD2">
        <w:rPr>
          <w:rFonts w:ascii="Cambria" w:hAnsi="Cambria"/>
          <w:spacing w:val="-2"/>
        </w:rPr>
        <w:t xml:space="preserve"> </w:t>
      </w:r>
      <w:r w:rsidRPr="00594DD2">
        <w:rPr>
          <w:rFonts w:ascii="Cambria" w:hAnsi="Cambria"/>
        </w:rPr>
        <w:t>will be</w:t>
      </w:r>
      <w:r w:rsidR="00F076E4">
        <w:rPr>
          <w:rFonts w:ascii="Cambria" w:hAnsi="Cambria"/>
        </w:rPr>
        <w:t xml:space="preserve"> </w:t>
      </w:r>
      <w:r w:rsidRPr="00594DD2">
        <w:rPr>
          <w:rFonts w:ascii="Cambria" w:hAnsi="Cambria"/>
          <w:spacing w:val="-1"/>
        </w:rPr>
        <w:t>taken</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appointed</w:t>
      </w:r>
      <w:r w:rsidRPr="00594DD2">
        <w:rPr>
          <w:rFonts w:ascii="Cambria" w:hAnsi="Cambria"/>
          <w:spacing w:val="1"/>
        </w:rPr>
        <w:t xml:space="preserve"> </w:t>
      </w:r>
      <w:r w:rsidRPr="00594DD2">
        <w:rPr>
          <w:rFonts w:ascii="Cambria" w:hAnsi="Cambria"/>
          <w:i/>
        </w:rPr>
        <w:t>ad hoc</w:t>
      </w:r>
      <w:r w:rsidRPr="00594DD2">
        <w:rPr>
          <w:rFonts w:ascii="Cambria" w:hAnsi="Cambria"/>
          <w:i/>
          <w:spacing w:val="-1"/>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Executive Vice-Chancellor</w:t>
      </w:r>
      <w:r w:rsidRPr="00594DD2">
        <w:rPr>
          <w:rFonts w:ascii="Cambria" w:hAnsi="Cambria"/>
        </w:rPr>
        <w:t xml:space="preserve"> </w:t>
      </w:r>
      <w:r w:rsidRPr="00594DD2">
        <w:rPr>
          <w:rFonts w:ascii="Cambria" w:hAnsi="Cambria"/>
          <w:spacing w:val="-1"/>
        </w:rPr>
        <w:t>and</w:t>
      </w:r>
      <w:r w:rsidR="00F076E4">
        <w:rPr>
          <w:rFonts w:ascii="Cambria" w:hAnsi="Cambria"/>
          <w:spacing w:val="-1"/>
        </w:rPr>
        <w:t xml:space="preserve"> </w:t>
      </w:r>
      <w:r w:rsidRPr="00594DD2">
        <w:rPr>
          <w:rFonts w:ascii="Cambria" w:hAnsi="Cambria"/>
        </w:rPr>
        <w:t xml:space="preserve">Provost </w:t>
      </w:r>
      <w:r w:rsidRPr="00594DD2">
        <w:rPr>
          <w:rFonts w:ascii="Cambria" w:hAnsi="Cambria"/>
          <w:spacing w:val="-1"/>
        </w:rPr>
        <w:t>for</w:t>
      </w:r>
      <w:r w:rsidRPr="00594DD2">
        <w:rPr>
          <w:rFonts w:ascii="Cambria" w:hAnsi="Cambria"/>
        </w:rPr>
        <w:t xml:space="preserve"> </w:t>
      </w:r>
      <w:r w:rsidRPr="00594DD2">
        <w:rPr>
          <w:rFonts w:ascii="Cambria" w:hAnsi="Cambria"/>
          <w:spacing w:val="-1"/>
        </w:rPr>
        <w:t>Academic Affairs</w:t>
      </w:r>
      <w:r w:rsidRPr="00594DD2">
        <w:rPr>
          <w:rFonts w:ascii="Cambria" w:hAnsi="Cambria"/>
        </w:rPr>
        <w:t xml:space="preserve"> or</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Chancellor,</w:t>
      </w:r>
      <w:r w:rsidRPr="00594DD2">
        <w:rPr>
          <w:rFonts w:ascii="Cambria" w:hAnsi="Cambria"/>
        </w:rPr>
        <w:t xml:space="preserve"> as </w:t>
      </w:r>
      <w:r w:rsidRPr="00594DD2">
        <w:rPr>
          <w:rFonts w:ascii="Cambria" w:hAnsi="Cambria"/>
          <w:spacing w:val="-1"/>
        </w:rPr>
        <w:t>appropriate.</w:t>
      </w:r>
    </w:p>
    <w:p w14:paraId="40E3B09D" w14:textId="77777777" w:rsidR="00CB6B5A" w:rsidRPr="00594DD2" w:rsidRDefault="00CB6B5A">
      <w:pPr>
        <w:rPr>
          <w:rFonts w:ascii="Cambria" w:eastAsia="Times New Roman" w:hAnsi="Cambria" w:cs="Times New Roman"/>
          <w:sz w:val="24"/>
          <w:szCs w:val="24"/>
        </w:rPr>
      </w:pPr>
    </w:p>
    <w:p w14:paraId="79FB4542" w14:textId="15699082" w:rsidR="00CB6B5A" w:rsidRPr="00594DD2" w:rsidRDefault="000A3AA2">
      <w:pPr>
        <w:pStyle w:val="BodyText"/>
        <w:ind w:right="112"/>
        <w:jc w:val="both"/>
        <w:rPr>
          <w:rFonts w:ascii="Cambria" w:hAnsi="Cambria"/>
        </w:rPr>
      </w:pPr>
      <w:r w:rsidRPr="00594DD2">
        <w:rPr>
          <w:rFonts w:ascii="Cambria" w:hAnsi="Cambria"/>
          <w:spacing w:val="-2"/>
        </w:rPr>
        <w:t>If</w:t>
      </w:r>
      <w:r w:rsidRPr="00594DD2">
        <w:rPr>
          <w:rFonts w:ascii="Cambria" w:hAnsi="Cambria"/>
          <w:spacing w:val="1"/>
        </w:rPr>
        <w:t xml:space="preserve"> </w:t>
      </w:r>
      <w:r w:rsidRPr="00594DD2">
        <w:rPr>
          <w:rFonts w:ascii="Cambria" w:hAnsi="Cambria"/>
        </w:rPr>
        <w:t>the faculty</w:t>
      </w:r>
      <w:r w:rsidRPr="00594DD2">
        <w:rPr>
          <w:rFonts w:ascii="Cambria" w:hAnsi="Cambria"/>
          <w:spacing w:val="-5"/>
        </w:rPr>
        <w:t xml:space="preserve"> </w:t>
      </w:r>
      <w:r w:rsidRPr="00594DD2">
        <w:rPr>
          <w:rFonts w:ascii="Cambria" w:hAnsi="Cambria"/>
        </w:rPr>
        <w:t>member</w:t>
      </w:r>
      <w:r w:rsidRPr="00594DD2">
        <w:rPr>
          <w:rFonts w:ascii="Cambria" w:hAnsi="Cambria"/>
          <w:spacing w:val="-2"/>
        </w:rPr>
        <w:t xml:space="preserve"> </w:t>
      </w:r>
      <w:r w:rsidRPr="00594DD2">
        <w:rPr>
          <w:rFonts w:ascii="Cambria" w:hAnsi="Cambria"/>
        </w:rPr>
        <w:t>is</w:t>
      </w:r>
      <w:r w:rsidRPr="00594DD2">
        <w:rPr>
          <w:rFonts w:ascii="Cambria" w:hAnsi="Cambria"/>
          <w:spacing w:val="2"/>
        </w:rPr>
        <w:t xml:space="preserve"> </w:t>
      </w:r>
      <w:r w:rsidRPr="00594DD2">
        <w:rPr>
          <w:rFonts w:ascii="Cambria" w:hAnsi="Cambria"/>
        </w:rPr>
        <w:t xml:space="preserve">on </w:t>
      </w:r>
      <w:r w:rsidRPr="00594DD2">
        <w:rPr>
          <w:rFonts w:ascii="Cambria" w:hAnsi="Cambria"/>
          <w:spacing w:val="-1"/>
        </w:rPr>
        <w:t>sabbatical</w:t>
      </w:r>
      <w:r w:rsidRPr="00594DD2">
        <w:rPr>
          <w:rFonts w:ascii="Cambria" w:hAnsi="Cambria"/>
        </w:rPr>
        <w:t xml:space="preserve"> leave</w:t>
      </w:r>
      <w:r w:rsidRPr="00594DD2">
        <w:rPr>
          <w:rFonts w:ascii="Cambria" w:hAnsi="Cambria"/>
          <w:spacing w:val="-1"/>
        </w:rPr>
        <w:t xml:space="preserve"> </w:t>
      </w:r>
      <w:r w:rsidRPr="00594DD2">
        <w:rPr>
          <w:rFonts w:ascii="Cambria" w:hAnsi="Cambria"/>
        </w:rPr>
        <w:t>or is</w:t>
      </w:r>
      <w:r w:rsidRPr="00594DD2">
        <w:rPr>
          <w:rFonts w:ascii="Cambria" w:hAnsi="Cambria"/>
          <w:spacing w:val="2"/>
        </w:rPr>
        <w:t xml:space="preserve"> </w:t>
      </w:r>
      <w:r w:rsidRPr="00594DD2">
        <w:rPr>
          <w:rFonts w:ascii="Cambria" w:hAnsi="Cambria"/>
          <w:spacing w:val="-1"/>
        </w:rPr>
        <w:t>otherwise unavailable,</w:t>
      </w:r>
      <w:r w:rsidRPr="00594DD2">
        <w:rPr>
          <w:rFonts w:ascii="Cambria" w:hAnsi="Cambria"/>
        </w:rPr>
        <w:t xml:space="preserve"> his/her</w:t>
      </w:r>
      <w:r w:rsidRPr="00594DD2">
        <w:rPr>
          <w:rFonts w:ascii="Cambria" w:hAnsi="Cambria"/>
          <w:spacing w:val="-1"/>
        </w:rPr>
        <w:t xml:space="preserve"> place</w:t>
      </w:r>
      <w:r w:rsidRPr="00594DD2">
        <w:rPr>
          <w:rFonts w:ascii="Cambria" w:hAnsi="Cambria"/>
          <w:spacing w:val="1"/>
        </w:rPr>
        <w:t xml:space="preserve"> </w:t>
      </w:r>
      <w:r w:rsidRPr="00594DD2">
        <w:rPr>
          <w:rFonts w:ascii="Cambria" w:hAnsi="Cambria"/>
        </w:rPr>
        <w:t>will</w:t>
      </w:r>
      <w:r w:rsidR="00F076E4">
        <w:rPr>
          <w:rFonts w:ascii="Cambria" w:hAnsi="Cambria"/>
        </w:rPr>
        <w:t xml:space="preserve"> </w:t>
      </w:r>
      <w:r w:rsidRPr="00594DD2">
        <w:rPr>
          <w:rFonts w:ascii="Cambria" w:hAnsi="Cambria"/>
        </w:rPr>
        <w:t>be</w:t>
      </w:r>
      <w:r w:rsidRPr="00594DD2">
        <w:rPr>
          <w:rFonts w:ascii="Cambria" w:hAnsi="Cambria"/>
          <w:spacing w:val="-1"/>
        </w:rPr>
        <w:t xml:space="preserve"> taken</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member</w:t>
      </w:r>
      <w:r w:rsidRPr="00594DD2">
        <w:rPr>
          <w:rFonts w:ascii="Cambria" w:hAnsi="Cambria"/>
          <w:spacing w:val="-2"/>
        </w:rPr>
        <w:t xml:space="preserve"> </w:t>
      </w:r>
      <w:r w:rsidRPr="00594DD2">
        <w:rPr>
          <w:rFonts w:ascii="Cambria" w:hAnsi="Cambria"/>
          <w:spacing w:val="-1"/>
        </w:rPr>
        <w:t>appointed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 xml:space="preserve">the </w:t>
      </w:r>
      <w:r w:rsidRPr="00594DD2">
        <w:rPr>
          <w:rFonts w:ascii="Cambria" w:hAnsi="Cambria"/>
          <w:spacing w:val="-1"/>
        </w:rPr>
        <w:t>department</w:t>
      </w:r>
      <w:r w:rsidRPr="00594DD2">
        <w:rPr>
          <w:rFonts w:ascii="Cambria" w:hAnsi="Cambria"/>
        </w:rPr>
        <w:t xml:space="preserve"> </w:t>
      </w:r>
      <w:r w:rsidRPr="00594DD2">
        <w:rPr>
          <w:rFonts w:ascii="Cambria" w:hAnsi="Cambria"/>
          <w:spacing w:val="-1"/>
        </w:rPr>
        <w:t>chair</w:t>
      </w:r>
      <w:r w:rsidRPr="00594DD2">
        <w:rPr>
          <w:rFonts w:ascii="Cambria" w:hAnsi="Cambria"/>
        </w:rPr>
        <w:t xml:space="preserve"> or his/her </w:t>
      </w:r>
      <w:r w:rsidRPr="00594DD2">
        <w:rPr>
          <w:rFonts w:ascii="Cambria" w:hAnsi="Cambria"/>
          <w:spacing w:val="-1"/>
        </w:rPr>
        <w:t>designee.</w:t>
      </w:r>
      <w:r w:rsidRPr="00594DD2">
        <w:rPr>
          <w:rFonts w:ascii="Cambria" w:hAnsi="Cambria"/>
        </w:rPr>
        <w:t xml:space="preserve"> The</w:t>
      </w:r>
      <w:r w:rsidR="00F076E4">
        <w:rPr>
          <w:rFonts w:ascii="Cambria" w:hAnsi="Cambria"/>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must inform the </w:t>
      </w:r>
      <w:r w:rsidRPr="00594DD2">
        <w:rPr>
          <w:rFonts w:ascii="Cambria" w:hAnsi="Cambria"/>
          <w:spacing w:val="-1"/>
        </w:rPr>
        <w:t>student</w:t>
      </w:r>
      <w:r w:rsidRPr="00594DD2">
        <w:rPr>
          <w:rFonts w:ascii="Cambria" w:hAnsi="Cambria"/>
        </w:rPr>
        <w:t xml:space="preserve"> of </w:t>
      </w:r>
      <w:r w:rsidRPr="00594DD2">
        <w:rPr>
          <w:rFonts w:ascii="Cambria" w:hAnsi="Cambria"/>
          <w:spacing w:val="-1"/>
        </w:rPr>
        <w:t>his/her</w:t>
      </w:r>
      <w:r w:rsidRPr="00594DD2">
        <w:rPr>
          <w:rFonts w:ascii="Cambria" w:hAnsi="Cambria"/>
        </w:rPr>
        <w:t xml:space="preserve"> </w:t>
      </w:r>
      <w:r w:rsidRPr="00594DD2">
        <w:rPr>
          <w:rFonts w:ascii="Cambria" w:hAnsi="Cambria"/>
          <w:spacing w:val="-1"/>
        </w:rPr>
        <w:t>decision</w:t>
      </w:r>
      <w:r w:rsidRPr="00594DD2">
        <w:rPr>
          <w:rFonts w:ascii="Cambria" w:hAnsi="Cambria"/>
        </w:rPr>
        <w:t xml:space="preserve"> within </w:t>
      </w:r>
      <w:r w:rsidRPr="00594DD2">
        <w:rPr>
          <w:rFonts w:ascii="Cambria" w:hAnsi="Cambria"/>
          <w:spacing w:val="-1"/>
        </w:rPr>
        <w:t>seven</w:t>
      </w:r>
      <w:r w:rsidRPr="00594DD2">
        <w:rPr>
          <w:rFonts w:ascii="Cambria" w:hAnsi="Cambria"/>
        </w:rPr>
        <w:t xml:space="preserve">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p>
    <w:p w14:paraId="379CE718" w14:textId="77777777" w:rsidR="00CB6B5A" w:rsidRPr="00594DD2" w:rsidRDefault="000A3AA2">
      <w:pPr>
        <w:pStyle w:val="BodyText"/>
        <w:ind w:right="132"/>
        <w:rPr>
          <w:rFonts w:ascii="Cambria" w:hAnsi="Cambria"/>
        </w:rPr>
      </w:pPr>
      <w:r w:rsidRPr="00594DD2">
        <w:rPr>
          <w:rFonts w:ascii="Cambria" w:hAnsi="Cambria"/>
          <w:spacing w:val="-2"/>
        </w:rPr>
        <w:lastRenderedPageBreak/>
        <w:t>If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w:t>
      </w:r>
      <w:r w:rsidRPr="00594DD2">
        <w:rPr>
          <w:rFonts w:ascii="Cambria" w:hAnsi="Cambria"/>
          <w:spacing w:val="-1"/>
        </w:rPr>
        <w:t>reached</w:t>
      </w:r>
      <w:r w:rsidRPr="00594DD2">
        <w:rPr>
          <w:rFonts w:ascii="Cambria" w:hAnsi="Cambria"/>
        </w:rPr>
        <w:t xml:space="preserve"> requires a</w:t>
      </w:r>
      <w:r w:rsidRPr="00594DD2">
        <w:rPr>
          <w:rFonts w:ascii="Cambria" w:hAnsi="Cambria"/>
          <w:spacing w:val="-1"/>
        </w:rPr>
        <w:t xml:space="preserve"> change </w:t>
      </w:r>
      <w:r w:rsidRPr="00594DD2">
        <w:rPr>
          <w:rFonts w:ascii="Cambria" w:hAnsi="Cambria"/>
        </w:rPr>
        <w:t>in an official University</w:t>
      </w:r>
      <w:r w:rsidRPr="00594DD2">
        <w:rPr>
          <w:rFonts w:ascii="Cambria" w:hAnsi="Cambria"/>
          <w:spacing w:val="-5"/>
        </w:rPr>
        <w:t xml:space="preserve"> </w:t>
      </w:r>
      <w:r w:rsidRPr="00594DD2">
        <w:rPr>
          <w:rFonts w:ascii="Cambria" w:hAnsi="Cambria"/>
          <w:spacing w:val="-1"/>
        </w:rPr>
        <w:t>record,</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67"/>
        </w:rPr>
        <w:t xml:space="preserve"> </w:t>
      </w:r>
      <w:r w:rsidRPr="00594DD2">
        <w:rPr>
          <w:rFonts w:ascii="Cambria" w:hAnsi="Cambria"/>
          <w:spacing w:val="-1"/>
        </w:rPr>
        <w:t>member</w:t>
      </w:r>
      <w:r w:rsidRPr="00594DD2">
        <w:rPr>
          <w:rFonts w:ascii="Cambria" w:hAnsi="Cambria"/>
        </w:rPr>
        <w:t xml:space="preserve"> must comply</w:t>
      </w:r>
      <w:r w:rsidRPr="00594DD2">
        <w:rPr>
          <w:rFonts w:ascii="Cambria" w:hAnsi="Cambria"/>
          <w:spacing w:val="-5"/>
        </w:rPr>
        <w:t xml:space="preserve"> </w:t>
      </w:r>
      <w:r w:rsidRPr="00594DD2">
        <w:rPr>
          <w:rFonts w:ascii="Cambria" w:hAnsi="Cambria"/>
        </w:rPr>
        <w:t>with all University</w:t>
      </w:r>
      <w:r w:rsidRPr="00594DD2">
        <w:rPr>
          <w:rFonts w:ascii="Cambria" w:hAnsi="Cambria"/>
          <w:spacing w:val="-5"/>
        </w:rPr>
        <w:t xml:space="preserve"> </w:t>
      </w:r>
      <w:r w:rsidRPr="00594DD2">
        <w:rPr>
          <w:rFonts w:ascii="Cambria" w:hAnsi="Cambria"/>
          <w:spacing w:val="-1"/>
        </w:rPr>
        <w:t>regulations</w:t>
      </w:r>
      <w:r w:rsidRPr="00594DD2">
        <w:rPr>
          <w:rFonts w:ascii="Cambria" w:hAnsi="Cambria"/>
        </w:rPr>
        <w:t xml:space="preserve"> and </w:t>
      </w:r>
      <w:r w:rsidRPr="00594DD2">
        <w:rPr>
          <w:rFonts w:ascii="Cambria" w:hAnsi="Cambria"/>
          <w:spacing w:val="-1"/>
        </w:rPr>
        <w:t>procedures</w:t>
      </w:r>
      <w:r w:rsidRPr="00594DD2">
        <w:rPr>
          <w:rFonts w:ascii="Cambria" w:hAnsi="Cambria"/>
        </w:rPr>
        <w:t xml:space="preserve"> necessary</w:t>
      </w:r>
      <w:r w:rsidRPr="00594DD2">
        <w:rPr>
          <w:rFonts w:ascii="Cambria" w:hAnsi="Cambria"/>
          <w:spacing w:val="-5"/>
        </w:rPr>
        <w:t xml:space="preserve"> </w:t>
      </w:r>
      <w:r w:rsidRPr="00594DD2">
        <w:rPr>
          <w:rFonts w:ascii="Cambria" w:hAnsi="Cambria"/>
        </w:rPr>
        <w:t>to</w:t>
      </w:r>
      <w:r w:rsidRPr="00594DD2">
        <w:rPr>
          <w:rFonts w:ascii="Cambria" w:hAnsi="Cambria"/>
          <w:spacing w:val="60"/>
        </w:rPr>
        <w:t xml:space="preserve"> </w:t>
      </w:r>
      <w:r w:rsidRPr="00594DD2">
        <w:rPr>
          <w:rFonts w:ascii="Cambria" w:hAnsi="Cambria"/>
          <w:spacing w:val="-1"/>
        </w:rPr>
        <w:t>accomplish</w:t>
      </w:r>
      <w:r w:rsidRPr="00594DD2">
        <w:rPr>
          <w:rFonts w:ascii="Cambria" w:hAnsi="Cambria"/>
        </w:rPr>
        <w:t xml:space="preserve"> the</w:t>
      </w:r>
      <w:r w:rsidRPr="00594DD2">
        <w:rPr>
          <w:rFonts w:ascii="Cambria" w:hAnsi="Cambria"/>
          <w:spacing w:val="-1"/>
        </w:rPr>
        <w:t xml:space="preserve"> change.</w:t>
      </w:r>
    </w:p>
    <w:p w14:paraId="195A4FC6" w14:textId="77777777" w:rsidR="00CB6B5A" w:rsidRPr="00594DD2" w:rsidRDefault="00CB6B5A">
      <w:pPr>
        <w:rPr>
          <w:rFonts w:ascii="Cambria" w:eastAsia="Times New Roman" w:hAnsi="Cambria" w:cs="Times New Roman"/>
          <w:sz w:val="24"/>
          <w:szCs w:val="24"/>
        </w:rPr>
      </w:pPr>
    </w:p>
    <w:p w14:paraId="38B3206B" w14:textId="2D39F693" w:rsidR="00CB6B5A" w:rsidRPr="00594DD2" w:rsidRDefault="000A3AA2">
      <w:pPr>
        <w:pStyle w:val="BodyText"/>
        <w:ind w:right="132"/>
        <w:rPr>
          <w:rFonts w:ascii="Cambria" w:hAnsi="Cambria"/>
        </w:rPr>
      </w:pPr>
      <w:r w:rsidRPr="00594DD2">
        <w:rPr>
          <w:rFonts w:ascii="Cambria" w:hAnsi="Cambria" w:cs="Times New Roman"/>
        </w:rPr>
        <w:t xml:space="preserve">A </w:t>
      </w:r>
      <w:r w:rsidRPr="00594DD2">
        <w:rPr>
          <w:rFonts w:ascii="Cambria" w:hAnsi="Cambria" w:cs="Times New Roman"/>
          <w:spacing w:val="-1"/>
        </w:rPr>
        <w:t xml:space="preserve">change </w:t>
      </w:r>
      <w:r w:rsidRPr="00594DD2">
        <w:rPr>
          <w:rFonts w:ascii="Cambria" w:hAnsi="Cambria" w:cs="Times New Roman"/>
          <w:spacing w:val="1"/>
        </w:rPr>
        <w:t xml:space="preserve">of </w:t>
      </w:r>
      <w:r w:rsidRPr="00594DD2">
        <w:rPr>
          <w:rFonts w:ascii="Cambria" w:hAnsi="Cambria" w:cs="Times New Roman"/>
          <w:spacing w:val="-1"/>
        </w:rPr>
        <w:t xml:space="preserve">grade </w:t>
      </w:r>
      <w:r w:rsidRPr="00594DD2">
        <w:rPr>
          <w:rFonts w:ascii="Cambria" w:hAnsi="Cambria" w:cs="Times New Roman"/>
        </w:rPr>
        <w:t>is accomplished by</w:t>
      </w:r>
      <w:r w:rsidRPr="00594DD2">
        <w:rPr>
          <w:rFonts w:ascii="Cambria" w:hAnsi="Cambria" w:cs="Times New Roman"/>
          <w:spacing w:val="-5"/>
        </w:rPr>
        <w:t xml:space="preserve"> </w:t>
      </w:r>
      <w:r w:rsidRPr="00594DD2">
        <w:rPr>
          <w:rFonts w:ascii="Cambria" w:hAnsi="Cambria" w:cs="Times New Roman"/>
        </w:rPr>
        <w:t>filing</w:t>
      </w:r>
      <w:r w:rsidRPr="00594DD2">
        <w:rPr>
          <w:rFonts w:ascii="Cambria" w:hAnsi="Cambria" w:cs="Times New Roman"/>
          <w:spacing w:val="-1"/>
        </w:rPr>
        <w:t xml:space="preserve"> </w:t>
      </w:r>
      <w:r w:rsidRPr="00594DD2">
        <w:rPr>
          <w:rFonts w:ascii="Cambria" w:hAnsi="Cambria" w:cs="Times New Roman"/>
        </w:rPr>
        <w:t>a</w:t>
      </w:r>
      <w:r w:rsidRPr="00594DD2">
        <w:rPr>
          <w:rFonts w:ascii="Cambria" w:hAnsi="Cambria" w:cs="Times New Roman"/>
          <w:spacing w:val="-1"/>
        </w:rPr>
        <w:t xml:space="preserve"> “Grade Correction</w:t>
      </w:r>
      <w:r w:rsidRPr="00594DD2">
        <w:rPr>
          <w:rFonts w:ascii="Cambria" w:hAnsi="Cambria" w:cs="Times New Roman"/>
        </w:rPr>
        <w:t xml:space="preserve"> </w:t>
      </w:r>
      <w:r w:rsidRPr="00594DD2">
        <w:rPr>
          <w:rFonts w:ascii="Cambria" w:hAnsi="Cambria" w:cs="Times New Roman"/>
          <w:spacing w:val="-1"/>
        </w:rPr>
        <w:t>Report.”</w:t>
      </w:r>
      <w:r w:rsidRPr="00594DD2">
        <w:rPr>
          <w:rFonts w:ascii="Cambria" w:hAnsi="Cambria" w:cs="Times New Roman"/>
          <w:spacing w:val="60"/>
        </w:rPr>
        <w:t xml:space="preserve"> </w:t>
      </w:r>
      <w:r w:rsidRPr="00594DD2">
        <w:rPr>
          <w:rFonts w:ascii="Cambria" w:hAnsi="Cambria" w:cs="Times New Roman"/>
        </w:rPr>
        <w:t xml:space="preserve">A </w:t>
      </w:r>
      <w:r w:rsidRPr="00594DD2">
        <w:rPr>
          <w:rFonts w:ascii="Cambria" w:hAnsi="Cambria" w:cs="Times New Roman"/>
          <w:spacing w:val="-1"/>
        </w:rPr>
        <w:t>satisfactory</w:t>
      </w:r>
      <w:r w:rsidRPr="00594DD2">
        <w:rPr>
          <w:rFonts w:ascii="Cambria" w:hAnsi="Cambria" w:cs="Times New Roman"/>
          <w:spacing w:val="73"/>
        </w:rPr>
        <w:t xml:space="preserve"> </w:t>
      </w:r>
      <w:r w:rsidRPr="00594DD2">
        <w:rPr>
          <w:rFonts w:ascii="Cambria" w:hAnsi="Cambria" w:cs="Times New Roman"/>
          <w:spacing w:val="-1"/>
        </w:rPr>
        <w:t>reason</w:t>
      </w:r>
      <w:r w:rsidRPr="00594DD2">
        <w:rPr>
          <w:rFonts w:ascii="Cambria" w:hAnsi="Cambria" w:cs="Times New Roman"/>
        </w:rPr>
        <w:t xml:space="preserve"> for the</w:t>
      </w:r>
      <w:r w:rsidRPr="00594DD2">
        <w:rPr>
          <w:rFonts w:ascii="Cambria" w:hAnsi="Cambria" w:cs="Times New Roman"/>
          <w:spacing w:val="-2"/>
        </w:rPr>
        <w:t xml:space="preserve"> </w:t>
      </w:r>
      <w:r w:rsidRPr="00594DD2">
        <w:rPr>
          <w:rFonts w:ascii="Cambria" w:hAnsi="Cambria" w:cs="Times New Roman"/>
          <w:spacing w:val="-1"/>
        </w:rPr>
        <w:t xml:space="preserve">change </w:t>
      </w:r>
      <w:r w:rsidRPr="00594DD2">
        <w:rPr>
          <w:rFonts w:ascii="Cambria" w:hAnsi="Cambria" w:cs="Times New Roman"/>
        </w:rPr>
        <w:t xml:space="preserve">is </w:t>
      </w:r>
      <w:r w:rsidRPr="00594DD2">
        <w:rPr>
          <w:rFonts w:ascii="Cambria" w:hAnsi="Cambria" w:cs="Times New Roman"/>
          <w:spacing w:val="-1"/>
        </w:rPr>
        <w:t>“academic appeal.”</w:t>
      </w:r>
      <w:r w:rsidRPr="00594DD2">
        <w:rPr>
          <w:rFonts w:ascii="Cambria" w:hAnsi="Cambria" w:cs="Times New Roman"/>
        </w:rPr>
        <w:t xml:space="preserve"> </w:t>
      </w:r>
      <w:r w:rsidRPr="00594DD2">
        <w:rPr>
          <w:rFonts w:ascii="Cambria" w:hAnsi="Cambria" w:cs="Times New Roman"/>
          <w:spacing w:val="-1"/>
        </w:rPr>
        <w:t xml:space="preserve">The </w:t>
      </w:r>
      <w:r w:rsidRPr="00594DD2">
        <w:rPr>
          <w:rFonts w:ascii="Cambria" w:hAnsi="Cambria" w:cs="Times New Roman"/>
        </w:rPr>
        <w:t xml:space="preserve">department chair </w:t>
      </w:r>
      <w:r w:rsidRPr="00594DD2">
        <w:rPr>
          <w:rFonts w:ascii="Cambria" w:hAnsi="Cambria" w:cs="Times New Roman"/>
          <w:spacing w:val="-1"/>
        </w:rPr>
        <w:t>and/or</w:t>
      </w:r>
      <w:r w:rsidRPr="00594DD2">
        <w:rPr>
          <w:rFonts w:ascii="Cambria" w:hAnsi="Cambria" w:cs="Times New Roman"/>
        </w:rPr>
        <w:t xml:space="preserve"> the</w:t>
      </w:r>
      <w:r w:rsidRPr="00594DD2">
        <w:rPr>
          <w:rFonts w:ascii="Cambria" w:hAnsi="Cambria" w:cs="Times New Roman"/>
          <w:spacing w:val="-1"/>
        </w:rPr>
        <w:t xml:space="preserve"> </w:t>
      </w:r>
      <w:r w:rsidRPr="00594DD2">
        <w:rPr>
          <w:rFonts w:ascii="Cambria" w:hAnsi="Cambria" w:cs="Times New Roman"/>
        </w:rPr>
        <w:t>student’s</w:t>
      </w:r>
      <w:r w:rsidR="00F076E4">
        <w:rPr>
          <w:rFonts w:ascii="Cambria" w:hAnsi="Cambria" w:cs="Times New Roman"/>
        </w:rPr>
        <w:t xml:space="preserve"> </w:t>
      </w:r>
      <w:r w:rsidRPr="00594DD2">
        <w:rPr>
          <w:rFonts w:ascii="Cambria" w:hAnsi="Cambria"/>
          <w:spacing w:val="-1"/>
        </w:rPr>
        <w:t>dean</w:t>
      </w:r>
      <w:r w:rsidRPr="00594DD2">
        <w:rPr>
          <w:rFonts w:ascii="Cambria" w:hAnsi="Cambria"/>
        </w:rPr>
        <w:t xml:space="preserve"> </w:t>
      </w:r>
      <w:r w:rsidRPr="00594DD2">
        <w:rPr>
          <w:rFonts w:ascii="Cambria" w:hAnsi="Cambria"/>
          <w:spacing w:val="-1"/>
        </w:rPr>
        <w:t>(dean</w:t>
      </w:r>
      <w:r w:rsidRPr="00594DD2">
        <w:rPr>
          <w:rFonts w:ascii="Cambria" w:hAnsi="Cambria"/>
        </w:rPr>
        <w:t xml:space="preserve"> of the </w:t>
      </w:r>
      <w:r w:rsidRPr="00594DD2">
        <w:rPr>
          <w:rFonts w:ascii="Cambria" w:hAnsi="Cambria"/>
          <w:spacing w:val="-1"/>
        </w:rPr>
        <w:t>college</w:t>
      </w:r>
      <w:r w:rsidRPr="00594DD2">
        <w:rPr>
          <w:rFonts w:ascii="Cambria" w:hAnsi="Cambria"/>
          <w:spacing w:val="1"/>
        </w:rPr>
        <w:t xml:space="preserve"> </w:t>
      </w:r>
      <w:r w:rsidRPr="00594DD2">
        <w:rPr>
          <w:rFonts w:ascii="Cambria" w:hAnsi="Cambria"/>
        </w:rPr>
        <w:t>in which the</w:t>
      </w:r>
      <w:r w:rsidRPr="00594DD2">
        <w:rPr>
          <w:rFonts w:ascii="Cambria" w:hAnsi="Cambria"/>
          <w:spacing w:val="-1"/>
        </w:rPr>
        <w:t xml:space="preserve"> </w:t>
      </w:r>
      <w:r w:rsidRPr="00594DD2">
        <w:rPr>
          <w:rFonts w:ascii="Cambria" w:hAnsi="Cambria"/>
        </w:rPr>
        <w:t xml:space="preserve">student is </w:t>
      </w:r>
      <w:r w:rsidRPr="00594DD2">
        <w:rPr>
          <w:rFonts w:ascii="Cambria" w:hAnsi="Cambria"/>
          <w:spacing w:val="-1"/>
        </w:rPr>
        <w:t>enrolled)</w:t>
      </w:r>
      <w:r w:rsidRPr="00594DD2">
        <w:rPr>
          <w:rFonts w:ascii="Cambria" w:hAnsi="Cambria"/>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spacing w:val="-1"/>
        </w:rPr>
        <w:t>request</w:t>
      </w:r>
      <w:r w:rsidRPr="00594DD2">
        <w:rPr>
          <w:rFonts w:ascii="Cambria" w:hAnsi="Cambria"/>
        </w:rPr>
        <w:t xml:space="preserve"> documentation of</w:t>
      </w:r>
      <w:r w:rsidR="00F076E4">
        <w:rPr>
          <w:rFonts w:ascii="Cambria" w:hAnsi="Cambria"/>
        </w:rPr>
        <w:t xml:space="preserve"> </w:t>
      </w:r>
      <w:r w:rsidRPr="00594DD2">
        <w:rPr>
          <w:rFonts w:ascii="Cambria" w:hAnsi="Cambria"/>
        </w:rPr>
        <w:t xml:space="preserve">the </w:t>
      </w:r>
      <w:r w:rsidRPr="00594DD2">
        <w:rPr>
          <w:rFonts w:ascii="Cambria" w:hAnsi="Cambria"/>
          <w:spacing w:val="-1"/>
        </w:rPr>
        <w:t>facts</w:t>
      </w:r>
      <w:r w:rsidRPr="00594DD2">
        <w:rPr>
          <w:rFonts w:ascii="Cambria" w:hAnsi="Cambria"/>
        </w:rPr>
        <w:t xml:space="preserve"> of the matter to</w:t>
      </w:r>
      <w:r w:rsidRPr="00594DD2">
        <w:rPr>
          <w:rFonts w:ascii="Cambria" w:hAnsi="Cambria"/>
          <w:spacing w:val="1"/>
        </w:rPr>
        <w:t xml:space="preserve"> </w:t>
      </w:r>
      <w:r w:rsidRPr="00594DD2">
        <w:rPr>
          <w:rFonts w:ascii="Cambria" w:hAnsi="Cambria"/>
          <w:spacing w:val="-1"/>
        </w:rPr>
        <w:t>facilitate</w:t>
      </w:r>
      <w:r w:rsidRPr="00594DD2">
        <w:rPr>
          <w:rFonts w:ascii="Cambria" w:hAnsi="Cambria"/>
        </w:rPr>
        <w:t xml:space="preserve"> any</w:t>
      </w:r>
      <w:r w:rsidRPr="00594DD2">
        <w:rPr>
          <w:rFonts w:ascii="Cambria" w:hAnsi="Cambria"/>
          <w:spacing w:val="-5"/>
        </w:rPr>
        <w:t xml:space="preserve"> </w:t>
      </w:r>
      <w:r w:rsidRPr="00594DD2">
        <w:rPr>
          <w:rFonts w:ascii="Cambria" w:hAnsi="Cambria"/>
        </w:rPr>
        <w:t xml:space="preserve">decision with </w:t>
      </w:r>
      <w:r w:rsidRPr="00594DD2">
        <w:rPr>
          <w:rFonts w:ascii="Cambria" w:hAnsi="Cambria"/>
          <w:spacing w:val="-1"/>
        </w:rPr>
        <w:t>respect</w:t>
      </w:r>
      <w:r w:rsidRPr="00594DD2">
        <w:rPr>
          <w:rFonts w:ascii="Cambria" w:hAnsi="Cambria"/>
        </w:rPr>
        <w:t xml:space="preserve"> to </w:t>
      </w:r>
      <w:r w:rsidRPr="00594DD2">
        <w:rPr>
          <w:rFonts w:ascii="Cambria" w:hAnsi="Cambria"/>
          <w:spacing w:val="-1"/>
        </w:rPr>
        <w:t>approval</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grade</w:t>
      </w:r>
      <w:r w:rsidR="00F076E4">
        <w:rPr>
          <w:rFonts w:ascii="Cambria" w:hAnsi="Cambria"/>
          <w:spacing w:val="-1"/>
        </w:rPr>
        <w:t xml:space="preserve"> </w:t>
      </w:r>
      <w:r w:rsidRPr="00594DD2">
        <w:rPr>
          <w:rFonts w:ascii="Cambria" w:hAnsi="Cambria"/>
          <w:spacing w:val="-1"/>
        </w:rPr>
        <w:t>change.</w:t>
      </w:r>
    </w:p>
    <w:p w14:paraId="4AEF7945" w14:textId="77777777" w:rsidR="00CB6B5A" w:rsidRPr="00594DD2" w:rsidRDefault="00CB6B5A">
      <w:pPr>
        <w:rPr>
          <w:rFonts w:ascii="Cambria" w:eastAsia="Times New Roman" w:hAnsi="Cambria" w:cs="Times New Roman"/>
          <w:sz w:val="24"/>
          <w:szCs w:val="24"/>
        </w:rPr>
      </w:pPr>
    </w:p>
    <w:p w14:paraId="0F6B7F9C" w14:textId="1B940B8C" w:rsidR="00CB6B5A" w:rsidRPr="00594DD2" w:rsidRDefault="000A3AA2" w:rsidP="00D24F0E">
      <w:pPr>
        <w:pStyle w:val="BodyText"/>
        <w:numPr>
          <w:ilvl w:val="0"/>
          <w:numId w:val="8"/>
        </w:numPr>
        <w:tabs>
          <w:tab w:val="left" w:pos="403"/>
        </w:tabs>
        <w:ind w:right="196" w:firstLine="0"/>
        <w:rPr>
          <w:rFonts w:ascii="Cambria" w:hAnsi="Cambria"/>
        </w:rPr>
      </w:pPr>
      <w:r w:rsidRPr="00594DD2">
        <w:rPr>
          <w:rFonts w:ascii="Cambria" w:hAnsi="Cambria"/>
          <w:spacing w:val="-2"/>
        </w:rPr>
        <w:t>If</w:t>
      </w:r>
      <w:r w:rsidRPr="00594DD2">
        <w:rPr>
          <w:rFonts w:ascii="Cambria" w:hAnsi="Cambria"/>
        </w:rPr>
        <w:t xml:space="preserve"> the</w:t>
      </w:r>
      <w:r w:rsidRPr="00594DD2">
        <w:rPr>
          <w:rFonts w:ascii="Cambria" w:hAnsi="Cambria"/>
          <w:spacing w:val="-2"/>
        </w:rPr>
        <w:t xml:space="preserve"> </w:t>
      </w:r>
      <w:r w:rsidRPr="00594DD2">
        <w:rPr>
          <w:rFonts w:ascii="Cambria" w:hAnsi="Cambria"/>
        </w:rPr>
        <w:t>matter</w:t>
      </w:r>
      <w:r w:rsidRPr="00594DD2">
        <w:rPr>
          <w:rFonts w:ascii="Cambria" w:hAnsi="Cambria"/>
          <w:spacing w:val="-2"/>
        </w:rPr>
        <w:t xml:space="preserve"> </w:t>
      </w:r>
      <w:r w:rsidRPr="00594DD2">
        <w:rPr>
          <w:rFonts w:ascii="Cambria" w:hAnsi="Cambria"/>
        </w:rPr>
        <w:t xml:space="preserve">is not resolved </w:t>
      </w:r>
      <w:r w:rsidRPr="00594DD2">
        <w:rPr>
          <w:rFonts w:ascii="Cambria" w:hAnsi="Cambria"/>
          <w:spacing w:val="-1"/>
        </w:rPr>
        <w:t>between</w:t>
      </w:r>
      <w:r w:rsidRPr="00594DD2">
        <w:rPr>
          <w:rFonts w:ascii="Cambria" w:hAnsi="Cambria"/>
        </w:rPr>
        <w:t xml:space="preserve"> the</w:t>
      </w:r>
      <w:r w:rsidRPr="00594DD2">
        <w:rPr>
          <w:rFonts w:ascii="Cambria" w:hAnsi="Cambria"/>
          <w:spacing w:val="-1"/>
        </w:rPr>
        <w:t xml:space="preserve"> </w:t>
      </w:r>
      <w:r w:rsidRPr="00594DD2">
        <w:rPr>
          <w:rFonts w:ascii="Cambria" w:hAnsi="Cambria"/>
        </w:rPr>
        <w:t>student and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and</w:t>
      </w:r>
      <w:r w:rsidRPr="00594DD2">
        <w:rPr>
          <w:rFonts w:ascii="Cambria" w:hAnsi="Cambria"/>
        </w:rPr>
        <w:t xml:space="preserve"> the</w:t>
      </w:r>
      <w:r w:rsidR="00F076E4">
        <w:rPr>
          <w:rFonts w:ascii="Cambria" w:hAnsi="Cambria"/>
        </w:rPr>
        <w:t xml:space="preserve"> </w:t>
      </w:r>
      <w:r w:rsidRPr="00594DD2">
        <w:rPr>
          <w:rFonts w:ascii="Cambria" w:hAnsi="Cambria"/>
        </w:rPr>
        <w:t xml:space="preserve">student wishes to pursue the </w:t>
      </w:r>
      <w:r w:rsidRPr="00594DD2">
        <w:rPr>
          <w:rFonts w:ascii="Cambria" w:hAnsi="Cambria"/>
          <w:spacing w:val="-1"/>
        </w:rPr>
        <w:t>appeal,</w:t>
      </w:r>
      <w:r w:rsidRPr="00594DD2">
        <w:rPr>
          <w:rFonts w:ascii="Cambria" w:hAnsi="Cambria"/>
        </w:rPr>
        <w:t xml:space="preserve"> </w:t>
      </w:r>
      <w:r w:rsidRPr="00594DD2">
        <w:rPr>
          <w:rFonts w:ascii="Cambria" w:hAnsi="Cambria"/>
          <w:spacing w:val="1"/>
        </w:rPr>
        <w:t>he</w:t>
      </w:r>
      <w:r w:rsidRPr="00594DD2">
        <w:rPr>
          <w:rFonts w:ascii="Cambria" w:hAnsi="Cambria"/>
          <w:spacing w:val="-1"/>
        </w:rPr>
        <w:t xml:space="preserve"> </w:t>
      </w:r>
      <w:r w:rsidRPr="00594DD2">
        <w:rPr>
          <w:rFonts w:ascii="Cambria" w:hAnsi="Cambria"/>
        </w:rPr>
        <w:t>or she</w:t>
      </w:r>
      <w:r w:rsidRPr="00594DD2">
        <w:rPr>
          <w:rFonts w:ascii="Cambria" w:hAnsi="Cambria"/>
          <w:spacing w:val="-2"/>
        </w:rPr>
        <w:t xml:space="preserve"> </w:t>
      </w:r>
      <w:r w:rsidRPr="00594DD2">
        <w:rPr>
          <w:rFonts w:ascii="Cambria" w:hAnsi="Cambria"/>
        </w:rPr>
        <w:t xml:space="preserve">shall </w:t>
      </w:r>
      <w:r w:rsidRPr="00594DD2">
        <w:rPr>
          <w:rFonts w:ascii="Cambria" w:hAnsi="Cambria"/>
          <w:spacing w:val="-1"/>
        </w:rPr>
        <w:t xml:space="preserve">make </w:t>
      </w:r>
      <w:r w:rsidRPr="00594DD2">
        <w:rPr>
          <w:rFonts w:ascii="Cambria" w:hAnsi="Cambria"/>
        </w:rPr>
        <w:t>a</w:t>
      </w:r>
      <w:r w:rsidRPr="00594DD2">
        <w:rPr>
          <w:rFonts w:ascii="Cambria" w:hAnsi="Cambria"/>
          <w:spacing w:val="-1"/>
        </w:rPr>
        <w:t xml:space="preserve"> written</w:t>
      </w:r>
      <w:r w:rsidRPr="00594DD2">
        <w:rPr>
          <w:rFonts w:ascii="Cambria" w:hAnsi="Cambria"/>
        </w:rPr>
        <w:t xml:space="preserve"> </w:t>
      </w:r>
      <w:r w:rsidRPr="00594DD2">
        <w:rPr>
          <w:rFonts w:ascii="Cambria" w:hAnsi="Cambria"/>
          <w:spacing w:val="-1"/>
        </w:rPr>
        <w:t>request</w:t>
      </w:r>
      <w:r w:rsidRPr="00594DD2">
        <w:rPr>
          <w:rFonts w:ascii="Cambria" w:hAnsi="Cambria"/>
        </w:rPr>
        <w:t xml:space="preserve"> </w:t>
      </w:r>
      <w:r w:rsidRPr="00594DD2">
        <w:rPr>
          <w:rFonts w:ascii="Cambria" w:hAnsi="Cambria"/>
          <w:spacing w:val="1"/>
        </w:rPr>
        <w:t>to</w:t>
      </w:r>
      <w:r w:rsidRPr="00594DD2">
        <w:rPr>
          <w:rFonts w:ascii="Cambria" w:hAnsi="Cambria"/>
        </w:rPr>
        <w:t xml:space="preserve"> the </w:t>
      </w:r>
      <w:r w:rsidRPr="00594DD2">
        <w:rPr>
          <w:rFonts w:ascii="Cambria" w:hAnsi="Cambria"/>
          <w:spacing w:val="-1"/>
        </w:rPr>
        <w:t>chair</w:t>
      </w:r>
      <w:r w:rsidRPr="00594DD2">
        <w:rPr>
          <w:rFonts w:ascii="Cambria" w:hAnsi="Cambria"/>
        </w:rPr>
        <w:t xml:space="preserve"> of</w:t>
      </w:r>
      <w:r w:rsidRPr="00594DD2">
        <w:rPr>
          <w:rFonts w:ascii="Cambria" w:hAnsi="Cambria"/>
          <w:spacing w:val="41"/>
        </w:rPr>
        <w:t xml:space="preserve"> </w:t>
      </w:r>
      <w:r w:rsidRPr="00594DD2">
        <w:rPr>
          <w:rFonts w:ascii="Cambria" w:hAnsi="Cambria"/>
        </w:rPr>
        <w:t xml:space="preserve">the </w:t>
      </w:r>
      <w:r w:rsidRPr="00594DD2">
        <w:rPr>
          <w:rFonts w:ascii="Cambria" w:hAnsi="Cambria"/>
          <w:spacing w:val="-1"/>
        </w:rPr>
        <w:t>department</w:t>
      </w:r>
      <w:r w:rsidRPr="00594DD2">
        <w:rPr>
          <w:rFonts w:ascii="Cambria" w:hAnsi="Cambria"/>
        </w:rPr>
        <w:t xml:space="preserve"> in </w:t>
      </w:r>
      <w:r w:rsidRPr="00594DD2">
        <w:rPr>
          <w:rFonts w:ascii="Cambria" w:hAnsi="Cambria"/>
          <w:spacing w:val="-1"/>
        </w:rPr>
        <w:t>which</w:t>
      </w:r>
      <w:r w:rsidRPr="00594DD2">
        <w:rPr>
          <w:rFonts w:ascii="Cambria" w:hAnsi="Cambria"/>
        </w:rPr>
        <w:t xml:space="preserve"> the</w:t>
      </w:r>
      <w:r w:rsidRPr="00594DD2">
        <w:rPr>
          <w:rFonts w:ascii="Cambria" w:hAnsi="Cambria"/>
          <w:spacing w:val="-1"/>
        </w:rPr>
        <w:t xml:space="preserve"> course</w:t>
      </w:r>
      <w:r w:rsidRPr="00594DD2">
        <w:rPr>
          <w:rFonts w:ascii="Cambria" w:hAnsi="Cambria"/>
        </w:rPr>
        <w:t xml:space="preserve"> </w:t>
      </w:r>
      <w:r w:rsidRPr="00594DD2">
        <w:rPr>
          <w:rFonts w:ascii="Cambria" w:hAnsi="Cambria"/>
          <w:spacing w:val="-1"/>
        </w:rPr>
        <w:t>was</w:t>
      </w:r>
      <w:r w:rsidRPr="00594DD2">
        <w:rPr>
          <w:rFonts w:ascii="Cambria" w:hAnsi="Cambria"/>
        </w:rPr>
        <w:t xml:space="preserve"> </w:t>
      </w:r>
      <w:r w:rsidRPr="00594DD2">
        <w:rPr>
          <w:rFonts w:ascii="Cambria" w:hAnsi="Cambria"/>
          <w:spacing w:val="-1"/>
        </w:rPr>
        <w:t>taught</w:t>
      </w:r>
      <w:r w:rsidRPr="00594DD2">
        <w:rPr>
          <w:rFonts w:ascii="Cambria" w:hAnsi="Cambria"/>
        </w:rPr>
        <w:t xml:space="preserve"> asking</w:t>
      </w:r>
      <w:r w:rsidRPr="00594DD2">
        <w:rPr>
          <w:rFonts w:ascii="Cambria" w:hAnsi="Cambria"/>
          <w:spacing w:val="-3"/>
        </w:rPr>
        <w:t xml:space="preserve"> </w:t>
      </w:r>
      <w:r w:rsidRPr="00594DD2">
        <w:rPr>
          <w:rFonts w:ascii="Cambria" w:hAnsi="Cambria"/>
        </w:rPr>
        <w:t>for a</w:t>
      </w:r>
      <w:r w:rsidRPr="00594DD2">
        <w:rPr>
          <w:rFonts w:ascii="Cambria" w:hAnsi="Cambria"/>
          <w:spacing w:val="-2"/>
        </w:rPr>
        <w:t xml:space="preserve"> </w:t>
      </w:r>
      <w:r w:rsidRPr="00594DD2">
        <w:rPr>
          <w:rFonts w:ascii="Cambria" w:hAnsi="Cambria"/>
        </w:rPr>
        <w:t>meeting</w:t>
      </w:r>
      <w:r w:rsidRPr="00594DD2">
        <w:rPr>
          <w:rFonts w:ascii="Cambria" w:hAnsi="Cambria"/>
          <w:spacing w:val="-3"/>
        </w:rPr>
        <w:t xml:space="preserve"> </w:t>
      </w:r>
      <w:r w:rsidRPr="00594DD2">
        <w:rPr>
          <w:rFonts w:ascii="Cambria" w:hAnsi="Cambria"/>
        </w:rPr>
        <w:t>of the</w:t>
      </w:r>
      <w:r w:rsidRPr="00594DD2">
        <w:rPr>
          <w:rFonts w:ascii="Cambria" w:hAnsi="Cambria"/>
          <w:spacing w:val="-1"/>
        </w:rPr>
        <w:t xml:space="preserve"> department</w:t>
      </w:r>
      <w:r w:rsidRPr="00594DD2">
        <w:rPr>
          <w:rFonts w:ascii="Cambria" w:hAnsi="Cambria"/>
          <w:spacing w:val="71"/>
        </w:rPr>
        <w:t xml:space="preserve"> </w:t>
      </w:r>
      <w:r w:rsidRPr="00594DD2">
        <w:rPr>
          <w:rFonts w:ascii="Cambria" w:hAnsi="Cambria"/>
          <w:spacing w:val="-1"/>
        </w:rPr>
        <w:t>chair,</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and</w:t>
      </w:r>
      <w:r w:rsidRPr="00594DD2">
        <w:rPr>
          <w:rFonts w:ascii="Cambria" w:hAnsi="Cambria"/>
          <w:spacing w:val="1"/>
        </w:rPr>
        <w:t xml:space="preserve"> </w:t>
      </w:r>
      <w:r w:rsidRPr="00594DD2">
        <w:rPr>
          <w:rFonts w:ascii="Cambria" w:hAnsi="Cambria"/>
          <w:spacing w:val="-1"/>
        </w:rPr>
        <w:t>himself</w:t>
      </w:r>
      <w:r w:rsidRPr="00594DD2">
        <w:rPr>
          <w:rFonts w:ascii="Cambria" w:hAnsi="Cambria"/>
        </w:rPr>
        <w:t xml:space="preserve"> or</w:t>
      </w:r>
      <w:r w:rsidRPr="00594DD2">
        <w:rPr>
          <w:rFonts w:ascii="Cambria" w:hAnsi="Cambria"/>
          <w:spacing w:val="-1"/>
        </w:rPr>
        <w:t xml:space="preserve"> herself.</w:t>
      </w:r>
      <w:r w:rsidRPr="00594DD2">
        <w:rPr>
          <w:rFonts w:ascii="Cambria" w:hAnsi="Cambria"/>
        </w:rPr>
        <w:t xml:space="preserve"> The</w:t>
      </w:r>
      <w:r w:rsidRPr="00594DD2">
        <w:rPr>
          <w:rFonts w:ascii="Cambria" w:hAnsi="Cambria"/>
          <w:spacing w:val="-2"/>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will</w:t>
      </w:r>
      <w:r w:rsidRPr="00594DD2">
        <w:rPr>
          <w:rFonts w:ascii="Cambria" w:hAnsi="Cambria"/>
        </w:rPr>
        <w:t xml:space="preserve"> provide the</w:t>
      </w:r>
      <w:r w:rsidR="00D24F0E" w:rsidRPr="00594DD2">
        <w:rPr>
          <w:rFonts w:ascii="Cambria" w:hAnsi="Cambria"/>
        </w:rPr>
        <w:t xml:space="preserve"> </w:t>
      </w:r>
      <w:r w:rsidRPr="00594DD2">
        <w:rPr>
          <w:rFonts w:ascii="Cambria" w:hAnsi="Cambria"/>
          <w:spacing w:val="-1"/>
        </w:rPr>
        <w:t>name</w:t>
      </w:r>
      <w:r w:rsidRPr="00594DD2">
        <w:rPr>
          <w:rFonts w:ascii="Cambria" w:hAnsi="Cambria"/>
        </w:rPr>
        <w:t xml:space="preserve"> of</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department</w:t>
      </w:r>
      <w:r w:rsidRPr="00594DD2">
        <w:rPr>
          <w:rFonts w:ascii="Cambria" w:hAnsi="Cambria"/>
        </w:rPr>
        <w:t xml:space="preserve"> chair.</w:t>
      </w:r>
      <w:r w:rsidR="00F076E4">
        <w:rPr>
          <w:rFonts w:ascii="Cambria" w:hAnsi="Cambria"/>
        </w:rPr>
        <w:t xml:space="preserve"> </w:t>
      </w:r>
      <w:r w:rsidRPr="00594DD2">
        <w:rPr>
          <w:rFonts w:ascii="Cambria" w:hAnsi="Cambria"/>
        </w:rPr>
        <w:t>The</w:t>
      </w:r>
      <w:r w:rsidRPr="00594DD2">
        <w:rPr>
          <w:rFonts w:ascii="Cambria" w:hAnsi="Cambria"/>
          <w:spacing w:val="-2"/>
        </w:rPr>
        <w:t xml:space="preserve"> </w:t>
      </w:r>
      <w:r w:rsidRPr="00594DD2">
        <w:rPr>
          <w:rFonts w:ascii="Cambria" w:hAnsi="Cambria"/>
        </w:rPr>
        <w:t xml:space="preserve">written </w:t>
      </w:r>
      <w:r w:rsidRPr="00594DD2">
        <w:rPr>
          <w:rFonts w:ascii="Cambria" w:hAnsi="Cambria"/>
          <w:spacing w:val="-1"/>
        </w:rPr>
        <w:t>request</w:t>
      </w:r>
      <w:r w:rsidRPr="00594DD2">
        <w:rPr>
          <w:rFonts w:ascii="Cambria" w:hAnsi="Cambria"/>
        </w:rPr>
        <w:t xml:space="preserve"> should clearly</w:t>
      </w:r>
      <w:r w:rsidRPr="00594DD2">
        <w:rPr>
          <w:rFonts w:ascii="Cambria" w:hAnsi="Cambria"/>
          <w:spacing w:val="-5"/>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the</w:t>
      </w:r>
      <w:r w:rsidRPr="00594DD2">
        <w:rPr>
          <w:rFonts w:ascii="Cambria" w:hAnsi="Cambria"/>
          <w:spacing w:val="59"/>
        </w:rPr>
        <w:t xml:space="preserve"> </w:t>
      </w:r>
      <w:r w:rsidRPr="00594DD2">
        <w:rPr>
          <w:rFonts w:ascii="Cambria" w:hAnsi="Cambria" w:cs="Times New Roman"/>
          <w:spacing w:val="-1"/>
        </w:rPr>
        <w:t xml:space="preserve">purpose </w:t>
      </w:r>
      <w:r w:rsidRPr="00594DD2">
        <w:rPr>
          <w:rFonts w:ascii="Cambria" w:hAnsi="Cambria" w:cs="Times New Roman"/>
        </w:rPr>
        <w:t>of the</w:t>
      </w:r>
      <w:r w:rsidRPr="00594DD2">
        <w:rPr>
          <w:rFonts w:ascii="Cambria" w:hAnsi="Cambria" w:cs="Times New Roman"/>
          <w:spacing w:val="-2"/>
        </w:rPr>
        <w:t xml:space="preserve"> </w:t>
      </w:r>
      <w:r w:rsidRPr="00594DD2">
        <w:rPr>
          <w:rFonts w:ascii="Cambria" w:hAnsi="Cambria" w:cs="Times New Roman"/>
        </w:rPr>
        <w:t>meeting</w:t>
      </w:r>
      <w:r w:rsidRPr="00594DD2">
        <w:rPr>
          <w:rFonts w:ascii="Cambria" w:hAnsi="Cambria" w:cs="Times New Roman"/>
          <w:spacing w:val="-1"/>
        </w:rPr>
        <w:t xml:space="preserve"> </w:t>
      </w:r>
      <w:r w:rsidRPr="00594DD2">
        <w:rPr>
          <w:rFonts w:ascii="Cambria" w:hAnsi="Cambria" w:cs="Times New Roman"/>
        </w:rPr>
        <w:t xml:space="preserve">and should </w:t>
      </w:r>
      <w:r w:rsidRPr="00594DD2">
        <w:rPr>
          <w:rFonts w:ascii="Cambria" w:hAnsi="Cambria" w:cs="Times New Roman"/>
          <w:spacing w:val="-1"/>
        </w:rPr>
        <w:t>indicate</w:t>
      </w:r>
      <w:r w:rsidRPr="00594DD2">
        <w:rPr>
          <w:rFonts w:ascii="Cambria" w:hAnsi="Cambria" w:cs="Times New Roman"/>
        </w:rPr>
        <w:t xml:space="preserve"> the</w:t>
      </w:r>
      <w:r w:rsidRPr="00594DD2">
        <w:rPr>
          <w:rFonts w:ascii="Cambria" w:hAnsi="Cambria" w:cs="Times New Roman"/>
          <w:spacing w:val="-1"/>
        </w:rPr>
        <w:t xml:space="preserve"> </w:t>
      </w:r>
      <w:r w:rsidRPr="00594DD2">
        <w:rPr>
          <w:rFonts w:ascii="Cambria" w:hAnsi="Cambria" w:cs="Times New Roman"/>
        </w:rPr>
        <w:t>faculty</w:t>
      </w:r>
      <w:r w:rsidRPr="00594DD2">
        <w:rPr>
          <w:rFonts w:ascii="Cambria" w:hAnsi="Cambria" w:cs="Times New Roman"/>
          <w:spacing w:val="-5"/>
        </w:rPr>
        <w:t xml:space="preserve"> </w:t>
      </w:r>
      <w:r w:rsidRPr="00594DD2">
        <w:rPr>
          <w:rFonts w:ascii="Cambria" w:hAnsi="Cambria" w:cs="Times New Roman"/>
          <w:spacing w:val="-1"/>
        </w:rPr>
        <w:t>member’s</w:t>
      </w:r>
      <w:r w:rsidRPr="00594DD2">
        <w:rPr>
          <w:rFonts w:ascii="Cambria" w:hAnsi="Cambria" w:cs="Times New Roman"/>
        </w:rPr>
        <w:t xml:space="preserve"> </w:t>
      </w:r>
      <w:r w:rsidRPr="00594DD2">
        <w:rPr>
          <w:rFonts w:ascii="Cambria" w:hAnsi="Cambria" w:cs="Times New Roman"/>
          <w:spacing w:val="-1"/>
        </w:rPr>
        <w:t>name;</w:t>
      </w:r>
      <w:r w:rsidRPr="00594DD2">
        <w:rPr>
          <w:rFonts w:ascii="Cambria" w:hAnsi="Cambria" w:cs="Times New Roman"/>
        </w:rPr>
        <w:t xml:space="preserve"> </w:t>
      </w:r>
      <w:r w:rsidRPr="00594DD2">
        <w:rPr>
          <w:rFonts w:ascii="Cambria" w:hAnsi="Cambria" w:cs="Times New Roman"/>
          <w:spacing w:val="-1"/>
        </w:rPr>
        <w:t>however,</w:t>
      </w:r>
      <w:r w:rsidRPr="00594DD2">
        <w:rPr>
          <w:rFonts w:ascii="Cambria" w:hAnsi="Cambria" w:cs="Times New Roman"/>
        </w:rPr>
        <w:t xml:space="preserve"> it</w:t>
      </w:r>
      <w:r w:rsidRPr="00594DD2">
        <w:rPr>
          <w:rFonts w:ascii="Cambria" w:hAnsi="Cambria" w:cs="Times New Roman"/>
          <w:spacing w:val="67"/>
        </w:rPr>
        <w:t xml:space="preserve"> </w:t>
      </w:r>
      <w:r w:rsidRPr="00594DD2">
        <w:rPr>
          <w:rFonts w:ascii="Cambria" w:hAnsi="Cambria"/>
        </w:rPr>
        <w:t xml:space="preserve">should not </w:t>
      </w:r>
      <w:r w:rsidRPr="00594DD2">
        <w:rPr>
          <w:rFonts w:ascii="Cambria" w:hAnsi="Cambria"/>
          <w:spacing w:val="-1"/>
        </w:rPr>
        <w:t>go</w:t>
      </w:r>
      <w:r w:rsidRPr="00594DD2">
        <w:rPr>
          <w:rFonts w:ascii="Cambria" w:hAnsi="Cambria"/>
        </w:rPr>
        <w:t xml:space="preserve"> into </w:t>
      </w:r>
      <w:r w:rsidRPr="00594DD2">
        <w:rPr>
          <w:rFonts w:ascii="Cambria" w:hAnsi="Cambria"/>
          <w:spacing w:val="-1"/>
        </w:rPr>
        <w:t>detail</w:t>
      </w:r>
      <w:r w:rsidRPr="00594DD2">
        <w:rPr>
          <w:rFonts w:ascii="Cambria" w:hAnsi="Cambria"/>
        </w:rPr>
        <w:t xml:space="preserve"> as to </w:t>
      </w:r>
      <w:r w:rsidRPr="00594DD2">
        <w:rPr>
          <w:rFonts w:ascii="Cambria" w:hAnsi="Cambria"/>
          <w:spacing w:val="-1"/>
        </w:rPr>
        <w:t>justification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the </w:t>
      </w:r>
      <w:r w:rsidRPr="00594DD2">
        <w:rPr>
          <w:rFonts w:ascii="Cambria" w:hAnsi="Cambria"/>
          <w:spacing w:val="-1"/>
        </w:rPr>
        <w:t>appeal.</w:t>
      </w:r>
      <w:r w:rsidRPr="00594DD2">
        <w:rPr>
          <w:rFonts w:ascii="Cambria" w:hAnsi="Cambria"/>
        </w:rPr>
        <w:t xml:space="preserve"> This </w:t>
      </w:r>
      <w:r w:rsidRPr="00594DD2">
        <w:rPr>
          <w:rFonts w:ascii="Cambria" w:hAnsi="Cambria"/>
          <w:spacing w:val="-1"/>
        </w:rPr>
        <w:t>request</w:t>
      </w:r>
      <w:r w:rsidRPr="00594DD2">
        <w:rPr>
          <w:rFonts w:ascii="Cambria" w:hAnsi="Cambria"/>
        </w:rPr>
        <w:t xml:space="preserve"> must be </w:t>
      </w:r>
      <w:r w:rsidRPr="00594DD2">
        <w:rPr>
          <w:rFonts w:ascii="Cambria" w:hAnsi="Cambria"/>
          <w:spacing w:val="-1"/>
        </w:rPr>
        <w:t>submitted</w:t>
      </w:r>
      <w:r w:rsidR="00F076E4">
        <w:rPr>
          <w:rFonts w:ascii="Cambria" w:hAnsi="Cambria"/>
          <w:spacing w:val="-1"/>
        </w:rPr>
        <w:t xml:space="preserve"> </w:t>
      </w:r>
      <w:r w:rsidRPr="00594DD2">
        <w:rPr>
          <w:rFonts w:ascii="Cambria" w:hAnsi="Cambria"/>
        </w:rPr>
        <w:t xml:space="preserve">within 45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rPr>
        <w:t xml:space="preserve"> the</w:t>
      </w:r>
      <w:r w:rsidRPr="00594DD2">
        <w:rPr>
          <w:rFonts w:ascii="Cambria" w:hAnsi="Cambria"/>
          <w:spacing w:val="-2"/>
        </w:rPr>
        <w:t xml:space="preserve"> </w:t>
      </w:r>
      <w:r w:rsidRPr="00594DD2">
        <w:rPr>
          <w:rFonts w:ascii="Cambria" w:hAnsi="Cambria"/>
          <w:spacing w:val="-1"/>
        </w:rPr>
        <w:t>first</w:t>
      </w:r>
      <w:r w:rsidRPr="00594DD2">
        <w:rPr>
          <w:rFonts w:ascii="Cambria" w:hAnsi="Cambria"/>
        </w:rPr>
        <w:t xml:space="preserve"> </w:t>
      </w:r>
      <w:r w:rsidRPr="00594DD2">
        <w:rPr>
          <w:rFonts w:ascii="Cambria" w:hAnsi="Cambria"/>
          <w:spacing w:val="1"/>
        </w:rPr>
        <w:t>day</w:t>
      </w:r>
      <w:r w:rsidRPr="00594DD2">
        <w:rPr>
          <w:rFonts w:ascii="Cambria" w:hAnsi="Cambria"/>
          <w:spacing w:val="-5"/>
        </w:rPr>
        <w:t xml:space="preserve"> </w:t>
      </w:r>
      <w:r w:rsidRPr="00594DD2">
        <w:rPr>
          <w:rFonts w:ascii="Cambria" w:hAnsi="Cambria"/>
          <w:spacing w:val="1"/>
        </w:rPr>
        <w:t>of</w:t>
      </w:r>
      <w:r w:rsidRPr="00594DD2">
        <w:rPr>
          <w:rFonts w:ascii="Cambria" w:hAnsi="Cambria"/>
        </w:rPr>
        <w:t xml:space="preserve"> classes of the</w:t>
      </w:r>
      <w:r w:rsidRPr="00594DD2">
        <w:rPr>
          <w:rFonts w:ascii="Cambria" w:hAnsi="Cambria"/>
          <w:spacing w:val="-1"/>
        </w:rPr>
        <w:t xml:space="preserve"> </w:t>
      </w:r>
      <w:r w:rsidRPr="00594DD2">
        <w:rPr>
          <w:rFonts w:ascii="Cambria" w:hAnsi="Cambria"/>
        </w:rPr>
        <w:t xml:space="preserve">next </w:t>
      </w:r>
      <w:r w:rsidRPr="00594DD2">
        <w:rPr>
          <w:rFonts w:ascii="Cambria" w:hAnsi="Cambria"/>
          <w:spacing w:val="-1"/>
        </w:rPr>
        <w:t>regular</w:t>
      </w:r>
      <w:r w:rsidRPr="00594DD2">
        <w:rPr>
          <w:rFonts w:ascii="Cambria" w:hAnsi="Cambria"/>
        </w:rPr>
        <w:t xml:space="preserve"> </w:t>
      </w:r>
      <w:r w:rsidRPr="00594DD2">
        <w:rPr>
          <w:rFonts w:ascii="Cambria" w:hAnsi="Cambria"/>
          <w:spacing w:val="-1"/>
        </w:rPr>
        <w:t>semester.</w:t>
      </w:r>
    </w:p>
    <w:p w14:paraId="2A0B3ECB" w14:textId="6C72CC9D"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department</w:t>
      </w:r>
      <w:r w:rsidRPr="00594DD2">
        <w:rPr>
          <w:rFonts w:ascii="Cambria" w:hAnsi="Cambria"/>
        </w:rPr>
        <w:t xml:space="preserve"> </w:t>
      </w:r>
      <w:r w:rsidRPr="00594DD2">
        <w:rPr>
          <w:rFonts w:ascii="Cambria" w:hAnsi="Cambria"/>
          <w:spacing w:val="-1"/>
        </w:rPr>
        <w:t>chair</w:t>
      </w:r>
      <w:r w:rsidRPr="00594DD2">
        <w:rPr>
          <w:rFonts w:ascii="Cambria" w:hAnsi="Cambria"/>
        </w:rPr>
        <w:t xml:space="preserve"> shall </w:t>
      </w:r>
      <w:r w:rsidRPr="00594DD2">
        <w:rPr>
          <w:rFonts w:ascii="Cambria" w:hAnsi="Cambria"/>
          <w:spacing w:val="-1"/>
        </w:rPr>
        <w:t>arrange</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meeting</w:t>
      </w:r>
      <w:r w:rsidRPr="00594DD2">
        <w:rPr>
          <w:rFonts w:ascii="Cambria" w:hAnsi="Cambria"/>
          <w:spacing w:val="-3"/>
        </w:rPr>
        <w:t xml:space="preserve"> </w:t>
      </w:r>
      <w:r w:rsidRPr="00594DD2">
        <w:rPr>
          <w:rFonts w:ascii="Cambria" w:hAnsi="Cambria"/>
        </w:rPr>
        <w:t xml:space="preserve">within 14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from</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date</w:t>
      </w:r>
      <w:r w:rsidRPr="00594DD2">
        <w:rPr>
          <w:rFonts w:ascii="Cambria" w:hAnsi="Cambria"/>
        </w:rPr>
        <w:t xml:space="preserve"> of</w:t>
      </w:r>
      <w:r w:rsidRPr="00594DD2">
        <w:rPr>
          <w:rFonts w:ascii="Cambria" w:hAnsi="Cambria"/>
          <w:spacing w:val="61"/>
        </w:rPr>
        <w:t xml:space="preserve"> </w:t>
      </w:r>
      <w:r w:rsidRPr="00594DD2">
        <w:rPr>
          <w:rFonts w:ascii="Cambria" w:hAnsi="Cambria"/>
        </w:rPr>
        <w:t xml:space="preserve">the </w:t>
      </w:r>
      <w:r w:rsidRPr="00594DD2">
        <w:rPr>
          <w:rFonts w:ascii="Cambria" w:hAnsi="Cambria"/>
          <w:spacing w:val="-1"/>
        </w:rPr>
        <w:t>receipt</w:t>
      </w:r>
      <w:r w:rsidRPr="00594DD2">
        <w:rPr>
          <w:rFonts w:ascii="Cambria" w:hAnsi="Cambria"/>
        </w:rPr>
        <w:t xml:space="preserve"> of the</w:t>
      </w:r>
      <w:r w:rsidRPr="00594DD2">
        <w:rPr>
          <w:rFonts w:ascii="Cambria" w:hAnsi="Cambria"/>
          <w:spacing w:val="-1"/>
        </w:rPr>
        <w:t xml:space="preserve"> request.</w:t>
      </w:r>
      <w:r w:rsidRPr="00594DD2">
        <w:rPr>
          <w:rFonts w:ascii="Cambria" w:hAnsi="Cambria"/>
        </w:rPr>
        <w:t xml:space="preserve"> At this </w:t>
      </w:r>
      <w:r w:rsidRPr="00594DD2">
        <w:rPr>
          <w:rFonts w:ascii="Cambria" w:hAnsi="Cambria"/>
          <w:spacing w:val="-1"/>
        </w:rPr>
        <w:t>meeting,</w:t>
      </w:r>
      <w:r w:rsidRPr="00594DD2">
        <w:rPr>
          <w:rFonts w:ascii="Cambria" w:hAnsi="Cambria"/>
        </w:rPr>
        <w:t xml:space="preserve"> both the</w:t>
      </w:r>
      <w:r w:rsidRPr="00594DD2">
        <w:rPr>
          <w:rFonts w:ascii="Cambria" w:hAnsi="Cambria"/>
          <w:spacing w:val="-1"/>
        </w:rPr>
        <w:t xml:space="preserve"> </w:t>
      </w:r>
      <w:r w:rsidRPr="00594DD2">
        <w:rPr>
          <w:rFonts w:ascii="Cambria" w:hAnsi="Cambria"/>
        </w:rPr>
        <w:t xml:space="preserve">student </w:t>
      </w:r>
      <w:r w:rsidRPr="00594DD2">
        <w:rPr>
          <w:rFonts w:ascii="Cambria" w:hAnsi="Cambria"/>
          <w:spacing w:val="-1"/>
        </w:rPr>
        <w:t>and</w:t>
      </w:r>
      <w:r w:rsidRPr="00594DD2">
        <w:rPr>
          <w:rFonts w:ascii="Cambria" w:hAnsi="Cambria"/>
        </w:rPr>
        <w:t xml:space="preserve"> the faculty</w:t>
      </w:r>
      <w:r w:rsidRPr="00594DD2">
        <w:rPr>
          <w:rFonts w:ascii="Cambria" w:hAnsi="Cambria"/>
          <w:spacing w:val="-3"/>
        </w:rPr>
        <w:t xml:space="preserve"> </w:t>
      </w:r>
      <w:r w:rsidRPr="00594DD2">
        <w:rPr>
          <w:rFonts w:ascii="Cambria" w:hAnsi="Cambria"/>
          <w:spacing w:val="-1"/>
        </w:rPr>
        <w:t>member</w:t>
      </w:r>
      <w:r w:rsidRPr="00594DD2">
        <w:rPr>
          <w:rFonts w:ascii="Cambria" w:hAnsi="Cambria"/>
        </w:rPr>
        <w:t xml:space="preserve"> </w:t>
      </w:r>
      <w:r w:rsidRPr="00594DD2">
        <w:rPr>
          <w:rFonts w:ascii="Cambria" w:hAnsi="Cambria"/>
          <w:spacing w:val="1"/>
        </w:rPr>
        <w:t>may</w:t>
      </w:r>
      <w:r w:rsidR="00F076E4">
        <w:rPr>
          <w:rFonts w:ascii="Cambria" w:hAnsi="Cambria"/>
          <w:spacing w:val="1"/>
        </w:rPr>
        <w:t xml:space="preserve"> </w:t>
      </w:r>
      <w:r w:rsidRPr="00594DD2">
        <w:rPr>
          <w:rFonts w:ascii="Cambria" w:hAnsi="Cambria"/>
        </w:rPr>
        <w:t>be</w:t>
      </w:r>
      <w:r w:rsidRPr="00594DD2">
        <w:rPr>
          <w:rFonts w:ascii="Cambria" w:hAnsi="Cambria"/>
          <w:spacing w:val="-1"/>
        </w:rPr>
        <w:t xml:space="preserve"> accompanied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counselor.</w:t>
      </w:r>
      <w:r w:rsidR="00F076E4">
        <w:rPr>
          <w:rFonts w:ascii="Cambria" w:hAnsi="Cambria"/>
        </w:rPr>
        <w:t xml:space="preserve"> </w:t>
      </w:r>
      <w:r w:rsidRPr="00594DD2">
        <w:rPr>
          <w:rFonts w:ascii="Cambria" w:hAnsi="Cambria"/>
          <w:spacing w:val="-1"/>
        </w:rPr>
        <w:t>At</w:t>
      </w:r>
      <w:r w:rsidRPr="00594DD2">
        <w:rPr>
          <w:rFonts w:ascii="Cambria" w:hAnsi="Cambria"/>
        </w:rPr>
        <w:t xml:space="preserve"> the</w:t>
      </w:r>
      <w:r w:rsidRPr="00594DD2">
        <w:rPr>
          <w:rFonts w:ascii="Cambria" w:hAnsi="Cambria"/>
          <w:spacing w:val="-1"/>
        </w:rPr>
        <w:t xml:space="preserve"> close</w:t>
      </w:r>
      <w:r w:rsidRPr="00594DD2">
        <w:rPr>
          <w:rFonts w:ascii="Cambria" w:hAnsi="Cambria"/>
        </w:rPr>
        <w:t xml:space="preserve">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meeting,</w:t>
      </w:r>
      <w:r w:rsidRPr="00594DD2">
        <w:rPr>
          <w:rFonts w:ascii="Cambria" w:hAnsi="Cambria"/>
        </w:rPr>
        <w:t xml:space="preserve"> or </w:t>
      </w:r>
      <w:r w:rsidRPr="00594DD2">
        <w:rPr>
          <w:rFonts w:ascii="Cambria" w:hAnsi="Cambria"/>
          <w:spacing w:val="-1"/>
        </w:rPr>
        <w:t>within</w:t>
      </w:r>
      <w:r w:rsidRPr="00594DD2">
        <w:rPr>
          <w:rFonts w:ascii="Cambria" w:hAnsi="Cambria"/>
        </w:rPr>
        <w:t xml:space="preserve"> seven </w:t>
      </w:r>
      <w:r w:rsidRPr="00594DD2">
        <w:rPr>
          <w:rFonts w:ascii="Cambria" w:hAnsi="Cambria"/>
          <w:spacing w:val="-1"/>
        </w:rPr>
        <w:t>calendar</w:t>
      </w:r>
      <w:r w:rsidR="00F076E4">
        <w:rPr>
          <w:rFonts w:ascii="Cambria" w:hAnsi="Cambria"/>
          <w:spacing w:val="-1"/>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thereafter,</w:t>
      </w:r>
      <w:r w:rsidRPr="00594DD2">
        <w:rPr>
          <w:rFonts w:ascii="Cambria" w:hAnsi="Cambria"/>
        </w:rPr>
        <w:t xml:space="preserve"> the</w:t>
      </w:r>
      <w:r w:rsidRPr="00594DD2">
        <w:rPr>
          <w:rFonts w:ascii="Cambria" w:hAnsi="Cambria"/>
          <w:spacing w:val="-1"/>
        </w:rPr>
        <w:t xml:space="preserve"> </w:t>
      </w:r>
      <w:r w:rsidRPr="00594DD2">
        <w:rPr>
          <w:rFonts w:ascii="Cambria" w:hAnsi="Cambria"/>
        </w:rPr>
        <w:t xml:space="preserve">department </w:t>
      </w:r>
      <w:r w:rsidRPr="00594DD2">
        <w:rPr>
          <w:rFonts w:ascii="Cambria" w:hAnsi="Cambria"/>
          <w:spacing w:val="-1"/>
        </w:rPr>
        <w:t>chair</w:t>
      </w:r>
      <w:r w:rsidRPr="00594DD2">
        <w:rPr>
          <w:rFonts w:ascii="Cambria" w:hAnsi="Cambria"/>
        </w:rPr>
        <w:t xml:space="preserve"> </w:t>
      </w:r>
      <w:r w:rsidRPr="00594DD2">
        <w:rPr>
          <w:rFonts w:ascii="Cambria" w:hAnsi="Cambria"/>
          <w:spacing w:val="-1"/>
        </w:rPr>
        <w:t>shall</w:t>
      </w:r>
      <w:r w:rsidRPr="00594DD2">
        <w:rPr>
          <w:rFonts w:ascii="Cambria" w:hAnsi="Cambria"/>
        </w:rPr>
        <w:t xml:space="preserve"> </w:t>
      </w:r>
      <w:proofErr w:type="gramStart"/>
      <w:r w:rsidRPr="00594DD2">
        <w:rPr>
          <w:rFonts w:ascii="Cambria" w:hAnsi="Cambria"/>
        </w:rPr>
        <w:t>make</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decision</w:t>
      </w:r>
      <w:proofErr w:type="gramEnd"/>
      <w:r w:rsidRPr="00594DD2">
        <w:rPr>
          <w:rFonts w:ascii="Cambria" w:hAnsi="Cambria"/>
          <w:spacing w:val="-1"/>
        </w:rPr>
        <w:t>.</w:t>
      </w:r>
      <w:r w:rsidRPr="00594DD2">
        <w:rPr>
          <w:rFonts w:ascii="Cambria" w:hAnsi="Cambria"/>
        </w:rPr>
        <w:t xml:space="preserve"> </w:t>
      </w:r>
      <w:r w:rsidRPr="00594DD2">
        <w:rPr>
          <w:rFonts w:ascii="Cambria" w:hAnsi="Cambria"/>
          <w:spacing w:val="-2"/>
        </w:rPr>
        <w:t>If</w:t>
      </w:r>
      <w:r w:rsidRPr="00594DD2">
        <w:rPr>
          <w:rFonts w:ascii="Cambria" w:hAnsi="Cambria"/>
        </w:rPr>
        <w:t xml:space="preserve"> a</w:t>
      </w:r>
      <w:r w:rsidRPr="00594DD2">
        <w:rPr>
          <w:rFonts w:ascii="Cambria" w:hAnsi="Cambria"/>
          <w:spacing w:val="-2"/>
        </w:rPr>
        <w:t xml:space="preserve"> </w:t>
      </w:r>
      <w:r w:rsidRPr="00594DD2">
        <w:rPr>
          <w:rFonts w:ascii="Cambria" w:hAnsi="Cambria"/>
        </w:rPr>
        <w:t>decision is made</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the</w:t>
      </w:r>
      <w:r w:rsidRPr="00594DD2">
        <w:rPr>
          <w:rFonts w:ascii="Cambria" w:hAnsi="Cambria"/>
          <w:spacing w:val="51"/>
        </w:rPr>
        <w:t xml:space="preserve"> </w:t>
      </w:r>
      <w:r w:rsidRPr="00594DD2">
        <w:rPr>
          <w:rFonts w:ascii="Cambria" w:hAnsi="Cambria"/>
          <w:spacing w:val="-1"/>
        </w:rPr>
        <w:t xml:space="preserve">close </w:t>
      </w:r>
      <w:r w:rsidRPr="00594DD2">
        <w:rPr>
          <w:rFonts w:ascii="Cambria" w:hAnsi="Cambria"/>
        </w:rPr>
        <w:t>of the</w:t>
      </w:r>
      <w:r w:rsidRPr="00594DD2">
        <w:rPr>
          <w:rFonts w:ascii="Cambria" w:hAnsi="Cambria"/>
          <w:spacing w:val="-2"/>
        </w:rPr>
        <w:t xml:space="preserve"> </w:t>
      </w:r>
      <w:r w:rsidRPr="00594DD2">
        <w:rPr>
          <w:rFonts w:ascii="Cambria" w:hAnsi="Cambria"/>
          <w:spacing w:val="-1"/>
        </w:rPr>
        <w:t>meeting,</w:t>
      </w:r>
      <w:r w:rsidRPr="00594DD2">
        <w:rPr>
          <w:rFonts w:ascii="Cambria" w:hAnsi="Cambria"/>
        </w:rPr>
        <w:t xml:space="preserve"> it is to be</w:t>
      </w:r>
      <w:r w:rsidRPr="00594DD2">
        <w:rPr>
          <w:rFonts w:ascii="Cambria" w:hAnsi="Cambria"/>
          <w:spacing w:val="-1"/>
        </w:rPr>
        <w:t xml:space="preserve"> given</w:t>
      </w:r>
      <w:r w:rsidRPr="00594DD2">
        <w:rPr>
          <w:rFonts w:ascii="Cambria" w:hAnsi="Cambria"/>
        </w:rPr>
        <w:t xml:space="preserve"> orally</w:t>
      </w:r>
      <w:r w:rsidRPr="00594DD2">
        <w:rPr>
          <w:rFonts w:ascii="Cambria" w:hAnsi="Cambria"/>
          <w:spacing w:val="-5"/>
        </w:rPr>
        <w:t xml:space="preserve"> </w:t>
      </w:r>
      <w:r w:rsidRPr="00594DD2">
        <w:rPr>
          <w:rFonts w:ascii="Cambria" w:hAnsi="Cambria"/>
        </w:rPr>
        <w:t xml:space="preserve">to all </w:t>
      </w:r>
      <w:r w:rsidRPr="00594DD2">
        <w:rPr>
          <w:rFonts w:ascii="Cambria" w:hAnsi="Cambria"/>
          <w:spacing w:val="-1"/>
        </w:rPr>
        <w:t>present.</w:t>
      </w:r>
      <w:r w:rsidRPr="00594DD2">
        <w:rPr>
          <w:rFonts w:ascii="Cambria" w:hAnsi="Cambria"/>
        </w:rPr>
        <w:t xml:space="preserve"> </w:t>
      </w:r>
      <w:r w:rsidRPr="00594DD2">
        <w:rPr>
          <w:rFonts w:ascii="Cambria" w:hAnsi="Cambria"/>
          <w:spacing w:val="-2"/>
        </w:rPr>
        <w:t>If</w:t>
      </w:r>
      <w:r w:rsidRPr="00594DD2">
        <w:rPr>
          <w:rFonts w:ascii="Cambria" w:hAnsi="Cambria"/>
        </w:rPr>
        <w:t xml:space="preserve"> the</w:t>
      </w:r>
      <w:r w:rsidRPr="00594DD2">
        <w:rPr>
          <w:rFonts w:ascii="Cambria" w:hAnsi="Cambria"/>
          <w:spacing w:val="-1"/>
        </w:rPr>
        <w:t xml:space="preserve"> </w:t>
      </w:r>
      <w:r w:rsidRPr="00594DD2">
        <w:rPr>
          <w:rFonts w:ascii="Cambria" w:hAnsi="Cambria"/>
        </w:rPr>
        <w:t>matter</w:t>
      </w:r>
      <w:r w:rsidRPr="00594DD2">
        <w:rPr>
          <w:rFonts w:ascii="Cambria" w:hAnsi="Cambria"/>
          <w:spacing w:val="-2"/>
        </w:rPr>
        <w:t xml:space="preserve"> </w:t>
      </w:r>
      <w:r w:rsidRPr="00594DD2">
        <w:rPr>
          <w:rFonts w:ascii="Cambria" w:hAnsi="Cambria"/>
        </w:rPr>
        <w:t xml:space="preserve">is taken </w:t>
      </w:r>
      <w:r w:rsidRPr="00594DD2">
        <w:rPr>
          <w:rFonts w:ascii="Cambria" w:hAnsi="Cambria"/>
          <w:spacing w:val="-1"/>
        </w:rPr>
        <w:t>under</w:t>
      </w:r>
      <w:r w:rsidRPr="00594DD2">
        <w:rPr>
          <w:rFonts w:ascii="Cambria" w:hAnsi="Cambria"/>
          <w:spacing w:val="53"/>
        </w:rPr>
        <w:t xml:space="preserve"> </w:t>
      </w:r>
      <w:r w:rsidRPr="00594DD2">
        <w:rPr>
          <w:rFonts w:ascii="Cambria" w:hAnsi="Cambria" w:cs="Times New Roman"/>
          <w:spacing w:val="-1"/>
        </w:rPr>
        <w:t>advisement,</w:t>
      </w:r>
      <w:r w:rsidRPr="00594DD2">
        <w:rPr>
          <w:rFonts w:ascii="Cambria" w:hAnsi="Cambria" w:cs="Times New Roman"/>
        </w:rPr>
        <w:t xml:space="preserve"> the</w:t>
      </w:r>
      <w:r w:rsidRPr="00594DD2">
        <w:rPr>
          <w:rFonts w:ascii="Cambria" w:hAnsi="Cambria" w:cs="Times New Roman"/>
          <w:spacing w:val="-1"/>
        </w:rPr>
        <w:t xml:space="preserve"> department</w:t>
      </w:r>
      <w:r w:rsidRPr="00594DD2">
        <w:rPr>
          <w:rFonts w:ascii="Cambria" w:hAnsi="Cambria" w:cs="Times New Roman"/>
        </w:rPr>
        <w:t xml:space="preserve"> </w:t>
      </w:r>
      <w:r w:rsidRPr="00594DD2">
        <w:rPr>
          <w:rFonts w:ascii="Cambria" w:hAnsi="Cambria" w:cs="Times New Roman"/>
          <w:spacing w:val="-1"/>
        </w:rPr>
        <w:t>chair</w:t>
      </w:r>
      <w:r w:rsidRPr="00594DD2">
        <w:rPr>
          <w:rFonts w:ascii="Cambria" w:hAnsi="Cambria" w:cs="Times New Roman"/>
        </w:rPr>
        <w:t xml:space="preserve"> </w:t>
      </w:r>
      <w:r w:rsidRPr="00594DD2">
        <w:rPr>
          <w:rFonts w:ascii="Cambria" w:hAnsi="Cambria" w:cs="Times New Roman"/>
          <w:spacing w:val="-1"/>
        </w:rPr>
        <w:t>shall</w:t>
      </w:r>
      <w:r w:rsidRPr="00594DD2">
        <w:rPr>
          <w:rFonts w:ascii="Cambria" w:hAnsi="Cambria" w:cs="Times New Roman"/>
        </w:rPr>
        <w:t xml:space="preserve"> </w:t>
      </w:r>
      <w:r w:rsidRPr="00594DD2">
        <w:rPr>
          <w:rFonts w:ascii="Cambria" w:hAnsi="Cambria" w:cs="Times New Roman"/>
          <w:spacing w:val="-1"/>
        </w:rPr>
        <w:t>inform</w:t>
      </w:r>
      <w:r w:rsidRPr="00594DD2">
        <w:rPr>
          <w:rFonts w:ascii="Cambria" w:hAnsi="Cambria" w:cs="Times New Roman"/>
          <w:spacing w:val="2"/>
        </w:rPr>
        <w:t xml:space="preserve"> </w:t>
      </w:r>
      <w:r w:rsidRPr="00594DD2">
        <w:rPr>
          <w:rFonts w:ascii="Cambria" w:hAnsi="Cambria" w:cs="Times New Roman"/>
          <w:spacing w:val="-1"/>
        </w:rPr>
        <w:t>all</w:t>
      </w:r>
      <w:r w:rsidRPr="00594DD2">
        <w:rPr>
          <w:rFonts w:ascii="Cambria" w:hAnsi="Cambria" w:cs="Times New Roman"/>
        </w:rPr>
        <w:t xml:space="preserve"> </w:t>
      </w:r>
      <w:r w:rsidRPr="00594DD2">
        <w:rPr>
          <w:rFonts w:ascii="Cambria" w:hAnsi="Cambria" w:cs="Times New Roman"/>
          <w:spacing w:val="-1"/>
        </w:rPr>
        <w:t>parties,</w:t>
      </w:r>
      <w:r w:rsidRPr="00594DD2">
        <w:rPr>
          <w:rFonts w:ascii="Cambria" w:hAnsi="Cambria" w:cs="Times New Roman"/>
        </w:rPr>
        <w:t xml:space="preserve"> including</w:t>
      </w:r>
      <w:r w:rsidRPr="00594DD2">
        <w:rPr>
          <w:rFonts w:ascii="Cambria" w:hAnsi="Cambria" w:cs="Times New Roman"/>
          <w:spacing w:val="-3"/>
        </w:rPr>
        <w:t xml:space="preserve"> </w:t>
      </w:r>
      <w:r w:rsidRPr="00594DD2">
        <w:rPr>
          <w:rFonts w:ascii="Cambria" w:hAnsi="Cambria" w:cs="Times New Roman"/>
        </w:rPr>
        <w:t>the</w:t>
      </w:r>
      <w:r w:rsidRPr="00594DD2">
        <w:rPr>
          <w:rFonts w:ascii="Cambria" w:hAnsi="Cambria" w:cs="Times New Roman"/>
          <w:spacing w:val="-1"/>
        </w:rPr>
        <w:t xml:space="preserve"> </w:t>
      </w:r>
      <w:r w:rsidRPr="00594DD2">
        <w:rPr>
          <w:rFonts w:ascii="Cambria" w:hAnsi="Cambria" w:cs="Times New Roman"/>
        </w:rPr>
        <w:t xml:space="preserve">student’s </w:t>
      </w:r>
      <w:r w:rsidRPr="00594DD2">
        <w:rPr>
          <w:rFonts w:ascii="Cambria" w:hAnsi="Cambria" w:cs="Times New Roman"/>
          <w:spacing w:val="-1"/>
        </w:rPr>
        <w:t>dean,</w:t>
      </w:r>
      <w:r w:rsidRPr="00594DD2">
        <w:rPr>
          <w:rFonts w:ascii="Cambria" w:hAnsi="Cambria" w:cs="Times New Roman"/>
        </w:rPr>
        <w:t xml:space="preserve"> </w:t>
      </w:r>
      <w:r w:rsidRPr="00594DD2">
        <w:rPr>
          <w:rFonts w:ascii="Cambria" w:hAnsi="Cambria" w:cs="Times New Roman"/>
          <w:spacing w:val="1"/>
        </w:rPr>
        <w:t>of</w:t>
      </w:r>
      <w:r w:rsidR="00F076E4">
        <w:rPr>
          <w:rFonts w:ascii="Cambria" w:hAnsi="Cambria" w:cs="Times New Roman"/>
          <w:spacing w:val="1"/>
        </w:rPr>
        <w:t xml:space="preserve"> </w:t>
      </w:r>
      <w:r w:rsidRPr="00594DD2">
        <w:rPr>
          <w:rFonts w:ascii="Cambria" w:hAnsi="Cambria"/>
        </w:rPr>
        <w:t xml:space="preserve">his or </w:t>
      </w:r>
      <w:r w:rsidRPr="00594DD2">
        <w:rPr>
          <w:rFonts w:ascii="Cambria" w:hAnsi="Cambria"/>
          <w:spacing w:val="-1"/>
        </w:rPr>
        <w:t>her</w:t>
      </w:r>
      <w:r w:rsidRPr="00594DD2">
        <w:rPr>
          <w:rFonts w:ascii="Cambria" w:hAnsi="Cambria"/>
        </w:rPr>
        <w:t xml:space="preserve"> </w:t>
      </w:r>
      <w:r w:rsidRPr="00594DD2">
        <w:rPr>
          <w:rFonts w:ascii="Cambria" w:hAnsi="Cambria"/>
          <w:spacing w:val="-1"/>
        </w:rPr>
        <w:t>decision</w:t>
      </w:r>
      <w:r w:rsidRPr="00594DD2">
        <w:rPr>
          <w:rFonts w:ascii="Cambria" w:hAnsi="Cambria"/>
        </w:rPr>
        <w:t xml:space="preserve"> in </w:t>
      </w:r>
      <w:r w:rsidRPr="00594DD2">
        <w:rPr>
          <w:rFonts w:ascii="Cambria" w:hAnsi="Cambria"/>
          <w:spacing w:val="-1"/>
        </w:rPr>
        <w:t>writing.</w:t>
      </w:r>
      <w:r w:rsidR="00F076E4">
        <w:rPr>
          <w:rFonts w:ascii="Cambria" w:hAnsi="Cambria"/>
          <w:spacing w:val="-1"/>
        </w:rPr>
        <w:t xml:space="preserve"> </w:t>
      </w:r>
      <w:r w:rsidRPr="00594DD2">
        <w:rPr>
          <w:rFonts w:ascii="Cambria" w:hAnsi="Cambria"/>
          <w:spacing w:val="-2"/>
        </w:rPr>
        <w:t>If</w:t>
      </w:r>
      <w:r w:rsidRPr="00594DD2">
        <w:rPr>
          <w:rFonts w:ascii="Cambria" w:hAnsi="Cambria"/>
        </w:rPr>
        <w:t xml:space="preserve"> the</w:t>
      </w:r>
      <w:r w:rsidRPr="00594DD2">
        <w:rPr>
          <w:rFonts w:ascii="Cambria" w:hAnsi="Cambria"/>
          <w:spacing w:val="-2"/>
        </w:rPr>
        <w:t xml:space="preserve"> </w:t>
      </w:r>
      <w:r w:rsidRPr="00594DD2">
        <w:rPr>
          <w:rFonts w:ascii="Cambria" w:hAnsi="Cambria"/>
        </w:rPr>
        <w:t xml:space="preserve">decision </w:t>
      </w:r>
      <w:r w:rsidRPr="00594DD2">
        <w:rPr>
          <w:rFonts w:ascii="Cambria" w:hAnsi="Cambria"/>
          <w:spacing w:val="-1"/>
        </w:rPr>
        <w:t>reached</w:t>
      </w:r>
      <w:r w:rsidRPr="00594DD2">
        <w:rPr>
          <w:rFonts w:ascii="Cambria" w:hAnsi="Cambria"/>
        </w:rPr>
        <w:t xml:space="preserve"> </w:t>
      </w:r>
      <w:r w:rsidRPr="00594DD2">
        <w:rPr>
          <w:rFonts w:ascii="Cambria" w:hAnsi="Cambria"/>
          <w:spacing w:val="-1"/>
        </w:rPr>
        <w:t>requires</w:t>
      </w:r>
      <w:r w:rsidRPr="00594DD2">
        <w:rPr>
          <w:rFonts w:ascii="Cambria" w:hAnsi="Cambria"/>
        </w:rPr>
        <w:t xml:space="preserve"> change</w:t>
      </w:r>
      <w:r w:rsidRPr="00594DD2">
        <w:rPr>
          <w:rFonts w:ascii="Cambria" w:hAnsi="Cambria"/>
          <w:spacing w:val="-1"/>
        </w:rPr>
        <w:t xml:space="preserve"> </w:t>
      </w:r>
      <w:r w:rsidRPr="00594DD2">
        <w:rPr>
          <w:rFonts w:ascii="Cambria" w:hAnsi="Cambria"/>
        </w:rPr>
        <w:t xml:space="preserve">in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official</w:t>
      </w:r>
      <w:r w:rsidR="00F076E4">
        <w:rPr>
          <w:rFonts w:ascii="Cambria" w:hAnsi="Cambria"/>
          <w:spacing w:val="-1"/>
        </w:rPr>
        <w:t xml:space="preserve"> </w:t>
      </w:r>
      <w:r w:rsidRPr="00594DD2">
        <w:rPr>
          <w:rFonts w:ascii="Cambria" w:hAnsi="Cambria"/>
        </w:rPr>
        <w:t>University</w:t>
      </w:r>
      <w:r w:rsidRPr="00594DD2">
        <w:rPr>
          <w:rFonts w:ascii="Cambria" w:hAnsi="Cambria"/>
          <w:spacing w:val="-3"/>
        </w:rPr>
        <w:t xml:space="preserve"> </w:t>
      </w:r>
      <w:r w:rsidRPr="00594DD2">
        <w:rPr>
          <w:rFonts w:ascii="Cambria" w:hAnsi="Cambria"/>
          <w:spacing w:val="-1"/>
        </w:rPr>
        <w:t>record,</w:t>
      </w:r>
      <w:r w:rsidRPr="00594DD2">
        <w:rPr>
          <w:rFonts w:ascii="Cambria" w:hAnsi="Cambria"/>
        </w:rPr>
        <w:t xml:space="preserve"> the</w:t>
      </w:r>
      <w:r w:rsidRPr="00594DD2">
        <w:rPr>
          <w:rFonts w:ascii="Cambria" w:hAnsi="Cambria"/>
          <w:spacing w:val="-2"/>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must comply</w:t>
      </w:r>
      <w:r w:rsidRPr="00594DD2">
        <w:rPr>
          <w:rFonts w:ascii="Cambria" w:hAnsi="Cambria"/>
          <w:spacing w:val="-3"/>
        </w:rPr>
        <w:t xml:space="preserve"> </w:t>
      </w:r>
      <w:r w:rsidRPr="00594DD2">
        <w:rPr>
          <w:rFonts w:ascii="Cambria" w:hAnsi="Cambria"/>
        </w:rPr>
        <w:t>with all University</w:t>
      </w:r>
      <w:r w:rsidRPr="00594DD2">
        <w:rPr>
          <w:rFonts w:ascii="Cambria" w:hAnsi="Cambria"/>
          <w:spacing w:val="-5"/>
        </w:rPr>
        <w:t xml:space="preserve"> </w:t>
      </w:r>
      <w:r w:rsidRPr="00594DD2">
        <w:rPr>
          <w:rFonts w:ascii="Cambria" w:hAnsi="Cambria"/>
        </w:rPr>
        <w:t xml:space="preserve">regulations </w:t>
      </w:r>
      <w:r w:rsidRPr="00594DD2">
        <w:rPr>
          <w:rFonts w:ascii="Cambria" w:hAnsi="Cambria"/>
          <w:spacing w:val="-1"/>
        </w:rPr>
        <w:t>and</w:t>
      </w:r>
      <w:r w:rsidR="00F076E4">
        <w:rPr>
          <w:rFonts w:ascii="Cambria" w:hAnsi="Cambria"/>
          <w:spacing w:val="-1"/>
        </w:rPr>
        <w:t xml:space="preserve"> </w:t>
      </w:r>
      <w:r w:rsidRPr="00594DD2">
        <w:rPr>
          <w:rFonts w:ascii="Cambria" w:hAnsi="Cambria"/>
          <w:spacing w:val="-1"/>
        </w:rPr>
        <w:t>procedures</w:t>
      </w:r>
      <w:r w:rsidRPr="00594DD2">
        <w:rPr>
          <w:rFonts w:ascii="Cambria" w:hAnsi="Cambria"/>
        </w:rPr>
        <w:t xml:space="preserve"> necessary</w:t>
      </w:r>
      <w:r w:rsidRPr="00594DD2">
        <w:rPr>
          <w:rFonts w:ascii="Cambria" w:hAnsi="Cambria"/>
          <w:spacing w:val="-5"/>
        </w:rPr>
        <w:t xml:space="preserve"> </w:t>
      </w:r>
      <w:r w:rsidRPr="00594DD2">
        <w:rPr>
          <w:rFonts w:ascii="Cambria" w:hAnsi="Cambria"/>
        </w:rPr>
        <w:t>to</w:t>
      </w:r>
      <w:r w:rsidRPr="00594DD2">
        <w:rPr>
          <w:rFonts w:ascii="Cambria" w:hAnsi="Cambria"/>
          <w:spacing w:val="2"/>
        </w:rPr>
        <w:t xml:space="preserve"> </w:t>
      </w:r>
      <w:r w:rsidRPr="00594DD2">
        <w:rPr>
          <w:rFonts w:ascii="Cambria" w:hAnsi="Cambria"/>
          <w:spacing w:val="-1"/>
        </w:rPr>
        <w:t>accomplish</w:t>
      </w:r>
      <w:r w:rsidRPr="00594DD2">
        <w:rPr>
          <w:rFonts w:ascii="Cambria" w:hAnsi="Cambria"/>
        </w:rPr>
        <w:t xml:space="preserve"> the</w:t>
      </w:r>
      <w:r w:rsidRPr="00594DD2">
        <w:rPr>
          <w:rFonts w:ascii="Cambria" w:hAnsi="Cambria"/>
          <w:spacing w:val="-1"/>
        </w:rPr>
        <w:t xml:space="preserve"> change.</w:t>
      </w:r>
    </w:p>
    <w:p w14:paraId="0C74B14A" w14:textId="77777777" w:rsidR="00CB6B5A" w:rsidRPr="00594DD2" w:rsidRDefault="00CB6B5A">
      <w:pPr>
        <w:spacing w:before="1"/>
        <w:rPr>
          <w:rFonts w:ascii="Cambria" w:eastAsia="Times New Roman" w:hAnsi="Cambria" w:cs="Times New Roman"/>
          <w:sz w:val="24"/>
          <w:szCs w:val="24"/>
        </w:rPr>
      </w:pPr>
    </w:p>
    <w:p w14:paraId="73C2188E" w14:textId="05F4D2DE" w:rsidR="00CB6B5A" w:rsidRPr="00594DD2" w:rsidRDefault="000A3AA2">
      <w:pPr>
        <w:pStyle w:val="BodyText"/>
        <w:numPr>
          <w:ilvl w:val="0"/>
          <w:numId w:val="8"/>
        </w:numPr>
        <w:tabs>
          <w:tab w:val="left" w:pos="403"/>
        </w:tabs>
        <w:ind w:right="311" w:firstLine="0"/>
        <w:rPr>
          <w:rFonts w:ascii="Cambria" w:hAnsi="Cambria"/>
        </w:rPr>
      </w:pPr>
      <w:r w:rsidRPr="00594DD2">
        <w:rPr>
          <w:rFonts w:ascii="Cambria" w:hAnsi="Cambria"/>
          <w:spacing w:val="-2"/>
        </w:rPr>
        <w:t>If</w:t>
      </w:r>
      <w:r w:rsidRPr="00594DD2">
        <w:rPr>
          <w:rFonts w:ascii="Cambria" w:hAnsi="Cambria"/>
        </w:rPr>
        <w:t xml:space="preserve"> the</w:t>
      </w:r>
      <w:r w:rsidRPr="00594DD2">
        <w:rPr>
          <w:rFonts w:ascii="Cambria" w:hAnsi="Cambria"/>
          <w:spacing w:val="-2"/>
        </w:rPr>
        <w:t xml:space="preserve"> </w:t>
      </w:r>
      <w:r w:rsidRPr="00594DD2">
        <w:rPr>
          <w:rFonts w:ascii="Cambria" w:hAnsi="Cambria"/>
        </w:rPr>
        <w:t xml:space="preserve">student is not </w:t>
      </w:r>
      <w:r w:rsidRPr="00594DD2">
        <w:rPr>
          <w:rFonts w:ascii="Cambria" w:hAnsi="Cambria"/>
          <w:spacing w:val="-1"/>
        </w:rPr>
        <w:t>satisfied</w:t>
      </w:r>
      <w:r w:rsidRPr="00594DD2">
        <w:rPr>
          <w:rFonts w:ascii="Cambria" w:hAnsi="Cambria"/>
        </w:rPr>
        <w:t xml:space="preserve"> with the</w:t>
      </w:r>
      <w:r w:rsidRPr="00594DD2">
        <w:rPr>
          <w:rFonts w:ascii="Cambria" w:hAnsi="Cambria"/>
          <w:spacing w:val="-1"/>
        </w:rPr>
        <w:t xml:space="preserve"> decision</w:t>
      </w:r>
      <w:r w:rsidRPr="00594DD2">
        <w:rPr>
          <w:rFonts w:ascii="Cambria" w:hAnsi="Cambria"/>
        </w:rPr>
        <w:t xml:space="preserve"> </w:t>
      </w:r>
      <w:r w:rsidRPr="00594DD2">
        <w:rPr>
          <w:rFonts w:ascii="Cambria" w:hAnsi="Cambria"/>
          <w:spacing w:val="-1"/>
        </w:rPr>
        <w:t>reached,</w:t>
      </w:r>
      <w:r w:rsidRPr="00594DD2">
        <w:rPr>
          <w:rFonts w:ascii="Cambria" w:hAnsi="Cambria"/>
        </w:rPr>
        <w:t xml:space="preserve"> he</w:t>
      </w:r>
      <w:r w:rsidRPr="00594DD2">
        <w:rPr>
          <w:rFonts w:ascii="Cambria" w:hAnsi="Cambria"/>
          <w:spacing w:val="-1"/>
        </w:rPr>
        <w:t xml:space="preserve"> </w:t>
      </w:r>
      <w:r w:rsidRPr="00594DD2">
        <w:rPr>
          <w:rFonts w:ascii="Cambria" w:hAnsi="Cambria"/>
        </w:rPr>
        <w:t>or she</w:t>
      </w:r>
      <w:r w:rsidRPr="00594DD2">
        <w:rPr>
          <w:rFonts w:ascii="Cambria" w:hAnsi="Cambria"/>
          <w:spacing w:val="-1"/>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spacing w:val="-1"/>
        </w:rPr>
        <w:t>appeal</w:t>
      </w:r>
      <w:r w:rsidRPr="00594DD2">
        <w:rPr>
          <w:rFonts w:ascii="Cambria" w:hAnsi="Cambria"/>
        </w:rPr>
        <w:t xml:space="preserve"> to the</w:t>
      </w:r>
      <w:r w:rsidR="00F076E4">
        <w:rPr>
          <w:rFonts w:ascii="Cambria" w:hAnsi="Cambria"/>
        </w:rPr>
        <w:t xml:space="preserve"> </w:t>
      </w:r>
      <w:r w:rsidRPr="00594DD2">
        <w:rPr>
          <w:rFonts w:ascii="Cambria" w:hAnsi="Cambria"/>
          <w:spacing w:val="-1"/>
        </w:rPr>
        <w:t>dean</w:t>
      </w:r>
      <w:r w:rsidRPr="00594DD2">
        <w:rPr>
          <w:rFonts w:ascii="Cambria" w:hAnsi="Cambria"/>
        </w:rPr>
        <w:t xml:space="preserve"> of the </w:t>
      </w:r>
      <w:r w:rsidRPr="00594DD2">
        <w:rPr>
          <w:rFonts w:ascii="Cambria" w:hAnsi="Cambria"/>
          <w:spacing w:val="-1"/>
        </w:rPr>
        <w:t xml:space="preserve">college </w:t>
      </w:r>
      <w:r w:rsidRPr="00594DD2">
        <w:rPr>
          <w:rFonts w:ascii="Cambria" w:hAnsi="Cambria" w:cs="Times New Roman"/>
        </w:rPr>
        <w:t>in which the</w:t>
      </w:r>
      <w:r w:rsidRPr="00594DD2">
        <w:rPr>
          <w:rFonts w:ascii="Cambria" w:hAnsi="Cambria" w:cs="Times New Roman"/>
          <w:spacing w:val="-1"/>
        </w:rPr>
        <w:t xml:space="preserve"> department</w:t>
      </w:r>
      <w:r w:rsidRPr="00594DD2">
        <w:rPr>
          <w:rFonts w:ascii="Cambria" w:hAnsi="Cambria" w:cs="Times New Roman"/>
        </w:rPr>
        <w:t xml:space="preserve"> offering</w:t>
      </w:r>
      <w:r w:rsidRPr="00594DD2">
        <w:rPr>
          <w:rFonts w:ascii="Cambria" w:hAnsi="Cambria" w:cs="Times New Roman"/>
          <w:spacing w:val="-3"/>
        </w:rPr>
        <w:t xml:space="preserve"> </w:t>
      </w:r>
      <w:r w:rsidRPr="00594DD2">
        <w:rPr>
          <w:rFonts w:ascii="Cambria" w:hAnsi="Cambria" w:cs="Times New Roman"/>
        </w:rPr>
        <w:t>the</w:t>
      </w:r>
      <w:r w:rsidRPr="00594DD2">
        <w:rPr>
          <w:rFonts w:ascii="Cambria" w:hAnsi="Cambria" w:cs="Times New Roman"/>
          <w:spacing w:val="1"/>
        </w:rPr>
        <w:t xml:space="preserve"> </w:t>
      </w:r>
      <w:r w:rsidRPr="00594DD2">
        <w:rPr>
          <w:rFonts w:ascii="Cambria" w:hAnsi="Cambria" w:cs="Times New Roman"/>
          <w:spacing w:val="-1"/>
        </w:rPr>
        <w:t>course</w:t>
      </w:r>
      <w:r w:rsidRPr="00594DD2">
        <w:rPr>
          <w:rFonts w:ascii="Cambria" w:hAnsi="Cambria" w:cs="Times New Roman"/>
          <w:spacing w:val="-2"/>
        </w:rPr>
        <w:t xml:space="preserve"> </w:t>
      </w:r>
      <w:r w:rsidRPr="00594DD2">
        <w:rPr>
          <w:rFonts w:ascii="Cambria" w:hAnsi="Cambria" w:cs="Times New Roman"/>
        </w:rPr>
        <w:t xml:space="preserve">is </w:t>
      </w:r>
      <w:r w:rsidRPr="00594DD2">
        <w:rPr>
          <w:rFonts w:ascii="Cambria" w:hAnsi="Cambria" w:cs="Times New Roman"/>
          <w:spacing w:val="-1"/>
        </w:rPr>
        <w:t>located.</w:t>
      </w:r>
      <w:r w:rsidRPr="00594DD2">
        <w:rPr>
          <w:rFonts w:ascii="Cambria" w:hAnsi="Cambria" w:cs="Times New Roman"/>
        </w:rPr>
        <w:t xml:space="preserve"> The</w:t>
      </w:r>
      <w:r w:rsidRPr="00594DD2">
        <w:rPr>
          <w:rFonts w:ascii="Cambria" w:hAnsi="Cambria" w:cs="Times New Roman"/>
          <w:spacing w:val="-2"/>
        </w:rPr>
        <w:t xml:space="preserve"> </w:t>
      </w:r>
      <w:r w:rsidRPr="00594DD2">
        <w:rPr>
          <w:rFonts w:ascii="Cambria" w:hAnsi="Cambria" w:cs="Times New Roman"/>
        </w:rPr>
        <w:t>dean’s</w:t>
      </w:r>
      <w:r w:rsidR="00F076E4">
        <w:rPr>
          <w:rFonts w:ascii="Cambria" w:hAnsi="Cambria" w:cs="Times New Roman"/>
        </w:rPr>
        <w:t xml:space="preserve"> </w:t>
      </w:r>
      <w:r w:rsidRPr="00594DD2">
        <w:rPr>
          <w:rFonts w:ascii="Cambria" w:hAnsi="Cambria"/>
          <w:spacing w:val="-1"/>
        </w:rPr>
        <w:t>name</w:t>
      </w:r>
      <w:r w:rsidRPr="00594DD2">
        <w:rPr>
          <w:rFonts w:ascii="Cambria" w:hAnsi="Cambria"/>
        </w:rPr>
        <w:t xml:space="preserve"> </w:t>
      </w:r>
      <w:r w:rsidRPr="00594DD2">
        <w:rPr>
          <w:rFonts w:ascii="Cambria" w:hAnsi="Cambria"/>
          <w:spacing w:val="-1"/>
        </w:rPr>
        <w:t>will</w:t>
      </w:r>
      <w:r w:rsidRPr="00594DD2">
        <w:rPr>
          <w:rFonts w:ascii="Cambria" w:hAnsi="Cambria"/>
        </w:rPr>
        <w:t xml:space="preserve"> be </w:t>
      </w:r>
      <w:r w:rsidRPr="00594DD2">
        <w:rPr>
          <w:rFonts w:ascii="Cambria" w:hAnsi="Cambria"/>
          <w:spacing w:val="-1"/>
        </w:rPr>
        <w:t>furnished</w:t>
      </w:r>
      <w:r w:rsidRPr="00594DD2">
        <w:rPr>
          <w:rFonts w:ascii="Cambria" w:hAnsi="Cambria"/>
        </w:rPr>
        <w:t xml:space="preserve"> </w:t>
      </w:r>
      <w:r w:rsidRPr="00594DD2">
        <w:rPr>
          <w:rFonts w:ascii="Cambria" w:hAnsi="Cambria"/>
          <w:spacing w:val="1"/>
        </w:rPr>
        <w:t>by</w:t>
      </w:r>
      <w:r w:rsidRPr="00594DD2">
        <w:rPr>
          <w:rFonts w:ascii="Cambria" w:hAnsi="Cambria"/>
          <w:spacing w:val="-3"/>
        </w:rPr>
        <w:t xml:space="preserve"> </w:t>
      </w:r>
      <w:r w:rsidRPr="00594DD2">
        <w:rPr>
          <w:rFonts w:ascii="Cambria" w:hAnsi="Cambria"/>
        </w:rPr>
        <w:t xml:space="preserve">the </w:t>
      </w:r>
      <w:r w:rsidRPr="00594DD2">
        <w:rPr>
          <w:rFonts w:ascii="Cambria" w:hAnsi="Cambria"/>
          <w:spacing w:val="-1"/>
        </w:rPr>
        <w:t>department</w:t>
      </w:r>
      <w:r w:rsidRPr="00594DD2">
        <w:rPr>
          <w:rFonts w:ascii="Cambria" w:hAnsi="Cambria"/>
        </w:rPr>
        <w:t xml:space="preserve"> chair. </w:t>
      </w:r>
      <w:r w:rsidRPr="00594DD2">
        <w:rPr>
          <w:rFonts w:ascii="Cambria" w:hAnsi="Cambria"/>
          <w:spacing w:val="-1"/>
        </w:rPr>
        <w:t>Appeals</w:t>
      </w:r>
      <w:r w:rsidRPr="00594DD2">
        <w:rPr>
          <w:rFonts w:ascii="Cambria" w:hAnsi="Cambria"/>
        </w:rPr>
        <w:t xml:space="preserve"> concerning</w:t>
      </w:r>
      <w:r w:rsidRPr="00594DD2">
        <w:rPr>
          <w:rFonts w:ascii="Cambria" w:hAnsi="Cambria"/>
          <w:spacing w:val="-3"/>
        </w:rPr>
        <w:t xml:space="preserve"> </w:t>
      </w:r>
      <w:r w:rsidRPr="00594DD2">
        <w:rPr>
          <w:rFonts w:ascii="Cambria" w:hAnsi="Cambria"/>
        </w:rPr>
        <w:t xml:space="preserve">courses </w:t>
      </w:r>
      <w:r w:rsidRPr="00594DD2">
        <w:rPr>
          <w:rFonts w:ascii="Cambria" w:hAnsi="Cambria"/>
          <w:spacing w:val="-1"/>
        </w:rPr>
        <w:t>numbered</w:t>
      </w:r>
      <w:r w:rsidR="00F076E4">
        <w:rPr>
          <w:rFonts w:ascii="Cambria" w:hAnsi="Cambria"/>
          <w:spacing w:val="-1"/>
        </w:rPr>
        <w:t xml:space="preserve"> </w:t>
      </w:r>
      <w:r w:rsidRPr="00594DD2">
        <w:rPr>
          <w:rFonts w:ascii="Cambria" w:hAnsi="Cambria" w:cs="Times New Roman"/>
        </w:rPr>
        <w:t>8000 or</w:t>
      </w:r>
      <w:r w:rsidRPr="00594DD2">
        <w:rPr>
          <w:rFonts w:ascii="Cambria" w:hAnsi="Cambria" w:cs="Times New Roman"/>
          <w:spacing w:val="-1"/>
        </w:rPr>
        <w:t xml:space="preserve"> above </w:t>
      </w:r>
      <w:r w:rsidRPr="00594DD2">
        <w:rPr>
          <w:rFonts w:ascii="Cambria" w:hAnsi="Cambria" w:cs="Times New Roman"/>
        </w:rPr>
        <w:t>should be</w:t>
      </w:r>
      <w:r w:rsidRPr="00594DD2">
        <w:rPr>
          <w:rFonts w:ascii="Cambria" w:hAnsi="Cambria" w:cs="Times New Roman"/>
          <w:spacing w:val="1"/>
        </w:rPr>
        <w:t xml:space="preserve"> </w:t>
      </w:r>
      <w:r w:rsidRPr="00594DD2">
        <w:rPr>
          <w:rFonts w:ascii="Cambria" w:hAnsi="Cambria" w:cs="Times New Roman"/>
          <w:spacing w:val="-1"/>
        </w:rPr>
        <w:t>directed</w:t>
      </w:r>
      <w:r w:rsidRPr="00594DD2">
        <w:rPr>
          <w:rFonts w:ascii="Cambria" w:hAnsi="Cambria" w:cs="Times New Roman"/>
        </w:rPr>
        <w:t xml:space="preserve"> to the </w:t>
      </w:r>
      <w:r w:rsidRPr="00594DD2">
        <w:rPr>
          <w:rFonts w:ascii="Cambria" w:hAnsi="Cambria" w:cs="Times New Roman"/>
          <w:spacing w:val="-1"/>
        </w:rPr>
        <w:t>Dean</w:t>
      </w:r>
      <w:r w:rsidRPr="00594DD2">
        <w:rPr>
          <w:rFonts w:ascii="Cambria" w:hAnsi="Cambria" w:cs="Times New Roman"/>
        </w:rPr>
        <w:t xml:space="preserve"> of the</w:t>
      </w:r>
      <w:r w:rsidRPr="00594DD2">
        <w:rPr>
          <w:rFonts w:ascii="Cambria" w:hAnsi="Cambria" w:cs="Times New Roman"/>
          <w:spacing w:val="-1"/>
        </w:rPr>
        <w:t xml:space="preserve"> Graduate</w:t>
      </w:r>
      <w:r w:rsidRPr="00594DD2">
        <w:rPr>
          <w:rFonts w:ascii="Cambria" w:hAnsi="Cambria" w:cs="Times New Roman"/>
        </w:rPr>
        <w:t xml:space="preserve"> School.</w:t>
      </w:r>
      <w:r w:rsidR="00F076E4">
        <w:rPr>
          <w:rFonts w:ascii="Cambria" w:hAnsi="Cambria" w:cs="Times New Roman"/>
        </w:rPr>
        <w:t xml:space="preserve"> </w:t>
      </w:r>
      <w:r w:rsidRPr="00594DD2">
        <w:rPr>
          <w:rFonts w:ascii="Cambria" w:hAnsi="Cambria" w:cs="Times New Roman"/>
        </w:rPr>
        <w:t>The student’s</w:t>
      </w:r>
      <w:r w:rsidRPr="00594DD2">
        <w:rPr>
          <w:rFonts w:ascii="Cambria" w:hAnsi="Cambria" w:cs="Times New Roman"/>
          <w:spacing w:val="39"/>
        </w:rPr>
        <w:t xml:space="preserve"> </w:t>
      </w:r>
      <w:r w:rsidRPr="00594DD2">
        <w:rPr>
          <w:rFonts w:ascii="Cambria" w:hAnsi="Cambria"/>
          <w:spacing w:val="-1"/>
        </w:rPr>
        <w:t>appeal</w:t>
      </w:r>
      <w:r w:rsidRPr="00594DD2">
        <w:rPr>
          <w:rFonts w:ascii="Cambria" w:hAnsi="Cambria"/>
        </w:rPr>
        <w:t xml:space="preserve"> must be </w:t>
      </w:r>
      <w:r w:rsidRPr="00594DD2">
        <w:rPr>
          <w:rFonts w:ascii="Cambria" w:hAnsi="Cambria"/>
          <w:spacing w:val="-1"/>
        </w:rPr>
        <w:t>written</w:t>
      </w:r>
      <w:r w:rsidRPr="00594DD2">
        <w:rPr>
          <w:rFonts w:ascii="Cambria" w:hAnsi="Cambria"/>
        </w:rPr>
        <w:t xml:space="preserve"> </w:t>
      </w:r>
      <w:r w:rsidRPr="00594DD2">
        <w:rPr>
          <w:rFonts w:ascii="Cambria" w:hAnsi="Cambria"/>
          <w:spacing w:val="1"/>
        </w:rPr>
        <w:t>on</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Student </w:t>
      </w:r>
      <w:r w:rsidRPr="00594DD2">
        <w:rPr>
          <w:rFonts w:ascii="Cambria" w:hAnsi="Cambria"/>
          <w:spacing w:val="-1"/>
        </w:rPr>
        <w:t>Appeal</w:t>
      </w:r>
      <w:r w:rsidRPr="00594DD2">
        <w:rPr>
          <w:rFonts w:ascii="Cambria" w:hAnsi="Cambria"/>
        </w:rPr>
        <w:t xml:space="preserve"> Form, </w:t>
      </w:r>
      <w:r w:rsidRPr="00594DD2">
        <w:rPr>
          <w:rFonts w:ascii="Cambria" w:hAnsi="Cambria"/>
          <w:spacing w:val="-1"/>
        </w:rPr>
        <w:t>which</w:t>
      </w:r>
      <w:r w:rsidRPr="00594DD2">
        <w:rPr>
          <w:rFonts w:ascii="Cambria" w:hAnsi="Cambria"/>
        </w:rPr>
        <w:t xml:space="preserve"> is </w:t>
      </w:r>
      <w:r w:rsidRPr="00594DD2">
        <w:rPr>
          <w:rFonts w:ascii="Cambria" w:hAnsi="Cambria"/>
          <w:spacing w:val="-1"/>
        </w:rPr>
        <w:t>available</w:t>
      </w:r>
      <w:r w:rsidRPr="00594DD2">
        <w:rPr>
          <w:rFonts w:ascii="Cambria" w:hAnsi="Cambria"/>
        </w:rPr>
        <w:t xml:space="preserve"> in </w:t>
      </w:r>
      <w:r w:rsidRPr="00594DD2">
        <w:rPr>
          <w:rFonts w:ascii="Cambria" w:hAnsi="Cambria"/>
          <w:spacing w:val="-1"/>
        </w:rPr>
        <w:t>department</w:t>
      </w:r>
      <w:r w:rsidRPr="00594DD2">
        <w:rPr>
          <w:rFonts w:ascii="Cambria" w:hAnsi="Cambria"/>
        </w:rPr>
        <w:t xml:space="preserve"> and</w:t>
      </w:r>
      <w:r w:rsidR="00F076E4">
        <w:rPr>
          <w:rFonts w:ascii="Cambria" w:hAnsi="Cambria"/>
        </w:rPr>
        <w:t xml:space="preserve"> </w:t>
      </w:r>
      <w:r w:rsidRPr="00594DD2">
        <w:rPr>
          <w:rFonts w:ascii="Cambria" w:hAnsi="Cambria"/>
          <w:spacing w:val="-1"/>
        </w:rPr>
        <w:t>college offices,</w:t>
      </w:r>
      <w:r w:rsidRPr="00594DD2">
        <w:rPr>
          <w:rFonts w:ascii="Cambria" w:hAnsi="Cambria"/>
        </w:rPr>
        <w:t xml:space="preserve"> </w:t>
      </w:r>
      <w:r w:rsidRPr="00594DD2">
        <w:rPr>
          <w:rFonts w:ascii="Cambria" w:hAnsi="Cambria"/>
          <w:spacing w:val="-1"/>
        </w:rPr>
        <w:t>and</w:t>
      </w:r>
      <w:r w:rsidRPr="00594DD2">
        <w:rPr>
          <w:rFonts w:ascii="Cambria" w:hAnsi="Cambria"/>
        </w:rPr>
        <w:t xml:space="preserve"> must</w:t>
      </w:r>
      <w:r w:rsidRPr="00594DD2">
        <w:rPr>
          <w:rFonts w:ascii="Cambria" w:hAnsi="Cambria"/>
          <w:spacing w:val="2"/>
        </w:rPr>
        <w:t xml:space="preserve"> </w:t>
      </w:r>
      <w:r w:rsidRPr="00594DD2">
        <w:rPr>
          <w:rFonts w:ascii="Cambria" w:hAnsi="Cambria"/>
        </w:rPr>
        <w:t>be</w:t>
      </w:r>
      <w:r w:rsidRPr="00594DD2">
        <w:rPr>
          <w:rFonts w:ascii="Cambria" w:hAnsi="Cambria"/>
          <w:spacing w:val="-1"/>
        </w:rPr>
        <w:t xml:space="preserve"> </w:t>
      </w:r>
      <w:r w:rsidRPr="00594DD2">
        <w:rPr>
          <w:rFonts w:ascii="Cambria" w:hAnsi="Cambria"/>
        </w:rPr>
        <w:t xml:space="preserve">submitted </w:t>
      </w:r>
      <w:r w:rsidRPr="00594DD2">
        <w:rPr>
          <w:rFonts w:ascii="Cambria" w:hAnsi="Cambria"/>
          <w:spacing w:val="-1"/>
        </w:rPr>
        <w:t>within</w:t>
      </w:r>
      <w:r w:rsidRPr="00594DD2">
        <w:rPr>
          <w:rFonts w:ascii="Cambria" w:hAnsi="Cambria"/>
        </w:rPr>
        <w:t xml:space="preserve"> 14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rPr>
        <w:t xml:space="preserve"> notification of</w:t>
      </w:r>
      <w:r w:rsidRPr="00594DD2">
        <w:rPr>
          <w:rFonts w:ascii="Cambria" w:hAnsi="Cambria"/>
          <w:spacing w:val="-1"/>
        </w:rPr>
        <w:t xml:space="preserve"> </w:t>
      </w:r>
      <w:r w:rsidRPr="00594DD2">
        <w:rPr>
          <w:rFonts w:ascii="Cambria" w:hAnsi="Cambria"/>
        </w:rPr>
        <w:t>the</w:t>
      </w:r>
      <w:r w:rsidR="00D67D7C">
        <w:rPr>
          <w:rFonts w:ascii="Cambria" w:hAnsi="Cambria"/>
        </w:rPr>
        <w:t xml:space="preserve"> </w:t>
      </w:r>
      <w:r w:rsidRPr="00594DD2">
        <w:rPr>
          <w:rFonts w:ascii="Cambria" w:hAnsi="Cambria" w:cs="Times New Roman"/>
          <w:spacing w:val="-1"/>
        </w:rPr>
        <w:t>department</w:t>
      </w:r>
      <w:r w:rsidRPr="00594DD2">
        <w:rPr>
          <w:rFonts w:ascii="Cambria" w:hAnsi="Cambria" w:cs="Times New Roman"/>
        </w:rPr>
        <w:t xml:space="preserve"> </w:t>
      </w:r>
      <w:r w:rsidRPr="00594DD2">
        <w:rPr>
          <w:rFonts w:ascii="Cambria" w:hAnsi="Cambria" w:cs="Times New Roman"/>
          <w:spacing w:val="-1"/>
        </w:rPr>
        <w:t>chair’s</w:t>
      </w:r>
      <w:r w:rsidRPr="00594DD2">
        <w:rPr>
          <w:rFonts w:ascii="Cambria" w:hAnsi="Cambria" w:cs="Times New Roman"/>
        </w:rPr>
        <w:t xml:space="preserve"> decision. The</w:t>
      </w:r>
      <w:r w:rsidRPr="00594DD2">
        <w:rPr>
          <w:rFonts w:ascii="Cambria" w:hAnsi="Cambria" w:cs="Times New Roman"/>
          <w:spacing w:val="-2"/>
        </w:rPr>
        <w:t xml:space="preserve"> </w:t>
      </w:r>
      <w:r w:rsidRPr="00594DD2">
        <w:rPr>
          <w:rFonts w:ascii="Cambria" w:hAnsi="Cambria" w:cs="Times New Roman"/>
          <w:spacing w:val="-1"/>
        </w:rPr>
        <w:t>form</w:t>
      </w:r>
      <w:r w:rsidRPr="00594DD2">
        <w:rPr>
          <w:rFonts w:ascii="Cambria" w:hAnsi="Cambria" w:cs="Times New Roman"/>
        </w:rPr>
        <w:t xml:space="preserve"> must contain the</w:t>
      </w:r>
      <w:r w:rsidRPr="00594DD2">
        <w:rPr>
          <w:rFonts w:ascii="Cambria" w:hAnsi="Cambria" w:cs="Times New Roman"/>
          <w:spacing w:val="-1"/>
        </w:rPr>
        <w:t xml:space="preserve"> </w:t>
      </w:r>
      <w:r w:rsidRPr="00594DD2">
        <w:rPr>
          <w:rFonts w:ascii="Cambria" w:hAnsi="Cambria" w:cs="Times New Roman"/>
        </w:rPr>
        <w:t>following</w:t>
      </w:r>
      <w:r w:rsidRPr="00594DD2">
        <w:rPr>
          <w:rFonts w:ascii="Cambria" w:hAnsi="Cambria" w:cs="Times New Roman"/>
          <w:spacing w:val="-3"/>
        </w:rPr>
        <w:t xml:space="preserve"> </w:t>
      </w:r>
      <w:r w:rsidRPr="00594DD2">
        <w:rPr>
          <w:rFonts w:ascii="Cambria" w:hAnsi="Cambria" w:cs="Times New Roman"/>
        </w:rPr>
        <w:t>information: (1)</w:t>
      </w:r>
      <w:r w:rsidRPr="00594DD2">
        <w:rPr>
          <w:rFonts w:ascii="Cambria" w:hAnsi="Cambria" w:cs="Times New Roman"/>
          <w:spacing w:val="-2"/>
        </w:rPr>
        <w:t xml:space="preserve"> </w:t>
      </w:r>
      <w:r w:rsidRPr="00594DD2">
        <w:rPr>
          <w:rFonts w:ascii="Cambria" w:hAnsi="Cambria" w:cs="Times New Roman"/>
        </w:rPr>
        <w:t>a</w:t>
      </w:r>
      <w:r w:rsidR="00D67D7C">
        <w:rPr>
          <w:rFonts w:ascii="Cambria" w:hAnsi="Cambria" w:cs="Times New Roman"/>
        </w:rPr>
        <w:t xml:space="preserve"> </w:t>
      </w:r>
      <w:r w:rsidRPr="00594DD2">
        <w:rPr>
          <w:rFonts w:ascii="Cambria" w:hAnsi="Cambria"/>
          <w:spacing w:val="-1"/>
        </w:rPr>
        <w:t>statement</w:t>
      </w:r>
      <w:r w:rsidRPr="00594DD2">
        <w:rPr>
          <w:rFonts w:ascii="Cambria" w:hAnsi="Cambria"/>
        </w:rPr>
        <w:t xml:space="preserve">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 xml:space="preserve">action(s) </w:t>
      </w:r>
      <w:r w:rsidRPr="00594DD2">
        <w:rPr>
          <w:rFonts w:ascii="Cambria" w:hAnsi="Cambria"/>
          <w:spacing w:val="-1"/>
        </w:rPr>
        <w:t>complained</w:t>
      </w:r>
      <w:r w:rsidRPr="00594DD2">
        <w:rPr>
          <w:rFonts w:ascii="Cambria" w:hAnsi="Cambria"/>
        </w:rPr>
        <w:t xml:space="preserve"> </w:t>
      </w:r>
      <w:r w:rsidRPr="00594DD2">
        <w:rPr>
          <w:rFonts w:ascii="Cambria" w:hAnsi="Cambria"/>
          <w:spacing w:val="-1"/>
        </w:rPr>
        <w:t>of;</w:t>
      </w:r>
      <w:r w:rsidRPr="00594DD2">
        <w:rPr>
          <w:rFonts w:ascii="Cambria" w:hAnsi="Cambria"/>
        </w:rPr>
        <w:t xml:space="preserve"> (2)</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relief</w:t>
      </w:r>
      <w:r w:rsidRPr="00594DD2">
        <w:rPr>
          <w:rFonts w:ascii="Cambria" w:hAnsi="Cambria"/>
        </w:rPr>
        <w:t xml:space="preserve"> </w:t>
      </w:r>
      <w:r w:rsidRPr="00594DD2">
        <w:rPr>
          <w:rFonts w:ascii="Cambria" w:hAnsi="Cambria"/>
          <w:spacing w:val="-1"/>
        </w:rPr>
        <w:t>requested;</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(3)</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specific</w:t>
      </w:r>
      <w:r w:rsidR="00D67D7C">
        <w:rPr>
          <w:rFonts w:ascii="Cambria" w:hAnsi="Cambria"/>
        </w:rPr>
        <w:t xml:space="preserve"> </w:t>
      </w:r>
      <w:r w:rsidRPr="00594DD2">
        <w:rPr>
          <w:rFonts w:ascii="Cambria" w:hAnsi="Cambria"/>
          <w:spacing w:val="-1"/>
        </w:rPr>
        <w:t>statement</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reasons</w:t>
      </w:r>
      <w:r w:rsidRPr="00594DD2">
        <w:rPr>
          <w:rFonts w:ascii="Cambria" w:hAnsi="Cambria"/>
          <w:spacing w:val="2"/>
        </w:rPr>
        <w:t xml:space="preserve"> </w:t>
      </w:r>
      <w:r w:rsidRPr="00594DD2">
        <w:rPr>
          <w:rFonts w:ascii="Cambria" w:hAnsi="Cambria"/>
        </w:rPr>
        <w:t>supporting</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relief</w:t>
      </w:r>
      <w:r w:rsidRPr="00594DD2">
        <w:rPr>
          <w:rFonts w:ascii="Cambria" w:hAnsi="Cambria"/>
        </w:rPr>
        <w:t xml:space="preserve"> </w:t>
      </w:r>
      <w:r w:rsidRPr="00594DD2">
        <w:rPr>
          <w:rFonts w:ascii="Cambria" w:hAnsi="Cambria"/>
          <w:spacing w:val="-1"/>
        </w:rPr>
        <w:t>sought.</w:t>
      </w:r>
    </w:p>
    <w:p w14:paraId="7834F405" w14:textId="77777777" w:rsidR="00CB6B5A" w:rsidRPr="00594DD2" w:rsidRDefault="00CB6B5A">
      <w:pPr>
        <w:rPr>
          <w:rFonts w:ascii="Cambria" w:eastAsia="Times New Roman" w:hAnsi="Cambria" w:cs="Times New Roman"/>
          <w:sz w:val="24"/>
          <w:szCs w:val="24"/>
        </w:rPr>
      </w:pPr>
    </w:p>
    <w:p w14:paraId="22826E83" w14:textId="016CA5A1" w:rsidR="00CB6B5A" w:rsidRPr="00594DD2" w:rsidRDefault="000A3AA2">
      <w:pPr>
        <w:pStyle w:val="BodyText"/>
        <w:ind w:right="201"/>
        <w:rPr>
          <w:rFonts w:ascii="Cambria" w:hAnsi="Cambria"/>
        </w:rPr>
      </w:pPr>
      <w:r w:rsidRPr="00594DD2">
        <w:rPr>
          <w:rFonts w:ascii="Cambria" w:hAnsi="Cambria"/>
        </w:rPr>
        <w:t xml:space="preserve">Upon </w:t>
      </w:r>
      <w:r w:rsidRPr="00594DD2">
        <w:rPr>
          <w:rFonts w:ascii="Cambria" w:hAnsi="Cambria"/>
          <w:spacing w:val="-1"/>
        </w:rPr>
        <w:t>receipt</w:t>
      </w:r>
      <w:r w:rsidRPr="00594DD2">
        <w:rPr>
          <w:rFonts w:ascii="Cambria" w:hAnsi="Cambria"/>
        </w:rPr>
        <w:t xml:space="preserve"> of the</w:t>
      </w:r>
      <w:r w:rsidRPr="00594DD2">
        <w:rPr>
          <w:rFonts w:ascii="Cambria" w:hAnsi="Cambria"/>
          <w:spacing w:val="-2"/>
        </w:rPr>
        <w:t xml:space="preserve"> </w:t>
      </w:r>
      <w:r w:rsidRPr="00594DD2">
        <w:rPr>
          <w:rFonts w:ascii="Cambria" w:hAnsi="Cambria"/>
        </w:rPr>
        <w:t xml:space="preserve">completed Student </w:t>
      </w:r>
      <w:r w:rsidRPr="00594DD2">
        <w:rPr>
          <w:rFonts w:ascii="Cambria" w:hAnsi="Cambria"/>
          <w:spacing w:val="-1"/>
        </w:rPr>
        <w:t>Appeal</w:t>
      </w:r>
      <w:r w:rsidRPr="00594DD2">
        <w:rPr>
          <w:rFonts w:ascii="Cambria" w:hAnsi="Cambria"/>
        </w:rPr>
        <w:t xml:space="preserve"> Form, the</w:t>
      </w:r>
      <w:r w:rsidRPr="00594DD2">
        <w:rPr>
          <w:rFonts w:ascii="Cambria" w:hAnsi="Cambria"/>
          <w:spacing w:val="-1"/>
        </w:rPr>
        <w:t xml:space="preserve"> dean</w:t>
      </w:r>
      <w:r w:rsidRPr="00594DD2">
        <w:rPr>
          <w:rFonts w:ascii="Cambria" w:hAnsi="Cambria"/>
        </w:rPr>
        <w:t xml:space="preserve"> must promptly</w:t>
      </w:r>
      <w:r w:rsidRPr="00594DD2">
        <w:rPr>
          <w:rFonts w:ascii="Cambria" w:hAnsi="Cambria"/>
          <w:spacing w:val="-5"/>
        </w:rPr>
        <w:t xml:space="preserve"> </w:t>
      </w:r>
      <w:r w:rsidRPr="00594DD2">
        <w:rPr>
          <w:rFonts w:ascii="Cambria" w:hAnsi="Cambria"/>
          <w:spacing w:val="-1"/>
        </w:rPr>
        <w:t>forward</w:t>
      </w:r>
      <w:r w:rsidR="00D67D7C">
        <w:rPr>
          <w:rFonts w:ascii="Cambria" w:hAnsi="Cambria"/>
          <w:spacing w:val="-1"/>
        </w:rPr>
        <w:t xml:space="preserve"> </w:t>
      </w:r>
      <w:r w:rsidRPr="00594DD2">
        <w:rPr>
          <w:rFonts w:ascii="Cambria" w:hAnsi="Cambria"/>
          <w:spacing w:val="-1"/>
        </w:rPr>
        <w:t>copies</w:t>
      </w:r>
      <w:r w:rsidRPr="00594DD2">
        <w:rPr>
          <w:rFonts w:ascii="Cambria" w:hAnsi="Cambria"/>
        </w:rPr>
        <w:t xml:space="preserve"> to the</w:t>
      </w:r>
      <w:r w:rsidRPr="00594DD2">
        <w:rPr>
          <w:rFonts w:ascii="Cambria" w:hAnsi="Cambria"/>
          <w:spacing w:val="-1"/>
        </w:rPr>
        <w:t xml:space="preserve"> department</w:t>
      </w:r>
      <w:r w:rsidRPr="00594DD2">
        <w:rPr>
          <w:rFonts w:ascii="Cambria" w:hAnsi="Cambria"/>
        </w:rPr>
        <w:t xml:space="preserve"> </w:t>
      </w:r>
      <w:r w:rsidRPr="00594DD2">
        <w:rPr>
          <w:rFonts w:ascii="Cambria" w:hAnsi="Cambria"/>
          <w:spacing w:val="-1"/>
        </w:rPr>
        <w:t>chair</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rPr>
        <w:t>faculty</w:t>
      </w:r>
      <w:r w:rsidRPr="00594DD2">
        <w:rPr>
          <w:rFonts w:ascii="Cambria" w:hAnsi="Cambria"/>
          <w:spacing w:val="-4"/>
        </w:rPr>
        <w:t xml:space="preserve"> </w:t>
      </w:r>
      <w:r w:rsidRPr="00594DD2">
        <w:rPr>
          <w:rFonts w:ascii="Cambria" w:hAnsi="Cambria"/>
        </w:rPr>
        <w:t xml:space="preserve">member </w:t>
      </w:r>
      <w:r w:rsidRPr="00594DD2">
        <w:rPr>
          <w:rFonts w:ascii="Cambria" w:hAnsi="Cambria"/>
          <w:spacing w:val="-1"/>
        </w:rPr>
        <w:t>concerned,</w:t>
      </w:r>
      <w:r w:rsidRPr="00594DD2">
        <w:rPr>
          <w:rFonts w:ascii="Cambria" w:hAnsi="Cambria"/>
        </w:rPr>
        <w:t xml:space="preserve"> who must </w:t>
      </w:r>
      <w:r w:rsidRPr="00594DD2">
        <w:rPr>
          <w:rFonts w:ascii="Cambria" w:hAnsi="Cambria"/>
        </w:rPr>
        <w:lastRenderedPageBreak/>
        <w:t>promptly</w:t>
      </w:r>
      <w:r w:rsidRPr="00594DD2">
        <w:rPr>
          <w:rFonts w:ascii="Cambria" w:hAnsi="Cambria"/>
          <w:spacing w:val="-6"/>
        </w:rPr>
        <w:t xml:space="preserve"> </w:t>
      </w:r>
      <w:r w:rsidRPr="00594DD2">
        <w:rPr>
          <w:rFonts w:ascii="Cambria" w:hAnsi="Cambria"/>
        </w:rPr>
        <w:t>reply</w:t>
      </w:r>
      <w:r w:rsidR="00D67D7C">
        <w:rPr>
          <w:rFonts w:ascii="Cambria" w:hAnsi="Cambria"/>
        </w:rPr>
        <w:t xml:space="preserve"> </w:t>
      </w:r>
      <w:r w:rsidRPr="00594DD2">
        <w:rPr>
          <w:rFonts w:ascii="Cambria" w:hAnsi="Cambria"/>
        </w:rPr>
        <w:t xml:space="preserve">with </w:t>
      </w:r>
      <w:r w:rsidRPr="00594DD2">
        <w:rPr>
          <w:rFonts w:ascii="Cambria" w:hAnsi="Cambria"/>
          <w:spacing w:val="-1"/>
        </w:rPr>
        <w:t>individual</w:t>
      </w:r>
      <w:r w:rsidRPr="00594DD2">
        <w:rPr>
          <w:rFonts w:ascii="Cambria" w:hAnsi="Cambria"/>
        </w:rPr>
        <w:t xml:space="preserve"> </w:t>
      </w:r>
      <w:r w:rsidRPr="00594DD2">
        <w:rPr>
          <w:rFonts w:ascii="Cambria" w:hAnsi="Cambria"/>
          <w:spacing w:val="-1"/>
        </w:rPr>
        <w:t>written</w:t>
      </w:r>
      <w:r w:rsidRPr="00594DD2">
        <w:rPr>
          <w:rFonts w:ascii="Cambria" w:hAnsi="Cambria"/>
        </w:rPr>
        <w:t xml:space="preserve"> </w:t>
      </w:r>
      <w:r w:rsidRPr="00594DD2">
        <w:rPr>
          <w:rFonts w:ascii="Cambria" w:hAnsi="Cambria"/>
          <w:spacing w:val="-1"/>
        </w:rPr>
        <w:t>statements</w:t>
      </w:r>
      <w:r w:rsidRPr="00594DD2">
        <w:rPr>
          <w:rFonts w:ascii="Cambria" w:hAnsi="Cambria"/>
        </w:rPr>
        <w:t xml:space="preserve"> </w:t>
      </w:r>
      <w:r w:rsidRPr="00594DD2">
        <w:rPr>
          <w:rFonts w:ascii="Cambria" w:hAnsi="Cambria"/>
          <w:spacing w:val="-1"/>
        </w:rPr>
        <w:t>supporting</w:t>
      </w:r>
      <w:r w:rsidRPr="00594DD2">
        <w:rPr>
          <w:rFonts w:ascii="Cambria" w:hAnsi="Cambria"/>
          <w:spacing w:val="-3"/>
        </w:rPr>
        <w:t xml:space="preserve"> </w:t>
      </w:r>
      <w:r w:rsidRPr="00594DD2">
        <w:rPr>
          <w:rFonts w:ascii="Cambria" w:hAnsi="Cambria"/>
        </w:rPr>
        <w:t>their</w:t>
      </w:r>
      <w:r w:rsidRPr="00594DD2">
        <w:rPr>
          <w:rFonts w:ascii="Cambria" w:hAnsi="Cambria"/>
          <w:spacing w:val="1"/>
        </w:rPr>
        <w:t xml:space="preserve"> </w:t>
      </w:r>
      <w:r w:rsidRPr="00594DD2">
        <w:rPr>
          <w:rFonts w:ascii="Cambria" w:hAnsi="Cambria"/>
          <w:spacing w:val="-1"/>
        </w:rPr>
        <w:t>previous</w:t>
      </w:r>
      <w:r w:rsidRPr="00594DD2">
        <w:rPr>
          <w:rFonts w:ascii="Cambria" w:hAnsi="Cambria"/>
        </w:rPr>
        <w:t xml:space="preserve"> </w:t>
      </w:r>
      <w:r w:rsidRPr="00594DD2">
        <w:rPr>
          <w:rFonts w:ascii="Cambria" w:hAnsi="Cambria"/>
          <w:spacing w:val="-1"/>
        </w:rPr>
        <w:t>actions.</w:t>
      </w:r>
      <w:r w:rsidRPr="00594DD2">
        <w:rPr>
          <w:rFonts w:ascii="Cambria" w:hAnsi="Cambria"/>
        </w:rPr>
        <w:t xml:space="preserve"> </w:t>
      </w:r>
      <w:r w:rsidRPr="00594DD2">
        <w:rPr>
          <w:rFonts w:ascii="Cambria" w:hAnsi="Cambria"/>
          <w:spacing w:val="-1"/>
        </w:rPr>
        <w:t>Either</w:t>
      </w:r>
      <w:r w:rsidRPr="00594DD2">
        <w:rPr>
          <w:rFonts w:ascii="Cambria" w:hAnsi="Cambria"/>
          <w:spacing w:val="1"/>
        </w:rPr>
        <w:t xml:space="preserve"> </w:t>
      </w:r>
      <w:r w:rsidRPr="00594DD2">
        <w:rPr>
          <w:rFonts w:ascii="Cambria" w:hAnsi="Cambria"/>
        </w:rPr>
        <w:t>may</w:t>
      </w:r>
      <w:r w:rsidRPr="00594DD2">
        <w:rPr>
          <w:rFonts w:ascii="Cambria" w:hAnsi="Cambria"/>
          <w:spacing w:val="-5"/>
        </w:rPr>
        <w:t xml:space="preserve"> </w:t>
      </w:r>
      <w:r w:rsidRPr="00594DD2">
        <w:rPr>
          <w:rFonts w:ascii="Cambria" w:hAnsi="Cambria"/>
          <w:spacing w:val="-1"/>
        </w:rPr>
        <w:t>request</w:t>
      </w:r>
      <w:r w:rsidR="00D67D7C">
        <w:rPr>
          <w:rFonts w:ascii="Cambria" w:hAnsi="Cambria"/>
          <w:spacing w:val="-1"/>
        </w:rPr>
        <w:t xml:space="preserve"> </w:t>
      </w:r>
      <w:r w:rsidRPr="00594DD2">
        <w:rPr>
          <w:rFonts w:ascii="Cambria" w:hAnsi="Cambria"/>
        </w:rPr>
        <w:t>that a</w:t>
      </w:r>
      <w:r w:rsidRPr="00594DD2">
        <w:rPr>
          <w:rFonts w:ascii="Cambria" w:hAnsi="Cambria"/>
          <w:spacing w:val="-1"/>
        </w:rPr>
        <w:t xml:space="preserve"> hearing</w:t>
      </w:r>
      <w:r w:rsidRPr="00594DD2">
        <w:rPr>
          <w:rFonts w:ascii="Cambria" w:hAnsi="Cambria"/>
          <w:spacing w:val="-3"/>
        </w:rPr>
        <w:t xml:space="preserve"> </w:t>
      </w:r>
      <w:r w:rsidRPr="00594DD2">
        <w:rPr>
          <w:rFonts w:ascii="Cambria" w:hAnsi="Cambria"/>
        </w:rPr>
        <w:t>panel be</w:t>
      </w:r>
      <w:r w:rsidRPr="00594DD2">
        <w:rPr>
          <w:rFonts w:ascii="Cambria" w:hAnsi="Cambria"/>
          <w:spacing w:val="1"/>
        </w:rPr>
        <w:t xml:space="preserve"> </w:t>
      </w:r>
      <w:r w:rsidRPr="00594DD2">
        <w:rPr>
          <w:rFonts w:ascii="Cambria" w:hAnsi="Cambria"/>
          <w:spacing w:val="-1"/>
        </w:rPr>
        <w:t>convened.</w:t>
      </w:r>
      <w:r w:rsidR="00D67D7C">
        <w:rPr>
          <w:rFonts w:ascii="Cambria" w:hAnsi="Cambria"/>
          <w:spacing w:val="-1"/>
        </w:rPr>
        <w:t xml:space="preserve"> </w:t>
      </w:r>
      <w:r w:rsidRPr="00594DD2">
        <w:rPr>
          <w:rFonts w:ascii="Cambria" w:hAnsi="Cambria"/>
        </w:rPr>
        <w:t>Copies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written</w:t>
      </w:r>
      <w:r w:rsidRPr="00594DD2">
        <w:rPr>
          <w:rFonts w:ascii="Cambria" w:hAnsi="Cambria"/>
        </w:rPr>
        <w:t xml:space="preserve"> </w:t>
      </w:r>
      <w:r w:rsidRPr="00594DD2">
        <w:rPr>
          <w:rFonts w:ascii="Cambria" w:hAnsi="Cambria"/>
          <w:spacing w:val="-1"/>
        </w:rPr>
        <w:t>replies</w:t>
      </w:r>
      <w:r w:rsidRPr="00594DD2">
        <w:rPr>
          <w:rFonts w:ascii="Cambria" w:hAnsi="Cambria"/>
        </w:rPr>
        <w:t xml:space="preserve"> must be </w:t>
      </w:r>
      <w:r w:rsidRPr="00594DD2">
        <w:rPr>
          <w:rFonts w:ascii="Cambria" w:hAnsi="Cambria"/>
          <w:spacing w:val="-1"/>
        </w:rPr>
        <w:t>forwarded</w:t>
      </w:r>
      <w:r w:rsidRPr="00594DD2">
        <w:rPr>
          <w:rFonts w:ascii="Cambria" w:hAnsi="Cambria"/>
        </w:rPr>
        <w:t xml:space="preserve"> to the</w:t>
      </w:r>
      <w:r w:rsidR="00D67D7C">
        <w:rPr>
          <w:rFonts w:ascii="Cambria" w:hAnsi="Cambria"/>
        </w:rPr>
        <w:t xml:space="preserve"> </w:t>
      </w:r>
      <w:r w:rsidRPr="00594DD2">
        <w:rPr>
          <w:rFonts w:ascii="Cambria" w:hAnsi="Cambria"/>
        </w:rPr>
        <w:t>student.</w:t>
      </w:r>
    </w:p>
    <w:p w14:paraId="00D65376" w14:textId="77777777" w:rsidR="00CB6B5A" w:rsidRPr="00594DD2" w:rsidRDefault="00CB6B5A">
      <w:pPr>
        <w:rPr>
          <w:rFonts w:ascii="Cambria" w:eastAsia="Times New Roman" w:hAnsi="Cambria" w:cs="Times New Roman"/>
          <w:sz w:val="24"/>
          <w:szCs w:val="24"/>
        </w:rPr>
      </w:pPr>
    </w:p>
    <w:p w14:paraId="394C8E5D" w14:textId="1159521F" w:rsidR="00CB6B5A" w:rsidRPr="00594DD2" w:rsidRDefault="000A3AA2">
      <w:pPr>
        <w:pStyle w:val="BodyText"/>
        <w:ind w:right="107"/>
        <w:rPr>
          <w:rFonts w:ascii="Cambria" w:hAnsi="Cambria"/>
        </w:rPr>
      </w:pPr>
      <w:r w:rsidRPr="00594DD2">
        <w:rPr>
          <w:rFonts w:ascii="Cambria" w:hAnsi="Cambria"/>
        </w:rPr>
        <w:t xml:space="preserve">When the </w:t>
      </w:r>
      <w:r w:rsidRPr="00594DD2">
        <w:rPr>
          <w:rFonts w:ascii="Cambria" w:hAnsi="Cambria"/>
          <w:spacing w:val="-1"/>
        </w:rPr>
        <w:t>department</w:t>
      </w:r>
      <w:r w:rsidRPr="00594DD2">
        <w:rPr>
          <w:rFonts w:ascii="Cambria" w:hAnsi="Cambria"/>
        </w:rPr>
        <w:t xml:space="preserve"> ch</w:t>
      </w:r>
      <w:r w:rsidRPr="00594DD2">
        <w:rPr>
          <w:rFonts w:ascii="Cambria" w:hAnsi="Cambria" w:cs="Times New Roman"/>
        </w:rPr>
        <w:t xml:space="preserve">air’s </w:t>
      </w:r>
      <w:r w:rsidRPr="00594DD2">
        <w:rPr>
          <w:rFonts w:ascii="Cambria" w:hAnsi="Cambria" w:cs="Times New Roman"/>
          <w:spacing w:val="-1"/>
        </w:rPr>
        <w:t>and</w:t>
      </w:r>
      <w:r w:rsidRPr="00594DD2">
        <w:rPr>
          <w:rFonts w:ascii="Cambria" w:hAnsi="Cambria" w:cs="Times New Roman"/>
        </w:rPr>
        <w:t xml:space="preserve"> faculty</w:t>
      </w:r>
      <w:r w:rsidRPr="00594DD2">
        <w:rPr>
          <w:rFonts w:ascii="Cambria" w:hAnsi="Cambria" w:cs="Times New Roman"/>
          <w:spacing w:val="-5"/>
        </w:rPr>
        <w:t xml:space="preserve"> </w:t>
      </w:r>
      <w:r w:rsidRPr="00594DD2">
        <w:rPr>
          <w:rFonts w:ascii="Cambria" w:hAnsi="Cambria" w:cs="Times New Roman"/>
        </w:rPr>
        <w:t xml:space="preserve">member’s </w:t>
      </w:r>
      <w:r w:rsidRPr="00594DD2">
        <w:rPr>
          <w:rFonts w:ascii="Cambria" w:hAnsi="Cambria" w:cs="Times New Roman"/>
          <w:spacing w:val="-1"/>
        </w:rPr>
        <w:t>replies</w:t>
      </w:r>
      <w:r w:rsidRPr="00594DD2">
        <w:rPr>
          <w:rFonts w:ascii="Cambria" w:hAnsi="Cambria" w:cs="Times New Roman"/>
        </w:rPr>
        <w:t xml:space="preserve"> have</w:t>
      </w:r>
      <w:r w:rsidRPr="00594DD2">
        <w:rPr>
          <w:rFonts w:ascii="Cambria" w:hAnsi="Cambria" w:cs="Times New Roman"/>
          <w:spacing w:val="-1"/>
        </w:rPr>
        <w:t xml:space="preserve"> been</w:t>
      </w:r>
      <w:r w:rsidRPr="00594DD2">
        <w:rPr>
          <w:rFonts w:ascii="Cambria" w:hAnsi="Cambria" w:cs="Times New Roman"/>
          <w:spacing w:val="2"/>
        </w:rPr>
        <w:t xml:space="preserve"> </w:t>
      </w:r>
      <w:r w:rsidRPr="00594DD2">
        <w:rPr>
          <w:rFonts w:ascii="Cambria" w:hAnsi="Cambria" w:cs="Times New Roman"/>
          <w:spacing w:val="-1"/>
        </w:rPr>
        <w:t>received,</w:t>
      </w:r>
      <w:r w:rsidRPr="00594DD2">
        <w:rPr>
          <w:rFonts w:ascii="Cambria" w:hAnsi="Cambria" w:cs="Times New Roman"/>
        </w:rPr>
        <w:t xml:space="preserve"> the</w:t>
      </w:r>
      <w:r w:rsidRPr="00594DD2">
        <w:rPr>
          <w:rFonts w:ascii="Cambria" w:hAnsi="Cambria" w:cs="Times New Roman"/>
          <w:spacing w:val="53"/>
        </w:rPr>
        <w:t xml:space="preserve"> </w:t>
      </w:r>
      <w:r w:rsidRPr="00594DD2">
        <w:rPr>
          <w:rFonts w:ascii="Cambria" w:hAnsi="Cambria"/>
        </w:rPr>
        <w:t>student may</w:t>
      </w:r>
      <w:r w:rsidRPr="00594DD2">
        <w:rPr>
          <w:rFonts w:ascii="Cambria" w:hAnsi="Cambria"/>
          <w:spacing w:val="-5"/>
        </w:rPr>
        <w:t xml:space="preserve"> </w:t>
      </w:r>
      <w:r w:rsidRPr="00594DD2">
        <w:rPr>
          <w:rFonts w:ascii="Cambria" w:hAnsi="Cambria"/>
        </w:rPr>
        <w:t>choose</w:t>
      </w:r>
      <w:r w:rsidRPr="00594DD2">
        <w:rPr>
          <w:rFonts w:ascii="Cambria" w:hAnsi="Cambria"/>
          <w:spacing w:val="-1"/>
        </w:rPr>
        <w:t xml:space="preserve"> </w:t>
      </w:r>
      <w:r w:rsidRPr="00594DD2">
        <w:rPr>
          <w:rFonts w:ascii="Cambria" w:hAnsi="Cambria"/>
        </w:rPr>
        <w:t>one</w:t>
      </w:r>
      <w:r w:rsidRPr="00594DD2">
        <w:rPr>
          <w:rFonts w:ascii="Cambria" w:hAnsi="Cambria"/>
          <w:spacing w:val="1"/>
        </w:rPr>
        <w:t xml:space="preserve"> </w:t>
      </w:r>
      <w:r w:rsidRPr="00594DD2">
        <w:rPr>
          <w:rFonts w:ascii="Cambria" w:hAnsi="Cambria"/>
        </w:rPr>
        <w:t>of the</w:t>
      </w:r>
      <w:r w:rsidRPr="00594DD2">
        <w:rPr>
          <w:rFonts w:ascii="Cambria" w:hAnsi="Cambria"/>
          <w:spacing w:val="-2"/>
        </w:rPr>
        <w:t xml:space="preserve"> </w:t>
      </w:r>
      <w:r w:rsidRPr="00594DD2">
        <w:rPr>
          <w:rFonts w:ascii="Cambria" w:hAnsi="Cambria"/>
        </w:rPr>
        <w:t>following</w:t>
      </w:r>
      <w:r w:rsidRPr="00594DD2">
        <w:rPr>
          <w:rFonts w:ascii="Cambria" w:hAnsi="Cambria"/>
          <w:spacing w:val="-3"/>
        </w:rPr>
        <w:t xml:space="preserve"> </w:t>
      </w:r>
      <w:r w:rsidRPr="00594DD2">
        <w:rPr>
          <w:rFonts w:ascii="Cambria" w:hAnsi="Cambria"/>
        </w:rPr>
        <w:t>options:</w:t>
      </w:r>
      <w:r w:rsidRPr="00594DD2">
        <w:rPr>
          <w:rFonts w:ascii="Cambria" w:hAnsi="Cambria"/>
          <w:spacing w:val="2"/>
        </w:rPr>
        <w:t xml:space="preserve"> </w:t>
      </w:r>
      <w:r w:rsidRPr="00594DD2">
        <w:rPr>
          <w:rFonts w:ascii="Cambria" w:hAnsi="Cambria"/>
        </w:rPr>
        <w:t>(1)</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rPr>
        <w:t>decide the</w:t>
      </w:r>
      <w:r w:rsidRPr="00594DD2">
        <w:rPr>
          <w:rFonts w:ascii="Cambria" w:hAnsi="Cambria"/>
          <w:spacing w:val="-1"/>
        </w:rPr>
        <w:t xml:space="preserve"> question</w:t>
      </w:r>
      <w:r w:rsidRPr="00594DD2">
        <w:rPr>
          <w:rFonts w:ascii="Cambria" w:hAnsi="Cambria"/>
        </w:rPr>
        <w:t xml:space="preserve"> on</w:t>
      </w:r>
      <w:r w:rsidR="00D67D7C">
        <w:rPr>
          <w:rFonts w:ascii="Cambria" w:hAnsi="Cambria"/>
        </w:rPr>
        <w:t xml:space="preserve"> </w:t>
      </w:r>
      <w:r w:rsidRPr="00594DD2">
        <w:rPr>
          <w:rFonts w:ascii="Cambria" w:hAnsi="Cambria" w:cs="Times New Roman"/>
        </w:rPr>
        <w:t xml:space="preserve">the </w:t>
      </w:r>
      <w:r w:rsidRPr="00594DD2">
        <w:rPr>
          <w:rFonts w:ascii="Cambria" w:hAnsi="Cambria" w:cs="Times New Roman"/>
          <w:spacing w:val="-1"/>
        </w:rPr>
        <w:t>basis</w:t>
      </w:r>
      <w:r w:rsidRPr="00594DD2">
        <w:rPr>
          <w:rFonts w:ascii="Cambria" w:hAnsi="Cambria" w:cs="Times New Roman"/>
        </w:rPr>
        <w:t xml:space="preserve"> of the</w:t>
      </w:r>
      <w:r w:rsidRPr="00594DD2">
        <w:rPr>
          <w:rFonts w:ascii="Cambria" w:hAnsi="Cambria" w:cs="Times New Roman"/>
          <w:spacing w:val="-2"/>
        </w:rPr>
        <w:t xml:space="preserve"> </w:t>
      </w:r>
      <w:r w:rsidRPr="00594DD2">
        <w:rPr>
          <w:rFonts w:ascii="Cambria" w:hAnsi="Cambria" w:cs="Times New Roman"/>
          <w:spacing w:val="-1"/>
        </w:rPr>
        <w:t>written</w:t>
      </w:r>
      <w:r w:rsidRPr="00594DD2">
        <w:rPr>
          <w:rFonts w:ascii="Cambria" w:hAnsi="Cambria" w:cs="Times New Roman"/>
        </w:rPr>
        <w:t xml:space="preserve"> </w:t>
      </w:r>
      <w:r w:rsidRPr="00594DD2">
        <w:rPr>
          <w:rFonts w:ascii="Cambria" w:hAnsi="Cambria" w:cs="Times New Roman"/>
          <w:spacing w:val="-1"/>
        </w:rPr>
        <w:t>appeal</w:t>
      </w:r>
      <w:r w:rsidRPr="00594DD2">
        <w:rPr>
          <w:rFonts w:ascii="Cambria" w:hAnsi="Cambria" w:cs="Times New Roman"/>
        </w:rPr>
        <w:t xml:space="preserve"> and the</w:t>
      </w:r>
      <w:r w:rsidRPr="00594DD2">
        <w:rPr>
          <w:rFonts w:ascii="Cambria" w:hAnsi="Cambria" w:cs="Times New Roman"/>
          <w:spacing w:val="-1"/>
        </w:rPr>
        <w:t xml:space="preserve"> </w:t>
      </w:r>
      <w:r w:rsidRPr="00594DD2">
        <w:rPr>
          <w:rFonts w:ascii="Cambria" w:hAnsi="Cambria" w:cs="Times New Roman"/>
        </w:rPr>
        <w:t>faculty</w:t>
      </w:r>
      <w:r w:rsidRPr="00594DD2">
        <w:rPr>
          <w:rFonts w:ascii="Cambria" w:hAnsi="Cambria" w:cs="Times New Roman"/>
          <w:spacing w:val="-5"/>
        </w:rPr>
        <w:t xml:space="preserve"> </w:t>
      </w:r>
      <w:r w:rsidRPr="00594DD2">
        <w:rPr>
          <w:rFonts w:ascii="Cambria" w:hAnsi="Cambria" w:cs="Times New Roman"/>
          <w:spacing w:val="-1"/>
        </w:rPr>
        <w:t>member’s</w:t>
      </w:r>
      <w:r w:rsidRPr="00594DD2">
        <w:rPr>
          <w:rFonts w:ascii="Cambria" w:hAnsi="Cambria" w:cs="Times New Roman"/>
        </w:rPr>
        <w:t xml:space="preserve"> </w:t>
      </w:r>
      <w:r w:rsidRPr="00594DD2">
        <w:rPr>
          <w:rFonts w:ascii="Cambria" w:hAnsi="Cambria" w:cs="Times New Roman"/>
          <w:spacing w:val="-1"/>
        </w:rPr>
        <w:t>and</w:t>
      </w:r>
      <w:r w:rsidRPr="00594DD2">
        <w:rPr>
          <w:rFonts w:ascii="Cambria" w:hAnsi="Cambria" w:cs="Times New Roman"/>
        </w:rPr>
        <w:t xml:space="preserve"> </w:t>
      </w:r>
      <w:r w:rsidRPr="00594DD2">
        <w:rPr>
          <w:rFonts w:ascii="Cambria" w:hAnsi="Cambria" w:cs="Times New Roman"/>
          <w:spacing w:val="-1"/>
        </w:rPr>
        <w:t>department</w:t>
      </w:r>
      <w:r w:rsidRPr="00594DD2">
        <w:rPr>
          <w:rFonts w:ascii="Cambria" w:hAnsi="Cambria" w:cs="Times New Roman"/>
        </w:rPr>
        <w:t xml:space="preserve"> </w:t>
      </w:r>
      <w:r w:rsidRPr="00594DD2">
        <w:rPr>
          <w:rFonts w:ascii="Cambria" w:hAnsi="Cambria" w:cs="Times New Roman"/>
          <w:spacing w:val="-1"/>
        </w:rPr>
        <w:t>chair’s</w:t>
      </w:r>
      <w:r w:rsidRPr="00594DD2">
        <w:rPr>
          <w:rFonts w:ascii="Cambria" w:hAnsi="Cambria" w:cs="Times New Roman"/>
        </w:rPr>
        <w:t xml:space="preserve"> </w:t>
      </w:r>
      <w:r w:rsidRPr="00594DD2">
        <w:rPr>
          <w:rFonts w:ascii="Cambria" w:hAnsi="Cambria" w:cs="Times New Roman"/>
          <w:spacing w:val="-1"/>
        </w:rPr>
        <w:t>written</w:t>
      </w:r>
      <w:r w:rsidR="00D67D7C">
        <w:rPr>
          <w:rFonts w:ascii="Cambria" w:hAnsi="Cambria" w:cs="Times New Roman"/>
          <w:spacing w:val="-1"/>
        </w:rPr>
        <w:t xml:space="preserve"> </w:t>
      </w:r>
      <w:r w:rsidRPr="00594DD2">
        <w:rPr>
          <w:rFonts w:ascii="Cambria" w:hAnsi="Cambria"/>
          <w:spacing w:val="-1"/>
        </w:rPr>
        <w:t>requests;</w:t>
      </w:r>
      <w:r w:rsidRPr="00594DD2">
        <w:rPr>
          <w:rFonts w:ascii="Cambria" w:hAnsi="Cambria"/>
        </w:rPr>
        <w:t xml:space="preserve"> (2)</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may</w:t>
      </w:r>
      <w:r w:rsidRPr="00594DD2">
        <w:rPr>
          <w:rFonts w:ascii="Cambria" w:hAnsi="Cambria"/>
          <w:spacing w:val="-3"/>
        </w:rPr>
        <w:t xml:space="preserve"> </w:t>
      </w:r>
      <w:r w:rsidRPr="00594DD2">
        <w:rPr>
          <w:rFonts w:ascii="Cambria" w:hAnsi="Cambria"/>
        </w:rPr>
        <w:t xml:space="preserve">meet with </w:t>
      </w:r>
      <w:r w:rsidRPr="00594DD2">
        <w:rPr>
          <w:rFonts w:ascii="Cambria" w:hAnsi="Cambria"/>
          <w:spacing w:val="-1"/>
        </w:rPr>
        <w:t>all</w:t>
      </w:r>
      <w:r w:rsidRPr="00594DD2">
        <w:rPr>
          <w:rFonts w:ascii="Cambria" w:hAnsi="Cambria"/>
        </w:rPr>
        <w:t xml:space="preserve"> </w:t>
      </w:r>
      <w:r w:rsidRPr="00594DD2">
        <w:rPr>
          <w:rFonts w:ascii="Cambria" w:hAnsi="Cambria"/>
          <w:spacing w:val="-1"/>
        </w:rPr>
        <w:t>parties</w:t>
      </w:r>
      <w:r w:rsidRPr="00594DD2">
        <w:rPr>
          <w:rFonts w:ascii="Cambria" w:hAnsi="Cambria"/>
        </w:rPr>
        <w:t xml:space="preserve"> </w:t>
      </w:r>
      <w:r w:rsidRPr="00594DD2">
        <w:rPr>
          <w:rFonts w:ascii="Cambria" w:hAnsi="Cambria"/>
          <w:spacing w:val="-1"/>
        </w:rPr>
        <w:t>concerned,</w:t>
      </w:r>
      <w:r w:rsidRPr="00594DD2">
        <w:rPr>
          <w:rFonts w:ascii="Cambria" w:hAnsi="Cambria"/>
          <w:spacing w:val="2"/>
        </w:rPr>
        <w:t xml:space="preserve"> </w:t>
      </w:r>
      <w:r w:rsidRPr="00594DD2">
        <w:rPr>
          <w:rFonts w:ascii="Cambria" w:hAnsi="Cambria"/>
        </w:rPr>
        <w:t xml:space="preserve">who </w:t>
      </w:r>
      <w:r w:rsidRPr="00594DD2">
        <w:rPr>
          <w:rFonts w:ascii="Cambria" w:hAnsi="Cambria"/>
          <w:spacing w:val="1"/>
        </w:rPr>
        <w:t>may</w:t>
      </w:r>
      <w:r w:rsidRPr="00594DD2">
        <w:rPr>
          <w:rFonts w:ascii="Cambria" w:hAnsi="Cambria"/>
          <w:spacing w:val="-5"/>
        </w:rPr>
        <w:t xml:space="preserve"> </w:t>
      </w:r>
      <w:r w:rsidRPr="00594DD2">
        <w:rPr>
          <w:rFonts w:ascii="Cambria" w:hAnsi="Cambria"/>
        </w:rPr>
        <w:t>be</w:t>
      </w:r>
      <w:r w:rsidRPr="00594DD2">
        <w:rPr>
          <w:rFonts w:ascii="Cambria" w:hAnsi="Cambria"/>
          <w:spacing w:val="1"/>
        </w:rPr>
        <w:t xml:space="preserve"> </w:t>
      </w:r>
      <w:r w:rsidRPr="00594DD2">
        <w:rPr>
          <w:rFonts w:ascii="Cambria" w:hAnsi="Cambria"/>
          <w:spacing w:val="-1"/>
        </w:rPr>
        <w:t>accompanied</w:t>
      </w:r>
      <w:r w:rsidRPr="00594DD2">
        <w:rPr>
          <w:rFonts w:ascii="Cambria" w:hAnsi="Cambria"/>
        </w:rPr>
        <w:t xml:space="preserve"> </w:t>
      </w:r>
      <w:r w:rsidRPr="00594DD2">
        <w:rPr>
          <w:rFonts w:ascii="Cambria" w:hAnsi="Cambria"/>
          <w:spacing w:val="1"/>
        </w:rPr>
        <w:t>by</w:t>
      </w:r>
      <w:r w:rsidR="00D67D7C">
        <w:rPr>
          <w:rFonts w:ascii="Cambria" w:hAnsi="Cambria"/>
          <w:spacing w:val="1"/>
        </w:rPr>
        <w:t xml:space="preserve"> </w:t>
      </w:r>
      <w:r w:rsidRPr="00594DD2">
        <w:rPr>
          <w:rFonts w:ascii="Cambria" w:hAnsi="Cambria"/>
          <w:spacing w:val="-1"/>
        </w:rPr>
        <w:t>counselors</w:t>
      </w:r>
      <w:r w:rsidRPr="00594DD2">
        <w:rPr>
          <w:rFonts w:ascii="Cambria" w:hAnsi="Cambria"/>
        </w:rPr>
        <w:t xml:space="preserve"> if </w:t>
      </w:r>
      <w:r w:rsidRPr="00594DD2">
        <w:rPr>
          <w:rFonts w:ascii="Cambria" w:hAnsi="Cambria"/>
          <w:spacing w:val="-1"/>
        </w:rPr>
        <w:t>desired</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after</w:t>
      </w:r>
      <w:r w:rsidRPr="00594DD2">
        <w:rPr>
          <w:rFonts w:ascii="Cambria" w:hAnsi="Cambria"/>
        </w:rPr>
        <w:t xml:space="preserve"> </w:t>
      </w:r>
      <w:r w:rsidRPr="00594DD2">
        <w:rPr>
          <w:rFonts w:ascii="Cambria" w:hAnsi="Cambria"/>
          <w:spacing w:val="-1"/>
        </w:rPr>
        <w:t>discussion,</w:t>
      </w:r>
      <w:r w:rsidRPr="00594DD2">
        <w:rPr>
          <w:rFonts w:ascii="Cambria" w:hAnsi="Cambria"/>
        </w:rPr>
        <w:t xml:space="preserve"> </w:t>
      </w:r>
      <w:r w:rsidRPr="00594DD2">
        <w:rPr>
          <w:rFonts w:ascii="Cambria" w:hAnsi="Cambria"/>
          <w:spacing w:val="-1"/>
        </w:rPr>
        <w:t>reach</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decision;</w:t>
      </w:r>
      <w:r w:rsidRPr="00594DD2">
        <w:rPr>
          <w:rFonts w:ascii="Cambria" w:hAnsi="Cambria"/>
        </w:rPr>
        <w:t xml:space="preserve"> or </w:t>
      </w:r>
      <w:r w:rsidRPr="00594DD2">
        <w:rPr>
          <w:rFonts w:ascii="Cambria" w:hAnsi="Cambria"/>
          <w:spacing w:val="-1"/>
        </w:rPr>
        <w:t>(3)</w:t>
      </w:r>
      <w:r w:rsidRPr="00594DD2">
        <w:rPr>
          <w:rFonts w:ascii="Cambria" w:hAnsi="Cambria"/>
        </w:rPr>
        <w:t xml:space="preserve"> the</w:t>
      </w:r>
      <w:r w:rsidRPr="00594DD2">
        <w:rPr>
          <w:rFonts w:ascii="Cambria" w:hAnsi="Cambria"/>
          <w:spacing w:val="-2"/>
        </w:rPr>
        <w:t xml:space="preserve"> </w:t>
      </w:r>
      <w:r w:rsidRPr="00594DD2">
        <w:rPr>
          <w:rFonts w:ascii="Cambria" w:hAnsi="Cambria"/>
        </w:rPr>
        <w:t>dean</w:t>
      </w:r>
      <w:r w:rsidRPr="00594DD2">
        <w:rPr>
          <w:rFonts w:ascii="Cambria" w:hAnsi="Cambria"/>
          <w:spacing w:val="2"/>
        </w:rPr>
        <w:t xml:space="preserve"> </w:t>
      </w:r>
      <w:r w:rsidRPr="00594DD2">
        <w:rPr>
          <w:rFonts w:ascii="Cambria" w:hAnsi="Cambria"/>
        </w:rPr>
        <w:t>may</w:t>
      </w:r>
      <w:r w:rsidRPr="00594DD2">
        <w:rPr>
          <w:rFonts w:ascii="Cambria" w:hAnsi="Cambria"/>
          <w:spacing w:val="-5"/>
        </w:rPr>
        <w:t xml:space="preserve"> </w:t>
      </w:r>
      <w:r w:rsidRPr="00594DD2">
        <w:rPr>
          <w:rFonts w:ascii="Cambria" w:hAnsi="Cambria"/>
        </w:rPr>
        <w:t>refer the</w:t>
      </w:r>
      <w:r w:rsidR="00D67D7C">
        <w:rPr>
          <w:rFonts w:ascii="Cambria" w:hAnsi="Cambria"/>
        </w:rPr>
        <w:t xml:space="preserve"> </w:t>
      </w:r>
      <w:r w:rsidRPr="00594DD2">
        <w:rPr>
          <w:rFonts w:ascii="Cambria" w:hAnsi="Cambria"/>
          <w:spacing w:val="-1"/>
        </w:rPr>
        <w:t>appeal</w:t>
      </w:r>
      <w:r w:rsidRPr="00594DD2">
        <w:rPr>
          <w:rFonts w:ascii="Cambria" w:hAnsi="Cambria"/>
        </w:rPr>
        <w:t xml:space="preserve"> to a</w:t>
      </w:r>
      <w:r w:rsidRPr="00594DD2">
        <w:rPr>
          <w:rFonts w:ascii="Cambria" w:hAnsi="Cambria"/>
          <w:spacing w:val="-1"/>
        </w:rPr>
        <w:t xml:space="preserve"> </w:t>
      </w:r>
      <w:r w:rsidRPr="00594DD2">
        <w:rPr>
          <w:rFonts w:ascii="Cambria" w:hAnsi="Cambria"/>
        </w:rPr>
        <w:t>hearing</w:t>
      </w:r>
      <w:r w:rsidRPr="00594DD2">
        <w:rPr>
          <w:rFonts w:ascii="Cambria" w:hAnsi="Cambria"/>
          <w:spacing w:val="-3"/>
        </w:rPr>
        <w:t xml:space="preserve"> </w:t>
      </w:r>
      <w:r w:rsidRPr="00594DD2">
        <w:rPr>
          <w:rFonts w:ascii="Cambria" w:hAnsi="Cambria"/>
        </w:rPr>
        <w:t>panel</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their</w:t>
      </w:r>
      <w:r w:rsidRPr="00594DD2">
        <w:rPr>
          <w:rFonts w:ascii="Cambria" w:hAnsi="Cambria"/>
          <w:spacing w:val="-1"/>
        </w:rPr>
        <w:t xml:space="preserve"> recommendation.</w:t>
      </w:r>
    </w:p>
    <w:p w14:paraId="48FE5DFA" w14:textId="77777777" w:rsidR="00CB6B5A" w:rsidRPr="00594DD2" w:rsidRDefault="00CB6B5A">
      <w:pPr>
        <w:rPr>
          <w:rFonts w:ascii="Cambria" w:eastAsia="Times New Roman" w:hAnsi="Cambria" w:cs="Times New Roman"/>
          <w:sz w:val="24"/>
          <w:szCs w:val="24"/>
        </w:rPr>
      </w:pPr>
    </w:p>
    <w:p w14:paraId="61681D1B" w14:textId="77777777" w:rsidR="00CB6B5A" w:rsidRPr="00594DD2" w:rsidRDefault="000A3AA2">
      <w:pPr>
        <w:pStyle w:val="BodyText"/>
        <w:ind w:right="201"/>
        <w:rPr>
          <w:rFonts w:ascii="Cambria" w:hAnsi="Cambria"/>
        </w:rPr>
      </w:pPr>
      <w:r w:rsidRPr="00594DD2">
        <w:rPr>
          <w:rFonts w:ascii="Cambria" w:hAnsi="Cambria"/>
          <w:spacing w:val="-2"/>
        </w:rPr>
        <w:t>If</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hearing</w:t>
      </w:r>
      <w:r w:rsidRPr="00594DD2">
        <w:rPr>
          <w:rFonts w:ascii="Cambria" w:hAnsi="Cambria"/>
          <w:spacing w:val="-3"/>
        </w:rPr>
        <w:t xml:space="preserve"> </w:t>
      </w:r>
      <w:r w:rsidRPr="00594DD2">
        <w:rPr>
          <w:rFonts w:ascii="Cambria" w:hAnsi="Cambria"/>
        </w:rPr>
        <w:t xml:space="preserve">panel has </w:t>
      </w:r>
      <w:r w:rsidRPr="00594DD2">
        <w:rPr>
          <w:rFonts w:ascii="Cambria" w:hAnsi="Cambria"/>
          <w:spacing w:val="-1"/>
        </w:rPr>
        <w:t>been</w:t>
      </w:r>
      <w:r w:rsidRPr="00594DD2">
        <w:rPr>
          <w:rFonts w:ascii="Cambria" w:hAnsi="Cambria"/>
        </w:rPr>
        <w:t xml:space="preserve"> </w:t>
      </w:r>
      <w:r w:rsidRPr="00594DD2">
        <w:rPr>
          <w:rFonts w:ascii="Cambria" w:hAnsi="Cambria"/>
          <w:spacing w:val="-1"/>
        </w:rPr>
        <w:t>requested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student,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or the</w:t>
      </w:r>
      <w:r w:rsidRPr="00594DD2">
        <w:rPr>
          <w:rFonts w:ascii="Cambria" w:hAnsi="Cambria"/>
          <w:spacing w:val="46"/>
        </w:rPr>
        <w:t xml:space="preserve"> </w:t>
      </w:r>
      <w:r w:rsidRPr="00594DD2">
        <w:rPr>
          <w:rFonts w:ascii="Cambria" w:hAnsi="Cambria"/>
          <w:spacing w:val="-1"/>
        </w:rPr>
        <w:t>department</w:t>
      </w:r>
      <w:r w:rsidRPr="00594DD2">
        <w:rPr>
          <w:rFonts w:ascii="Cambria" w:hAnsi="Cambria"/>
        </w:rPr>
        <w:t xml:space="preserve"> chair, the</w:t>
      </w:r>
      <w:r w:rsidRPr="00594DD2">
        <w:rPr>
          <w:rFonts w:ascii="Cambria" w:hAnsi="Cambria"/>
          <w:spacing w:val="-1"/>
        </w:rPr>
        <w:t xml:space="preserve"> </w:t>
      </w:r>
      <w:r w:rsidRPr="00594DD2">
        <w:rPr>
          <w:rFonts w:ascii="Cambria" w:hAnsi="Cambria"/>
        </w:rPr>
        <w:t xml:space="preserve">dean must </w:t>
      </w:r>
      <w:r w:rsidRPr="00594DD2">
        <w:rPr>
          <w:rFonts w:ascii="Cambria" w:hAnsi="Cambria"/>
          <w:spacing w:val="-1"/>
        </w:rPr>
        <w:t>convene such</w:t>
      </w:r>
      <w:r w:rsidRPr="00594DD2">
        <w:rPr>
          <w:rFonts w:ascii="Cambria" w:hAnsi="Cambria"/>
        </w:rPr>
        <w:t xml:space="preserve"> a</w:t>
      </w:r>
      <w:r w:rsidRPr="00594DD2">
        <w:rPr>
          <w:rFonts w:ascii="Cambria" w:hAnsi="Cambria"/>
          <w:spacing w:val="-1"/>
        </w:rPr>
        <w:t xml:space="preserve"> </w:t>
      </w:r>
      <w:r w:rsidRPr="00594DD2">
        <w:rPr>
          <w:rFonts w:ascii="Cambria" w:hAnsi="Cambria"/>
        </w:rPr>
        <w:t>panel.</w:t>
      </w:r>
    </w:p>
    <w:p w14:paraId="7231741D" w14:textId="77777777" w:rsidR="00CB6B5A" w:rsidRPr="00594DD2" w:rsidRDefault="00CB6B5A">
      <w:pPr>
        <w:rPr>
          <w:rFonts w:ascii="Cambria" w:eastAsia="Times New Roman" w:hAnsi="Cambria" w:cs="Times New Roman"/>
          <w:sz w:val="24"/>
          <w:szCs w:val="24"/>
        </w:rPr>
      </w:pPr>
    </w:p>
    <w:p w14:paraId="6E407E89" w14:textId="3C590FBF" w:rsidR="00CB6B5A" w:rsidRPr="00594DD2" w:rsidRDefault="000A3AA2">
      <w:pPr>
        <w:pStyle w:val="BodyText"/>
        <w:ind w:right="104"/>
        <w:rPr>
          <w:rFonts w:ascii="Cambria" w:hAnsi="Cambria"/>
        </w:rPr>
      </w:pPr>
      <w:r w:rsidRPr="00594DD2">
        <w:rPr>
          <w:rFonts w:ascii="Cambria" w:hAnsi="Cambria"/>
          <w:spacing w:val="-1"/>
        </w:rPr>
        <w:t>Hearing</w:t>
      </w:r>
      <w:r w:rsidRPr="00594DD2">
        <w:rPr>
          <w:rFonts w:ascii="Cambria" w:hAnsi="Cambria"/>
          <w:spacing w:val="-3"/>
        </w:rPr>
        <w:t xml:space="preserve"> </w:t>
      </w:r>
      <w:r w:rsidRPr="00594DD2">
        <w:rPr>
          <w:rFonts w:ascii="Cambria" w:hAnsi="Cambria"/>
        </w:rPr>
        <w:t xml:space="preserve">panels to </w:t>
      </w:r>
      <w:r w:rsidRPr="00594DD2">
        <w:rPr>
          <w:rFonts w:ascii="Cambria" w:hAnsi="Cambria"/>
          <w:spacing w:val="-1"/>
        </w:rPr>
        <w:t>consider</w:t>
      </w:r>
      <w:r w:rsidRPr="00594DD2">
        <w:rPr>
          <w:rFonts w:ascii="Cambria" w:hAnsi="Cambria"/>
          <w:spacing w:val="1"/>
        </w:rPr>
        <w:t xml:space="preserve"> </w:t>
      </w:r>
      <w:r w:rsidRPr="00594DD2">
        <w:rPr>
          <w:rFonts w:ascii="Cambria" w:hAnsi="Cambria"/>
          <w:spacing w:val="-1"/>
        </w:rPr>
        <w:t>grade appeals</w:t>
      </w:r>
      <w:r w:rsidRPr="00594DD2">
        <w:rPr>
          <w:rFonts w:ascii="Cambria" w:hAnsi="Cambria"/>
        </w:rPr>
        <w:t xml:space="preserve"> will be </w:t>
      </w:r>
      <w:r w:rsidRPr="00594DD2">
        <w:rPr>
          <w:rFonts w:ascii="Cambria" w:hAnsi="Cambria"/>
          <w:spacing w:val="-1"/>
        </w:rPr>
        <w:t>appointed</w:t>
      </w:r>
      <w:r w:rsidRPr="00594DD2">
        <w:rPr>
          <w:rFonts w:ascii="Cambria" w:hAnsi="Cambria"/>
        </w:rPr>
        <w:t xml:space="preserve"> </w:t>
      </w:r>
      <w:r w:rsidRPr="00594DD2">
        <w:rPr>
          <w:rFonts w:ascii="Cambria" w:hAnsi="Cambria"/>
          <w:spacing w:val="1"/>
        </w:rPr>
        <w:t>by</w:t>
      </w:r>
      <w:r w:rsidRPr="00594DD2">
        <w:rPr>
          <w:rFonts w:ascii="Cambria" w:hAnsi="Cambria"/>
          <w:spacing w:val="-5"/>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shall</w:t>
      </w:r>
      <w:r w:rsidRPr="00594DD2">
        <w:rPr>
          <w:rFonts w:ascii="Cambria" w:hAnsi="Cambria"/>
        </w:rPr>
        <w:t xml:space="preserve"> be</w:t>
      </w:r>
      <w:r w:rsidRPr="00594DD2">
        <w:rPr>
          <w:rFonts w:ascii="Cambria" w:hAnsi="Cambria"/>
          <w:spacing w:val="73"/>
        </w:rPr>
        <w:t xml:space="preserve"> </w:t>
      </w:r>
      <w:r w:rsidRPr="00594DD2">
        <w:rPr>
          <w:rFonts w:ascii="Cambria" w:hAnsi="Cambria"/>
          <w:spacing w:val="-1"/>
        </w:rPr>
        <w:t>composed</w:t>
      </w:r>
      <w:r w:rsidRPr="00594DD2">
        <w:rPr>
          <w:rFonts w:ascii="Cambria" w:hAnsi="Cambria"/>
        </w:rPr>
        <w:t xml:space="preserve"> of three</w:t>
      </w:r>
      <w:r w:rsidRPr="00594DD2">
        <w:rPr>
          <w:rFonts w:ascii="Cambria" w:hAnsi="Cambria"/>
          <w:spacing w:val="-1"/>
        </w:rPr>
        <w:t xml:space="preserve"> faculty</w:t>
      </w:r>
      <w:r w:rsidRPr="00594DD2">
        <w:rPr>
          <w:rFonts w:ascii="Cambria" w:hAnsi="Cambria"/>
          <w:spacing w:val="-3"/>
        </w:rPr>
        <w:t xml:space="preserve"> </w:t>
      </w:r>
      <w:r w:rsidRPr="00594DD2">
        <w:rPr>
          <w:rFonts w:ascii="Cambria" w:hAnsi="Cambria"/>
        </w:rPr>
        <w:t xml:space="preserve">members </w:t>
      </w:r>
      <w:r w:rsidRPr="00594DD2">
        <w:rPr>
          <w:rFonts w:ascii="Cambria" w:hAnsi="Cambria"/>
          <w:spacing w:val="-1"/>
        </w:rPr>
        <w:t>selected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with no more</w:t>
      </w:r>
      <w:r w:rsidRPr="00594DD2">
        <w:rPr>
          <w:rFonts w:ascii="Cambria" w:hAnsi="Cambria"/>
          <w:spacing w:val="-2"/>
        </w:rPr>
        <w:t xml:space="preserve"> </w:t>
      </w:r>
      <w:r w:rsidRPr="00594DD2">
        <w:rPr>
          <w:rFonts w:ascii="Cambria" w:hAnsi="Cambria"/>
        </w:rPr>
        <w:t>than two</w:t>
      </w:r>
      <w:r w:rsidRPr="00594DD2">
        <w:rPr>
          <w:rFonts w:ascii="Cambria" w:hAnsi="Cambria"/>
          <w:spacing w:val="4"/>
        </w:rPr>
        <w:t xml:space="preserve"> </w:t>
      </w:r>
      <w:r w:rsidRPr="00594DD2">
        <w:rPr>
          <w:rFonts w:ascii="Cambria" w:hAnsi="Cambria"/>
          <w:spacing w:val="-1"/>
        </w:rPr>
        <w:t>from</w:t>
      </w:r>
      <w:r w:rsidRPr="00594DD2">
        <w:rPr>
          <w:rFonts w:ascii="Cambria" w:hAnsi="Cambria"/>
        </w:rPr>
        <w:t xml:space="preserve"> the</w:t>
      </w:r>
      <w:r w:rsidRPr="00594DD2">
        <w:rPr>
          <w:rFonts w:ascii="Cambria" w:hAnsi="Cambria"/>
          <w:spacing w:val="51"/>
        </w:rPr>
        <w:t xml:space="preserve"> </w:t>
      </w:r>
      <w:r w:rsidRPr="00594DD2">
        <w:rPr>
          <w:rFonts w:ascii="Cambria" w:hAnsi="Cambria" w:cs="Times New Roman"/>
          <w:spacing w:val="-1"/>
        </w:rPr>
        <w:t>same</w:t>
      </w:r>
      <w:r w:rsidRPr="00594DD2">
        <w:rPr>
          <w:rFonts w:ascii="Cambria" w:hAnsi="Cambria" w:cs="Times New Roman"/>
        </w:rPr>
        <w:t xml:space="preserve"> </w:t>
      </w:r>
      <w:r w:rsidRPr="00594DD2">
        <w:rPr>
          <w:rFonts w:ascii="Cambria" w:hAnsi="Cambria" w:cs="Times New Roman"/>
          <w:spacing w:val="-1"/>
        </w:rPr>
        <w:t>department,</w:t>
      </w:r>
      <w:r w:rsidRPr="00594DD2">
        <w:rPr>
          <w:rFonts w:ascii="Cambria" w:hAnsi="Cambria" w:cs="Times New Roman"/>
        </w:rPr>
        <w:t xml:space="preserve"> and two </w:t>
      </w:r>
      <w:r w:rsidRPr="00594DD2">
        <w:rPr>
          <w:rFonts w:ascii="Cambria" w:hAnsi="Cambria" w:cs="Times New Roman"/>
          <w:spacing w:val="-1"/>
        </w:rPr>
        <w:t>students</w:t>
      </w:r>
      <w:r w:rsidRPr="00594DD2">
        <w:rPr>
          <w:rFonts w:ascii="Cambria" w:hAnsi="Cambria" w:cs="Times New Roman"/>
        </w:rPr>
        <w:t xml:space="preserve"> </w:t>
      </w:r>
      <w:r w:rsidRPr="00594DD2">
        <w:rPr>
          <w:rFonts w:ascii="Cambria" w:hAnsi="Cambria" w:cs="Times New Roman"/>
          <w:spacing w:val="-1"/>
        </w:rPr>
        <w:t>appointed</w:t>
      </w:r>
      <w:r w:rsidRPr="00594DD2">
        <w:rPr>
          <w:rFonts w:ascii="Cambria" w:hAnsi="Cambria" w:cs="Times New Roman"/>
        </w:rPr>
        <w:t xml:space="preserve"> </w:t>
      </w:r>
      <w:r w:rsidRPr="00594DD2">
        <w:rPr>
          <w:rFonts w:ascii="Cambria" w:hAnsi="Cambria" w:cs="Times New Roman"/>
          <w:spacing w:val="1"/>
        </w:rPr>
        <w:t>by</w:t>
      </w:r>
      <w:r w:rsidRPr="00594DD2">
        <w:rPr>
          <w:rFonts w:ascii="Cambria" w:hAnsi="Cambria" w:cs="Times New Roman"/>
          <w:spacing w:val="-5"/>
        </w:rPr>
        <w:t xml:space="preserve"> </w:t>
      </w:r>
      <w:r w:rsidRPr="00594DD2">
        <w:rPr>
          <w:rFonts w:ascii="Cambria" w:hAnsi="Cambria" w:cs="Times New Roman"/>
        </w:rPr>
        <w:t>the</w:t>
      </w:r>
      <w:r w:rsidRPr="00594DD2">
        <w:rPr>
          <w:rFonts w:ascii="Cambria" w:hAnsi="Cambria" w:cs="Times New Roman"/>
          <w:spacing w:val="-1"/>
        </w:rPr>
        <w:t xml:space="preserve"> president</w:t>
      </w:r>
      <w:r w:rsidRPr="00594DD2">
        <w:rPr>
          <w:rFonts w:ascii="Cambria" w:hAnsi="Cambria" w:cs="Times New Roman"/>
        </w:rPr>
        <w:t xml:space="preserve"> of the</w:t>
      </w:r>
      <w:r w:rsidRPr="00594DD2">
        <w:rPr>
          <w:rFonts w:ascii="Cambria" w:hAnsi="Cambria" w:cs="Times New Roman"/>
          <w:spacing w:val="1"/>
        </w:rPr>
        <w:t xml:space="preserve"> </w:t>
      </w:r>
      <w:r w:rsidRPr="00594DD2">
        <w:rPr>
          <w:rFonts w:ascii="Cambria" w:hAnsi="Cambria" w:cs="Times New Roman"/>
          <w:spacing w:val="-1"/>
        </w:rPr>
        <w:t>college’s</w:t>
      </w:r>
      <w:r w:rsidRPr="00594DD2">
        <w:rPr>
          <w:rFonts w:ascii="Cambria" w:hAnsi="Cambria" w:cs="Times New Roman"/>
        </w:rPr>
        <w:t xml:space="preserve"> </w:t>
      </w:r>
      <w:r w:rsidRPr="00594DD2">
        <w:rPr>
          <w:rFonts w:ascii="Cambria" w:hAnsi="Cambria" w:cs="Times New Roman"/>
          <w:spacing w:val="-1"/>
        </w:rPr>
        <w:t>student</w:t>
      </w:r>
      <w:r w:rsidR="00D67D7C">
        <w:rPr>
          <w:rFonts w:ascii="Cambria" w:hAnsi="Cambria" w:cs="Times New Roman"/>
          <w:spacing w:val="-1"/>
        </w:rPr>
        <w:t xml:space="preserve"> </w:t>
      </w:r>
      <w:r w:rsidRPr="00594DD2">
        <w:rPr>
          <w:rFonts w:ascii="Cambria" w:hAnsi="Cambria"/>
          <w:spacing w:val="-1"/>
        </w:rPr>
        <w:t>governing</w:t>
      </w:r>
      <w:r w:rsidRPr="00594DD2">
        <w:rPr>
          <w:rFonts w:ascii="Cambria" w:hAnsi="Cambria"/>
          <w:spacing w:val="-3"/>
        </w:rPr>
        <w:t xml:space="preserve"> </w:t>
      </w:r>
      <w:r w:rsidRPr="00594DD2">
        <w:rPr>
          <w:rFonts w:ascii="Cambria" w:hAnsi="Cambria"/>
          <w:spacing w:val="-1"/>
        </w:rPr>
        <w:t>body.</w:t>
      </w:r>
      <w:r w:rsidR="00D67D7C">
        <w:rPr>
          <w:rFonts w:ascii="Cambria" w:hAnsi="Cambria"/>
          <w:spacing w:val="-1"/>
        </w:rPr>
        <w:t xml:space="preserve"> </w:t>
      </w:r>
      <w:r w:rsidRPr="00594DD2">
        <w:rPr>
          <w:rFonts w:ascii="Cambria" w:hAnsi="Cambria"/>
        </w:rPr>
        <w:t>The</w:t>
      </w:r>
      <w:r w:rsidRPr="00594DD2">
        <w:rPr>
          <w:rFonts w:ascii="Cambria" w:hAnsi="Cambria"/>
          <w:spacing w:val="-2"/>
        </w:rPr>
        <w:t xml:space="preserve"> </w:t>
      </w:r>
      <w:r w:rsidRPr="00594DD2">
        <w:rPr>
          <w:rFonts w:ascii="Cambria" w:hAnsi="Cambria"/>
        </w:rPr>
        <w:t xml:space="preserve">dean should </w:t>
      </w:r>
      <w:r w:rsidRPr="00594DD2">
        <w:rPr>
          <w:rFonts w:ascii="Cambria" w:hAnsi="Cambria"/>
          <w:spacing w:val="-1"/>
        </w:rPr>
        <w:t>designate</w:t>
      </w:r>
      <w:r w:rsidRPr="00594DD2">
        <w:rPr>
          <w:rFonts w:ascii="Cambria" w:hAnsi="Cambria"/>
        </w:rPr>
        <w:t xml:space="preserve"> the</w:t>
      </w:r>
      <w:r w:rsidRPr="00594DD2">
        <w:rPr>
          <w:rFonts w:ascii="Cambria" w:hAnsi="Cambria"/>
          <w:spacing w:val="-1"/>
        </w:rPr>
        <w:t xml:space="preserve"> </w:t>
      </w:r>
      <w:r w:rsidRPr="00594DD2">
        <w:rPr>
          <w:rFonts w:ascii="Cambria" w:hAnsi="Cambria"/>
        </w:rPr>
        <w:t>chair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panel.</w:t>
      </w:r>
    </w:p>
    <w:p w14:paraId="1B2DD398" w14:textId="77777777" w:rsidR="00CB6B5A" w:rsidRPr="00594DD2" w:rsidRDefault="00CB6B5A">
      <w:pPr>
        <w:spacing w:before="1"/>
        <w:rPr>
          <w:rFonts w:ascii="Cambria" w:eastAsia="Times New Roman" w:hAnsi="Cambria" w:cs="Times New Roman"/>
          <w:sz w:val="24"/>
          <w:szCs w:val="24"/>
        </w:rPr>
      </w:pPr>
    </w:p>
    <w:p w14:paraId="481B21EB" w14:textId="7B571A31" w:rsidR="00CB6B5A" w:rsidRPr="00594DD2" w:rsidRDefault="000A3AA2">
      <w:pPr>
        <w:pStyle w:val="BodyText"/>
        <w:spacing w:before="69"/>
        <w:ind w:right="104"/>
        <w:rPr>
          <w:rFonts w:ascii="Cambria" w:hAnsi="Cambria" w:cs="Times New Roman"/>
        </w:rPr>
      </w:pPr>
      <w:r w:rsidRPr="00594DD2">
        <w:rPr>
          <w:rFonts w:ascii="Cambria" w:hAnsi="Cambria"/>
        </w:rPr>
        <w:t>The</w:t>
      </w:r>
      <w:r w:rsidRPr="00594DD2">
        <w:rPr>
          <w:rFonts w:ascii="Cambria" w:hAnsi="Cambria"/>
          <w:spacing w:val="-2"/>
        </w:rPr>
        <w:t xml:space="preserve"> </w:t>
      </w:r>
      <w:r w:rsidRPr="00594DD2">
        <w:rPr>
          <w:rFonts w:ascii="Cambria" w:hAnsi="Cambria"/>
          <w:spacing w:val="-1"/>
        </w:rPr>
        <w:t>panel</w:t>
      </w:r>
      <w:r w:rsidRPr="00594DD2">
        <w:rPr>
          <w:rFonts w:ascii="Cambria" w:hAnsi="Cambria"/>
        </w:rPr>
        <w:t xml:space="preserve"> shall hold a hearing</w:t>
      </w:r>
      <w:r w:rsidRPr="00594DD2">
        <w:rPr>
          <w:rFonts w:ascii="Cambria" w:hAnsi="Cambria"/>
          <w:spacing w:val="-1"/>
        </w:rPr>
        <w:t xml:space="preserve"> </w:t>
      </w:r>
      <w:r w:rsidRPr="00594DD2">
        <w:rPr>
          <w:rFonts w:ascii="Cambria" w:hAnsi="Cambria"/>
        </w:rPr>
        <w:t>with the</w:t>
      </w:r>
      <w:r w:rsidRPr="00594DD2">
        <w:rPr>
          <w:rFonts w:ascii="Cambria" w:hAnsi="Cambria"/>
          <w:spacing w:val="-1"/>
        </w:rPr>
        <w:t xml:space="preserve"> </w:t>
      </w:r>
      <w:r w:rsidRPr="00594DD2">
        <w:rPr>
          <w:rFonts w:ascii="Cambria" w:hAnsi="Cambria"/>
        </w:rPr>
        <w:t xml:space="preserve">department </w:t>
      </w:r>
      <w:r w:rsidRPr="00594DD2">
        <w:rPr>
          <w:rFonts w:ascii="Cambria" w:hAnsi="Cambria"/>
          <w:spacing w:val="-1"/>
        </w:rPr>
        <w:t>chair,</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w:t>
      </w:r>
      <w:r w:rsidRPr="00594DD2">
        <w:rPr>
          <w:rFonts w:ascii="Cambria" w:hAnsi="Cambria"/>
          <w:spacing w:val="-1"/>
        </w:rPr>
        <w:t>and</w:t>
      </w:r>
      <w:r w:rsidRPr="00594DD2">
        <w:rPr>
          <w:rFonts w:ascii="Cambria" w:hAnsi="Cambria"/>
        </w:rPr>
        <w:t xml:space="preserve"> the</w:t>
      </w:r>
      <w:r w:rsidRPr="00594DD2">
        <w:rPr>
          <w:rFonts w:ascii="Cambria" w:hAnsi="Cambria"/>
          <w:spacing w:val="38"/>
        </w:rPr>
        <w:t xml:space="preserve"> </w:t>
      </w:r>
      <w:r w:rsidRPr="00594DD2">
        <w:rPr>
          <w:rFonts w:ascii="Cambria" w:hAnsi="Cambria"/>
          <w:spacing w:val="-1"/>
        </w:rPr>
        <w:t>student,</w:t>
      </w:r>
      <w:r w:rsidRPr="00594DD2">
        <w:rPr>
          <w:rFonts w:ascii="Cambria" w:hAnsi="Cambria"/>
        </w:rPr>
        <w:t xml:space="preserve"> </w:t>
      </w:r>
      <w:r w:rsidRPr="00594DD2">
        <w:rPr>
          <w:rFonts w:ascii="Cambria" w:hAnsi="Cambria"/>
          <w:spacing w:val="-1"/>
        </w:rPr>
        <w:t>each</w:t>
      </w:r>
      <w:r w:rsidRPr="00594DD2">
        <w:rPr>
          <w:rFonts w:ascii="Cambria" w:hAnsi="Cambria"/>
        </w:rPr>
        <w:t xml:space="preserve"> of</w:t>
      </w:r>
      <w:r w:rsidRPr="00594DD2">
        <w:rPr>
          <w:rFonts w:ascii="Cambria" w:hAnsi="Cambria"/>
          <w:spacing w:val="1"/>
        </w:rPr>
        <w:t xml:space="preserve"> </w:t>
      </w:r>
      <w:r w:rsidRPr="00594DD2">
        <w:rPr>
          <w:rFonts w:ascii="Cambria" w:hAnsi="Cambria"/>
        </w:rPr>
        <w:t>whom may</w:t>
      </w:r>
      <w:r w:rsidRPr="00594DD2">
        <w:rPr>
          <w:rFonts w:ascii="Cambria" w:hAnsi="Cambria"/>
          <w:spacing w:val="-5"/>
        </w:rPr>
        <w:t xml:space="preserve"> </w:t>
      </w:r>
      <w:r w:rsidRPr="00594DD2">
        <w:rPr>
          <w:rFonts w:ascii="Cambria" w:hAnsi="Cambria"/>
          <w:spacing w:val="1"/>
        </w:rPr>
        <w:t>be</w:t>
      </w:r>
      <w:r w:rsidRPr="00594DD2">
        <w:rPr>
          <w:rFonts w:ascii="Cambria" w:hAnsi="Cambria"/>
          <w:spacing w:val="-1"/>
        </w:rPr>
        <w:t xml:space="preserve"> accompanied</w:t>
      </w:r>
      <w:r w:rsidRPr="00594DD2">
        <w:rPr>
          <w:rFonts w:ascii="Cambria" w:hAnsi="Cambria"/>
        </w:rPr>
        <w:t xml:space="preserve"> </w:t>
      </w:r>
      <w:r w:rsidRPr="00594DD2">
        <w:rPr>
          <w:rFonts w:ascii="Cambria" w:hAnsi="Cambria"/>
          <w:spacing w:val="2"/>
        </w:rPr>
        <w:t>by</w:t>
      </w:r>
      <w:r w:rsidRPr="00594DD2">
        <w:rPr>
          <w:rFonts w:ascii="Cambria" w:hAnsi="Cambria"/>
          <w:spacing w:val="-3"/>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counselor.</w:t>
      </w:r>
      <w:r w:rsidR="00D67D7C">
        <w:rPr>
          <w:rFonts w:ascii="Cambria" w:hAnsi="Cambria"/>
          <w:spacing w:val="-1"/>
        </w:rPr>
        <w:t xml:space="preserve"> </w:t>
      </w:r>
      <w:r w:rsidRPr="00594DD2">
        <w:rPr>
          <w:rFonts w:ascii="Cambria" w:hAnsi="Cambria"/>
          <w:spacing w:val="-1"/>
        </w:rPr>
        <w:t>After</w:t>
      </w:r>
      <w:r w:rsidRPr="00594DD2">
        <w:rPr>
          <w:rFonts w:ascii="Cambria" w:hAnsi="Cambria"/>
        </w:rPr>
        <w:t xml:space="preserve"> </w:t>
      </w:r>
      <w:r w:rsidRPr="00594DD2">
        <w:rPr>
          <w:rFonts w:ascii="Cambria" w:hAnsi="Cambria"/>
          <w:spacing w:val="-1"/>
        </w:rPr>
        <w:t>deliberation,</w:t>
      </w:r>
      <w:r w:rsidRPr="00594DD2">
        <w:rPr>
          <w:rFonts w:ascii="Cambria" w:hAnsi="Cambria"/>
        </w:rPr>
        <w:t xml:space="preserve"> the </w:t>
      </w:r>
      <w:r w:rsidRPr="00594DD2">
        <w:rPr>
          <w:rFonts w:ascii="Cambria" w:hAnsi="Cambria"/>
          <w:spacing w:val="-1"/>
        </w:rPr>
        <w:t>panel</w:t>
      </w:r>
      <w:r w:rsidR="00D67D7C">
        <w:rPr>
          <w:rFonts w:ascii="Cambria" w:hAnsi="Cambria"/>
          <w:spacing w:val="-1"/>
        </w:rPr>
        <w:t xml:space="preserve"> </w:t>
      </w:r>
      <w:r w:rsidRPr="00594DD2">
        <w:rPr>
          <w:rFonts w:ascii="Cambria" w:hAnsi="Cambria"/>
        </w:rPr>
        <w:t>will make</w:t>
      </w:r>
      <w:r w:rsidRPr="00594DD2">
        <w:rPr>
          <w:rFonts w:ascii="Cambria" w:hAnsi="Cambria"/>
          <w:spacing w:val="-2"/>
        </w:rPr>
        <w:t xml:space="preserve"> </w:t>
      </w:r>
      <w:r w:rsidRPr="00594DD2">
        <w:rPr>
          <w:rFonts w:ascii="Cambria" w:hAnsi="Cambria"/>
        </w:rPr>
        <w:t xml:space="preserve">its </w:t>
      </w:r>
      <w:r w:rsidRPr="00594DD2">
        <w:rPr>
          <w:rFonts w:ascii="Cambria" w:hAnsi="Cambria"/>
          <w:spacing w:val="-1"/>
        </w:rPr>
        <w:t>recommendation</w:t>
      </w:r>
      <w:r w:rsidRPr="00594DD2">
        <w:rPr>
          <w:rFonts w:ascii="Cambria" w:hAnsi="Cambria"/>
        </w:rPr>
        <w:t xml:space="preserve"> in </w:t>
      </w:r>
      <w:r w:rsidRPr="00594DD2">
        <w:rPr>
          <w:rFonts w:ascii="Cambria" w:hAnsi="Cambria"/>
          <w:spacing w:val="-1"/>
        </w:rPr>
        <w:t>writing</w:t>
      </w:r>
      <w:r w:rsidRPr="00594DD2">
        <w:rPr>
          <w:rFonts w:ascii="Cambria" w:hAnsi="Cambria"/>
          <w:spacing w:val="-2"/>
        </w:rPr>
        <w:t xml:space="preserve"> </w:t>
      </w:r>
      <w:r w:rsidRPr="00594DD2">
        <w:rPr>
          <w:rFonts w:ascii="Cambria" w:hAnsi="Cambria"/>
        </w:rPr>
        <w:t>to the</w:t>
      </w:r>
      <w:r w:rsidRPr="00594DD2">
        <w:rPr>
          <w:rFonts w:ascii="Cambria" w:hAnsi="Cambria"/>
          <w:spacing w:val="-1"/>
        </w:rPr>
        <w:t xml:space="preserve"> </w:t>
      </w:r>
      <w:r w:rsidRPr="00594DD2">
        <w:rPr>
          <w:rFonts w:ascii="Cambria" w:hAnsi="Cambria"/>
        </w:rPr>
        <w:t>dean.</w:t>
      </w:r>
      <w:r w:rsidR="00D67D7C">
        <w:rPr>
          <w:rFonts w:ascii="Cambria" w:hAnsi="Cambria"/>
        </w:rPr>
        <w:t xml:space="preserve"> </w:t>
      </w:r>
      <w:r w:rsidRPr="00594DD2">
        <w:rPr>
          <w:rFonts w:ascii="Cambria" w:hAnsi="Cambria"/>
        </w:rPr>
        <w:t>Copies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recommendation</w:t>
      </w:r>
      <w:r w:rsidRPr="00594DD2">
        <w:rPr>
          <w:rFonts w:ascii="Cambria" w:hAnsi="Cambria"/>
        </w:rPr>
        <w:t xml:space="preserve"> </w:t>
      </w:r>
      <w:r w:rsidRPr="00594DD2">
        <w:rPr>
          <w:rFonts w:ascii="Cambria" w:hAnsi="Cambria"/>
          <w:spacing w:val="-1"/>
        </w:rPr>
        <w:t>and</w:t>
      </w:r>
      <w:r w:rsidR="00D67D7C">
        <w:rPr>
          <w:rFonts w:ascii="Cambria" w:hAnsi="Cambria"/>
          <w:spacing w:val="-1"/>
        </w:rPr>
        <w:t xml:space="preserve"> </w:t>
      </w:r>
      <w:r w:rsidRPr="00594DD2">
        <w:rPr>
          <w:rFonts w:ascii="Cambria" w:hAnsi="Cambria" w:cs="Times New Roman"/>
        </w:rPr>
        <w:t xml:space="preserve">the </w:t>
      </w:r>
      <w:r w:rsidRPr="00594DD2">
        <w:rPr>
          <w:rFonts w:ascii="Cambria" w:hAnsi="Cambria" w:cs="Times New Roman"/>
          <w:spacing w:val="-1"/>
        </w:rPr>
        <w:t>dean’s</w:t>
      </w:r>
      <w:r w:rsidRPr="00594DD2">
        <w:rPr>
          <w:rFonts w:ascii="Cambria" w:hAnsi="Cambria" w:cs="Times New Roman"/>
        </w:rPr>
        <w:t xml:space="preserve"> </w:t>
      </w:r>
      <w:r w:rsidRPr="00594DD2">
        <w:rPr>
          <w:rFonts w:ascii="Cambria" w:hAnsi="Cambria" w:cs="Times New Roman"/>
          <w:spacing w:val="-1"/>
        </w:rPr>
        <w:t>final</w:t>
      </w:r>
      <w:r w:rsidRPr="00594DD2">
        <w:rPr>
          <w:rFonts w:ascii="Cambria" w:hAnsi="Cambria" w:cs="Times New Roman"/>
        </w:rPr>
        <w:t xml:space="preserve"> </w:t>
      </w:r>
      <w:r w:rsidRPr="00594DD2">
        <w:rPr>
          <w:rFonts w:ascii="Cambria" w:hAnsi="Cambria" w:cs="Times New Roman"/>
          <w:spacing w:val="-1"/>
        </w:rPr>
        <w:t>decision</w:t>
      </w:r>
      <w:r w:rsidRPr="00594DD2">
        <w:rPr>
          <w:rFonts w:ascii="Cambria" w:hAnsi="Cambria" w:cs="Times New Roman"/>
          <w:spacing w:val="2"/>
        </w:rPr>
        <w:t xml:space="preserve"> </w:t>
      </w:r>
      <w:r w:rsidRPr="00594DD2">
        <w:rPr>
          <w:rFonts w:ascii="Cambria" w:hAnsi="Cambria" w:cs="Times New Roman"/>
        </w:rPr>
        <w:t>must be</w:t>
      </w:r>
      <w:r w:rsidRPr="00594DD2">
        <w:rPr>
          <w:rFonts w:ascii="Cambria" w:hAnsi="Cambria" w:cs="Times New Roman"/>
          <w:spacing w:val="-1"/>
        </w:rPr>
        <w:t xml:space="preserve"> given</w:t>
      </w:r>
      <w:r w:rsidRPr="00594DD2">
        <w:rPr>
          <w:rFonts w:ascii="Cambria" w:hAnsi="Cambria" w:cs="Times New Roman"/>
        </w:rPr>
        <w:t xml:space="preserve"> to </w:t>
      </w:r>
      <w:r w:rsidRPr="00594DD2">
        <w:rPr>
          <w:rFonts w:ascii="Cambria" w:hAnsi="Cambria" w:cs="Times New Roman"/>
          <w:spacing w:val="-1"/>
        </w:rPr>
        <w:t>all</w:t>
      </w:r>
      <w:r w:rsidRPr="00594DD2">
        <w:rPr>
          <w:rFonts w:ascii="Cambria" w:hAnsi="Cambria" w:cs="Times New Roman"/>
        </w:rPr>
        <w:t xml:space="preserve"> parties, including</w:t>
      </w:r>
      <w:r w:rsidRPr="00594DD2">
        <w:rPr>
          <w:rFonts w:ascii="Cambria" w:hAnsi="Cambria" w:cs="Times New Roman"/>
          <w:spacing w:val="-3"/>
        </w:rPr>
        <w:t xml:space="preserve"> </w:t>
      </w:r>
      <w:r w:rsidRPr="00594DD2">
        <w:rPr>
          <w:rFonts w:ascii="Cambria" w:hAnsi="Cambria" w:cs="Times New Roman"/>
        </w:rPr>
        <w:t xml:space="preserve">the student’s </w:t>
      </w:r>
      <w:r w:rsidRPr="00594DD2">
        <w:rPr>
          <w:rFonts w:ascii="Cambria" w:hAnsi="Cambria" w:cs="Times New Roman"/>
          <w:spacing w:val="-1"/>
        </w:rPr>
        <w:t>dean.</w:t>
      </w:r>
    </w:p>
    <w:p w14:paraId="53F11AF2" w14:textId="777208D0" w:rsidR="00CB6B5A" w:rsidRPr="00594DD2" w:rsidRDefault="000A3AA2">
      <w:pPr>
        <w:pStyle w:val="BodyText"/>
        <w:ind w:right="311"/>
        <w:rPr>
          <w:rFonts w:ascii="Cambria" w:hAnsi="Cambria"/>
        </w:rPr>
      </w:pPr>
      <w:r w:rsidRPr="00594DD2">
        <w:rPr>
          <w:rFonts w:ascii="Cambria" w:hAnsi="Cambria"/>
          <w:spacing w:val="-1"/>
        </w:rPr>
        <w:t>Regardless</w:t>
      </w:r>
      <w:r w:rsidRPr="00594DD2">
        <w:rPr>
          <w:rFonts w:ascii="Cambria" w:hAnsi="Cambria"/>
        </w:rPr>
        <w:t xml:space="preserve"> of the </w:t>
      </w:r>
      <w:r w:rsidRPr="00594DD2">
        <w:rPr>
          <w:rFonts w:ascii="Cambria" w:hAnsi="Cambria"/>
          <w:spacing w:val="-1"/>
        </w:rPr>
        <w:t>method</w:t>
      </w:r>
      <w:r w:rsidRPr="00594DD2">
        <w:rPr>
          <w:rFonts w:ascii="Cambria" w:hAnsi="Cambria"/>
          <w:spacing w:val="2"/>
        </w:rPr>
        <w:t xml:space="preserve"> </w:t>
      </w:r>
      <w:r w:rsidRPr="00594DD2">
        <w:rPr>
          <w:rFonts w:ascii="Cambria" w:hAnsi="Cambria"/>
          <w:spacing w:val="-1"/>
        </w:rPr>
        <w:t>used,</w:t>
      </w:r>
      <w:r w:rsidRPr="00594DD2">
        <w:rPr>
          <w:rFonts w:ascii="Cambria" w:hAnsi="Cambria"/>
        </w:rPr>
        <w:t xml:space="preserve"> the </w:t>
      </w:r>
      <w:r w:rsidRPr="00594DD2">
        <w:rPr>
          <w:rFonts w:ascii="Cambria" w:hAnsi="Cambria"/>
          <w:spacing w:val="-1"/>
        </w:rPr>
        <w:t>dean</w:t>
      </w:r>
      <w:r w:rsidRPr="00594DD2">
        <w:rPr>
          <w:rFonts w:ascii="Cambria" w:hAnsi="Cambria"/>
        </w:rPr>
        <w:t xml:space="preserve"> must make</w:t>
      </w:r>
      <w:r w:rsidRPr="00594DD2">
        <w:rPr>
          <w:rFonts w:ascii="Cambria" w:hAnsi="Cambria"/>
          <w:spacing w:val="-1"/>
        </w:rPr>
        <w:t xml:space="preserve"> </w:t>
      </w:r>
      <w:r w:rsidRPr="00594DD2">
        <w:rPr>
          <w:rFonts w:ascii="Cambria" w:hAnsi="Cambria"/>
        </w:rPr>
        <w:t xml:space="preserve">his or </w:t>
      </w:r>
      <w:r w:rsidRPr="00594DD2">
        <w:rPr>
          <w:rFonts w:ascii="Cambria" w:hAnsi="Cambria"/>
          <w:spacing w:val="-1"/>
        </w:rPr>
        <w:t>her</w:t>
      </w:r>
      <w:r w:rsidRPr="00594DD2">
        <w:rPr>
          <w:rFonts w:ascii="Cambria" w:hAnsi="Cambria"/>
        </w:rPr>
        <w:t xml:space="preserve"> </w:t>
      </w:r>
      <w:r w:rsidRPr="00594DD2">
        <w:rPr>
          <w:rFonts w:ascii="Cambria" w:hAnsi="Cambria"/>
          <w:spacing w:val="-1"/>
        </w:rPr>
        <w:t>decision</w:t>
      </w:r>
      <w:r w:rsidRPr="00594DD2">
        <w:rPr>
          <w:rFonts w:ascii="Cambria" w:hAnsi="Cambria"/>
        </w:rPr>
        <w:t xml:space="preserve"> within 30</w:t>
      </w:r>
      <w:r w:rsidRPr="00594DD2">
        <w:rPr>
          <w:rFonts w:ascii="Cambria" w:hAnsi="Cambria"/>
          <w:spacing w:val="47"/>
        </w:rPr>
        <w:t xml:space="preserve"> </w:t>
      </w:r>
      <w:r w:rsidRPr="00594DD2">
        <w:rPr>
          <w:rFonts w:ascii="Cambria" w:hAnsi="Cambria" w:cs="Times New Roman"/>
          <w:spacing w:val="-1"/>
        </w:rPr>
        <w:t>calendar</w:t>
      </w:r>
      <w:r w:rsidRPr="00594DD2">
        <w:rPr>
          <w:rFonts w:ascii="Cambria" w:hAnsi="Cambria" w:cs="Times New Roman"/>
        </w:rPr>
        <w:t xml:space="preserve"> </w:t>
      </w:r>
      <w:r w:rsidRPr="00594DD2">
        <w:rPr>
          <w:rFonts w:ascii="Cambria" w:hAnsi="Cambria" w:cs="Times New Roman"/>
          <w:spacing w:val="-1"/>
        </w:rPr>
        <w:t>days</w:t>
      </w:r>
      <w:r w:rsidRPr="00594DD2">
        <w:rPr>
          <w:rFonts w:ascii="Cambria" w:hAnsi="Cambria" w:cs="Times New Roman"/>
        </w:rPr>
        <w:t xml:space="preserve"> from the date of</w:t>
      </w:r>
      <w:r w:rsidRPr="00594DD2">
        <w:rPr>
          <w:rFonts w:ascii="Cambria" w:hAnsi="Cambria" w:cs="Times New Roman"/>
          <w:spacing w:val="-2"/>
        </w:rPr>
        <w:t xml:space="preserve"> </w:t>
      </w:r>
      <w:r w:rsidRPr="00594DD2">
        <w:rPr>
          <w:rFonts w:ascii="Cambria" w:hAnsi="Cambria" w:cs="Times New Roman"/>
        </w:rPr>
        <w:t xml:space="preserve">the </w:t>
      </w:r>
      <w:r w:rsidRPr="00594DD2">
        <w:rPr>
          <w:rFonts w:ascii="Cambria" w:hAnsi="Cambria" w:cs="Times New Roman"/>
          <w:spacing w:val="-1"/>
        </w:rPr>
        <w:t>receipt</w:t>
      </w:r>
      <w:r w:rsidRPr="00594DD2">
        <w:rPr>
          <w:rFonts w:ascii="Cambria" w:hAnsi="Cambria" w:cs="Times New Roman"/>
        </w:rPr>
        <w:t xml:space="preserve"> of the</w:t>
      </w:r>
      <w:r w:rsidRPr="00594DD2">
        <w:rPr>
          <w:rFonts w:ascii="Cambria" w:hAnsi="Cambria" w:cs="Times New Roman"/>
          <w:spacing w:val="-2"/>
        </w:rPr>
        <w:t xml:space="preserve"> </w:t>
      </w:r>
      <w:r w:rsidRPr="00594DD2">
        <w:rPr>
          <w:rFonts w:ascii="Cambria" w:hAnsi="Cambria" w:cs="Times New Roman"/>
        </w:rPr>
        <w:t xml:space="preserve">student’s </w:t>
      </w:r>
      <w:r w:rsidRPr="00594DD2">
        <w:rPr>
          <w:rFonts w:ascii="Cambria" w:hAnsi="Cambria" w:cs="Times New Roman"/>
          <w:spacing w:val="-1"/>
        </w:rPr>
        <w:t>appeal.</w:t>
      </w:r>
      <w:r w:rsidR="00D67D7C">
        <w:rPr>
          <w:rFonts w:ascii="Cambria" w:hAnsi="Cambria" w:cs="Times New Roman"/>
          <w:spacing w:val="-1"/>
        </w:rPr>
        <w:t xml:space="preserve"> </w:t>
      </w:r>
      <w:r w:rsidRPr="00594DD2">
        <w:rPr>
          <w:rFonts w:ascii="Cambria" w:hAnsi="Cambria" w:cs="Times New Roman"/>
        </w:rPr>
        <w:t>The</w:t>
      </w:r>
      <w:r w:rsidRPr="00594DD2">
        <w:rPr>
          <w:rFonts w:ascii="Cambria" w:hAnsi="Cambria" w:cs="Times New Roman"/>
          <w:spacing w:val="-1"/>
        </w:rPr>
        <w:t xml:space="preserve"> </w:t>
      </w:r>
      <w:r w:rsidRPr="00594DD2">
        <w:rPr>
          <w:rFonts w:ascii="Cambria" w:hAnsi="Cambria" w:cs="Times New Roman"/>
        </w:rPr>
        <w:t>decision must be</w:t>
      </w:r>
      <w:r w:rsidRPr="00594DD2">
        <w:rPr>
          <w:rFonts w:ascii="Cambria" w:hAnsi="Cambria" w:cs="Times New Roman"/>
          <w:spacing w:val="38"/>
        </w:rPr>
        <w:t xml:space="preserve"> </w:t>
      </w:r>
      <w:r w:rsidRPr="00594DD2">
        <w:rPr>
          <w:rFonts w:ascii="Cambria" w:hAnsi="Cambria"/>
          <w:spacing w:val="-1"/>
        </w:rPr>
        <w:t>written,</w:t>
      </w:r>
      <w:r w:rsidRPr="00594DD2">
        <w:rPr>
          <w:rFonts w:ascii="Cambria" w:hAnsi="Cambria"/>
        </w:rPr>
        <w:t xml:space="preserve"> listing</w:t>
      </w:r>
      <w:r w:rsidRPr="00594DD2">
        <w:rPr>
          <w:rFonts w:ascii="Cambria" w:hAnsi="Cambria"/>
          <w:spacing w:val="-3"/>
        </w:rPr>
        <w:t xml:space="preserve"> </w:t>
      </w:r>
      <w:r w:rsidRPr="00594DD2">
        <w:rPr>
          <w:rFonts w:ascii="Cambria" w:hAnsi="Cambria"/>
        </w:rPr>
        <w:t>the reasons supporting</w:t>
      </w:r>
      <w:r w:rsidRPr="00594DD2">
        <w:rPr>
          <w:rFonts w:ascii="Cambria" w:hAnsi="Cambria"/>
          <w:spacing w:val="-3"/>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w:t>
      </w:r>
      <w:r w:rsidRPr="00594DD2">
        <w:rPr>
          <w:rFonts w:ascii="Cambria" w:hAnsi="Cambria"/>
          <w:spacing w:val="-1"/>
        </w:rPr>
        <w:t>copies</w:t>
      </w:r>
      <w:r w:rsidRPr="00594DD2">
        <w:rPr>
          <w:rFonts w:ascii="Cambria" w:hAnsi="Cambria"/>
        </w:rPr>
        <w:t xml:space="preserve"> must be </w:t>
      </w:r>
      <w:r w:rsidRPr="00594DD2">
        <w:rPr>
          <w:rFonts w:ascii="Cambria" w:hAnsi="Cambria"/>
          <w:spacing w:val="-1"/>
        </w:rPr>
        <w:t>given</w:t>
      </w:r>
      <w:r w:rsidRPr="00594DD2">
        <w:rPr>
          <w:rFonts w:ascii="Cambria" w:hAnsi="Cambria"/>
        </w:rPr>
        <w:t xml:space="preserve"> to</w:t>
      </w:r>
      <w:r w:rsidRPr="00594DD2">
        <w:rPr>
          <w:rFonts w:ascii="Cambria" w:hAnsi="Cambria"/>
          <w:spacing w:val="2"/>
        </w:rPr>
        <w:t xml:space="preserve"> </w:t>
      </w:r>
      <w:r w:rsidRPr="00594DD2">
        <w:rPr>
          <w:rFonts w:ascii="Cambria" w:hAnsi="Cambria"/>
          <w:spacing w:val="-1"/>
        </w:rPr>
        <w:t>all</w:t>
      </w:r>
      <w:r w:rsidRPr="00594DD2">
        <w:rPr>
          <w:rFonts w:ascii="Cambria" w:hAnsi="Cambria"/>
        </w:rPr>
        <w:t xml:space="preserve"> parties,</w:t>
      </w:r>
      <w:r w:rsidR="00D67D7C">
        <w:rPr>
          <w:rFonts w:ascii="Cambria" w:hAnsi="Cambria"/>
        </w:rPr>
        <w:t xml:space="preserve"> </w:t>
      </w:r>
      <w:r w:rsidRPr="00594DD2">
        <w:rPr>
          <w:rFonts w:ascii="Cambria" w:hAnsi="Cambria" w:cs="Times New Roman"/>
        </w:rPr>
        <w:t>including</w:t>
      </w:r>
      <w:r w:rsidRPr="00594DD2">
        <w:rPr>
          <w:rFonts w:ascii="Cambria" w:hAnsi="Cambria" w:cs="Times New Roman"/>
          <w:spacing w:val="-2"/>
        </w:rPr>
        <w:t xml:space="preserve"> </w:t>
      </w:r>
      <w:r w:rsidRPr="00594DD2">
        <w:rPr>
          <w:rFonts w:ascii="Cambria" w:hAnsi="Cambria" w:cs="Times New Roman"/>
        </w:rPr>
        <w:t xml:space="preserve">the </w:t>
      </w:r>
      <w:r w:rsidRPr="00594DD2">
        <w:rPr>
          <w:rFonts w:ascii="Cambria" w:hAnsi="Cambria" w:cs="Times New Roman"/>
          <w:spacing w:val="-1"/>
        </w:rPr>
        <w:t>student’s</w:t>
      </w:r>
      <w:r w:rsidRPr="00594DD2">
        <w:rPr>
          <w:rFonts w:ascii="Cambria" w:hAnsi="Cambria" w:cs="Times New Roman"/>
        </w:rPr>
        <w:t xml:space="preserve"> dean. </w:t>
      </w:r>
      <w:r w:rsidRPr="00594DD2">
        <w:rPr>
          <w:rFonts w:ascii="Cambria" w:hAnsi="Cambria" w:cs="Times New Roman"/>
          <w:spacing w:val="-2"/>
        </w:rPr>
        <w:t>If</w:t>
      </w:r>
      <w:r w:rsidRPr="00594DD2">
        <w:rPr>
          <w:rFonts w:ascii="Cambria" w:hAnsi="Cambria" w:cs="Times New Roman"/>
        </w:rPr>
        <w:t xml:space="preserve"> the</w:t>
      </w:r>
      <w:r w:rsidRPr="00594DD2">
        <w:rPr>
          <w:rFonts w:ascii="Cambria" w:hAnsi="Cambria" w:cs="Times New Roman"/>
          <w:spacing w:val="-1"/>
        </w:rPr>
        <w:t xml:space="preserve"> decision</w:t>
      </w:r>
      <w:r w:rsidRPr="00594DD2">
        <w:rPr>
          <w:rFonts w:ascii="Cambria" w:hAnsi="Cambria" w:cs="Times New Roman"/>
        </w:rPr>
        <w:t xml:space="preserve"> </w:t>
      </w:r>
      <w:r w:rsidRPr="00594DD2">
        <w:rPr>
          <w:rFonts w:ascii="Cambria" w:hAnsi="Cambria" w:cs="Times New Roman"/>
          <w:spacing w:val="-1"/>
        </w:rPr>
        <w:t>requires</w:t>
      </w:r>
      <w:r w:rsidRPr="00594DD2">
        <w:rPr>
          <w:rFonts w:ascii="Cambria" w:hAnsi="Cambria" w:cs="Times New Roman"/>
        </w:rPr>
        <w:t xml:space="preserve"> change</w:t>
      </w:r>
      <w:r w:rsidRPr="00594DD2">
        <w:rPr>
          <w:rFonts w:ascii="Cambria" w:hAnsi="Cambria" w:cs="Times New Roman"/>
          <w:spacing w:val="-1"/>
        </w:rPr>
        <w:t xml:space="preserve"> </w:t>
      </w:r>
      <w:r w:rsidRPr="00594DD2">
        <w:rPr>
          <w:rFonts w:ascii="Cambria" w:hAnsi="Cambria" w:cs="Times New Roman"/>
        </w:rPr>
        <w:t xml:space="preserve">in an </w:t>
      </w:r>
      <w:r w:rsidRPr="00594DD2">
        <w:rPr>
          <w:rFonts w:ascii="Cambria" w:hAnsi="Cambria" w:cs="Times New Roman"/>
          <w:spacing w:val="-1"/>
        </w:rPr>
        <w:t>official</w:t>
      </w:r>
      <w:r w:rsidRPr="00594DD2">
        <w:rPr>
          <w:rFonts w:ascii="Cambria" w:hAnsi="Cambria" w:cs="Times New Roman"/>
          <w:spacing w:val="2"/>
        </w:rPr>
        <w:t xml:space="preserve"> </w:t>
      </w:r>
      <w:r w:rsidRPr="00594DD2">
        <w:rPr>
          <w:rFonts w:ascii="Cambria" w:hAnsi="Cambria" w:cs="Times New Roman"/>
        </w:rPr>
        <w:t>University</w:t>
      </w:r>
      <w:r w:rsidRPr="00594DD2">
        <w:rPr>
          <w:rFonts w:ascii="Cambria" w:hAnsi="Cambria" w:cs="Times New Roman"/>
          <w:spacing w:val="57"/>
        </w:rPr>
        <w:t xml:space="preserve"> </w:t>
      </w:r>
      <w:r w:rsidRPr="00594DD2">
        <w:rPr>
          <w:rFonts w:ascii="Cambria" w:hAnsi="Cambria"/>
          <w:spacing w:val="-1"/>
        </w:rPr>
        <w:t>record,</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member must comply</w:t>
      </w:r>
      <w:r w:rsidRPr="00594DD2">
        <w:rPr>
          <w:rFonts w:ascii="Cambria" w:hAnsi="Cambria"/>
          <w:spacing w:val="-5"/>
        </w:rPr>
        <w:t xml:space="preserve"> </w:t>
      </w:r>
      <w:r w:rsidRPr="00594DD2">
        <w:rPr>
          <w:rFonts w:ascii="Cambria" w:hAnsi="Cambria"/>
        </w:rPr>
        <w:t xml:space="preserve">with </w:t>
      </w:r>
      <w:proofErr w:type="gramStart"/>
      <w:r w:rsidRPr="00594DD2">
        <w:rPr>
          <w:rFonts w:ascii="Cambria" w:hAnsi="Cambria"/>
        </w:rPr>
        <w:t>University</w:t>
      </w:r>
      <w:proofErr w:type="gramEnd"/>
      <w:r w:rsidRPr="00594DD2">
        <w:rPr>
          <w:rFonts w:ascii="Cambria" w:hAnsi="Cambria"/>
          <w:spacing w:val="-5"/>
        </w:rPr>
        <w:t xml:space="preserve"> </w:t>
      </w:r>
      <w:r w:rsidRPr="00594DD2">
        <w:rPr>
          <w:rFonts w:ascii="Cambria" w:hAnsi="Cambria"/>
          <w:spacing w:val="-1"/>
        </w:rPr>
        <w:t>regulations</w:t>
      </w:r>
      <w:r w:rsidRPr="00594DD2">
        <w:rPr>
          <w:rFonts w:ascii="Cambria" w:hAnsi="Cambria"/>
        </w:rPr>
        <w:t xml:space="preserve"> and </w:t>
      </w:r>
      <w:r w:rsidRPr="00594DD2">
        <w:rPr>
          <w:rFonts w:ascii="Cambria" w:hAnsi="Cambria"/>
          <w:spacing w:val="-1"/>
        </w:rPr>
        <w:t>procedures</w:t>
      </w:r>
      <w:r w:rsidR="00D67D7C">
        <w:rPr>
          <w:rFonts w:ascii="Cambria" w:hAnsi="Cambria"/>
          <w:spacing w:val="-1"/>
        </w:rPr>
        <w:t xml:space="preserve"> </w:t>
      </w:r>
      <w:r w:rsidRPr="00594DD2">
        <w:rPr>
          <w:rFonts w:ascii="Cambria" w:hAnsi="Cambria"/>
        </w:rPr>
        <w:t>necessary</w:t>
      </w:r>
      <w:r w:rsidRPr="00594DD2">
        <w:rPr>
          <w:rFonts w:ascii="Cambria" w:hAnsi="Cambria"/>
          <w:spacing w:val="-5"/>
        </w:rPr>
        <w:t xml:space="preserve"> </w:t>
      </w:r>
      <w:r w:rsidRPr="00594DD2">
        <w:rPr>
          <w:rFonts w:ascii="Cambria" w:hAnsi="Cambria"/>
        </w:rPr>
        <w:t xml:space="preserve">to </w:t>
      </w:r>
      <w:r w:rsidRPr="00594DD2">
        <w:rPr>
          <w:rFonts w:ascii="Cambria" w:hAnsi="Cambria"/>
          <w:spacing w:val="-1"/>
        </w:rPr>
        <w:t>accomplish</w:t>
      </w:r>
      <w:r w:rsidRPr="00594DD2">
        <w:rPr>
          <w:rFonts w:ascii="Cambria" w:hAnsi="Cambria"/>
        </w:rPr>
        <w:t xml:space="preserve"> the</w:t>
      </w:r>
      <w:r w:rsidRPr="00594DD2">
        <w:rPr>
          <w:rFonts w:ascii="Cambria" w:hAnsi="Cambria"/>
          <w:spacing w:val="-1"/>
        </w:rPr>
        <w:t xml:space="preserve"> change.</w:t>
      </w:r>
    </w:p>
    <w:p w14:paraId="63A3A94D" w14:textId="77777777" w:rsidR="00CB6B5A" w:rsidRPr="00594DD2" w:rsidRDefault="00CB6B5A">
      <w:pPr>
        <w:rPr>
          <w:rFonts w:ascii="Cambria" w:eastAsia="Times New Roman" w:hAnsi="Cambria" w:cs="Times New Roman"/>
          <w:sz w:val="24"/>
          <w:szCs w:val="24"/>
        </w:rPr>
      </w:pPr>
    </w:p>
    <w:p w14:paraId="18A2E4B0" w14:textId="0B730860" w:rsidR="00CB6B5A" w:rsidRPr="00594DD2" w:rsidRDefault="000A3AA2">
      <w:pPr>
        <w:pStyle w:val="BodyText"/>
        <w:numPr>
          <w:ilvl w:val="0"/>
          <w:numId w:val="8"/>
        </w:numPr>
        <w:tabs>
          <w:tab w:val="left" w:pos="403"/>
        </w:tabs>
        <w:ind w:right="127" w:firstLine="0"/>
        <w:rPr>
          <w:rFonts w:ascii="Cambria" w:hAnsi="Cambria" w:cs="Times New Roman"/>
        </w:rPr>
      </w:pPr>
      <w:r w:rsidRPr="00594DD2">
        <w:rPr>
          <w:rFonts w:ascii="Cambria" w:hAnsi="Cambria"/>
          <w:spacing w:val="-2"/>
        </w:rPr>
        <w:t>If</w:t>
      </w:r>
      <w:r w:rsidRPr="00594DD2">
        <w:rPr>
          <w:rFonts w:ascii="Cambria" w:hAnsi="Cambria"/>
        </w:rPr>
        <w:t xml:space="preserve"> any</w:t>
      </w:r>
      <w:r w:rsidRPr="00594DD2">
        <w:rPr>
          <w:rFonts w:ascii="Cambria" w:hAnsi="Cambria"/>
          <w:spacing w:val="-5"/>
        </w:rPr>
        <w:t xml:space="preserve"> </w:t>
      </w:r>
      <w:r w:rsidRPr="00594DD2">
        <w:rPr>
          <w:rFonts w:ascii="Cambria" w:hAnsi="Cambria"/>
          <w:spacing w:val="1"/>
        </w:rPr>
        <w:t>party</w:t>
      </w:r>
      <w:r w:rsidRPr="00594DD2">
        <w:rPr>
          <w:rFonts w:ascii="Cambria" w:hAnsi="Cambria"/>
          <w:spacing w:val="-5"/>
        </w:rPr>
        <w:t xml:space="preserve"> </w:t>
      </w:r>
      <w:r w:rsidRPr="00594DD2">
        <w:rPr>
          <w:rFonts w:ascii="Cambria" w:hAnsi="Cambria"/>
        </w:rPr>
        <w:t>to the</w:t>
      </w:r>
      <w:r w:rsidRPr="00594DD2">
        <w:rPr>
          <w:rFonts w:ascii="Cambria" w:hAnsi="Cambria"/>
          <w:spacing w:val="-1"/>
        </w:rPr>
        <w:t xml:space="preserve"> appeal</w:t>
      </w:r>
      <w:r w:rsidRPr="00594DD2">
        <w:rPr>
          <w:rFonts w:ascii="Cambria" w:hAnsi="Cambria"/>
        </w:rPr>
        <w:t xml:space="preserve"> believes that</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serious</w:t>
      </w:r>
      <w:r w:rsidRPr="00594DD2">
        <w:rPr>
          <w:rFonts w:ascii="Cambria" w:hAnsi="Cambria"/>
          <w:spacing w:val="2"/>
        </w:rPr>
        <w:t xml:space="preserve"> </w:t>
      </w:r>
      <w:r w:rsidRPr="00594DD2">
        <w:rPr>
          <w:rFonts w:ascii="Cambria" w:hAnsi="Cambria"/>
          <w:spacing w:val="-1"/>
        </w:rPr>
        <w:t>procedural</w:t>
      </w:r>
      <w:r w:rsidRPr="00594DD2">
        <w:rPr>
          <w:rFonts w:ascii="Cambria" w:hAnsi="Cambria"/>
        </w:rPr>
        <w:t xml:space="preserve"> error</w:t>
      </w:r>
      <w:r w:rsidRPr="00594DD2">
        <w:rPr>
          <w:rFonts w:ascii="Cambria" w:hAnsi="Cambria"/>
          <w:spacing w:val="-2"/>
        </w:rPr>
        <w:t xml:space="preserve"> </w:t>
      </w:r>
      <w:r w:rsidRPr="00594DD2">
        <w:rPr>
          <w:rFonts w:ascii="Cambria" w:hAnsi="Cambria"/>
        </w:rPr>
        <w:t xml:space="preserve">occurred or </w:t>
      </w:r>
      <w:r w:rsidRPr="00594DD2">
        <w:rPr>
          <w:rFonts w:ascii="Cambria" w:hAnsi="Cambria"/>
          <w:spacing w:val="-1"/>
        </w:rPr>
        <w:t>that</w:t>
      </w:r>
      <w:r w:rsidRPr="00594DD2">
        <w:rPr>
          <w:rFonts w:ascii="Cambria" w:hAnsi="Cambria"/>
        </w:rPr>
        <w:t xml:space="preserve"> </w:t>
      </w:r>
      <w:r w:rsidRPr="00594DD2">
        <w:rPr>
          <w:rFonts w:ascii="Cambria" w:hAnsi="Cambria"/>
          <w:spacing w:val="-1"/>
        </w:rPr>
        <w:t>there</w:t>
      </w:r>
      <w:r w:rsidR="00D67D7C">
        <w:rPr>
          <w:rFonts w:ascii="Cambria" w:hAnsi="Cambria"/>
          <w:spacing w:val="-1"/>
        </w:rPr>
        <w:t xml:space="preserve"> </w:t>
      </w:r>
      <w:r w:rsidRPr="00594DD2">
        <w:rPr>
          <w:rFonts w:ascii="Cambria" w:hAnsi="Cambria"/>
          <w:spacing w:val="-1"/>
        </w:rPr>
        <w:t>was</w:t>
      </w:r>
      <w:r w:rsidRPr="00594DD2">
        <w:rPr>
          <w:rFonts w:ascii="Cambria" w:hAnsi="Cambria"/>
        </w:rPr>
        <w:t xml:space="preserve"> </w:t>
      </w:r>
      <w:r w:rsidRPr="00594DD2">
        <w:rPr>
          <w:rFonts w:ascii="Cambria" w:hAnsi="Cambria"/>
          <w:spacing w:val="-1"/>
        </w:rPr>
        <w:t>an</w:t>
      </w:r>
      <w:r w:rsidRPr="00594DD2">
        <w:rPr>
          <w:rFonts w:ascii="Cambria" w:hAnsi="Cambria"/>
        </w:rPr>
        <w:t xml:space="preserve"> abuse</w:t>
      </w:r>
      <w:r w:rsidRPr="00594DD2">
        <w:rPr>
          <w:rFonts w:ascii="Cambria" w:hAnsi="Cambria"/>
          <w:spacing w:val="-1"/>
        </w:rPr>
        <w:t xml:space="preserve"> </w:t>
      </w:r>
      <w:r w:rsidRPr="00594DD2">
        <w:rPr>
          <w:rFonts w:ascii="Cambria" w:hAnsi="Cambria"/>
        </w:rPr>
        <w:t>of discretionary</w:t>
      </w:r>
      <w:r w:rsidRPr="00594DD2">
        <w:rPr>
          <w:rFonts w:ascii="Cambria" w:hAnsi="Cambria"/>
          <w:spacing w:val="-5"/>
        </w:rPr>
        <w:t xml:space="preserve"> </w:t>
      </w:r>
      <w:r w:rsidRPr="00594DD2">
        <w:rPr>
          <w:rFonts w:ascii="Cambria" w:hAnsi="Cambria"/>
        </w:rPr>
        <w:t>authority</w:t>
      </w:r>
      <w:r w:rsidRPr="00594DD2">
        <w:rPr>
          <w:rFonts w:ascii="Cambria" w:hAnsi="Cambria"/>
          <w:spacing w:val="-5"/>
        </w:rPr>
        <w:t xml:space="preserve"> </w:t>
      </w:r>
      <w:r w:rsidRPr="00594DD2">
        <w:rPr>
          <w:rFonts w:ascii="Cambria" w:hAnsi="Cambria"/>
        </w:rPr>
        <w:t>in reaching</w:t>
      </w:r>
      <w:r w:rsidRPr="00594DD2">
        <w:rPr>
          <w:rFonts w:ascii="Cambria" w:hAnsi="Cambria"/>
          <w:spacing w:val="-3"/>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he</w:t>
      </w:r>
      <w:r w:rsidRPr="00594DD2">
        <w:rPr>
          <w:rFonts w:ascii="Cambria" w:hAnsi="Cambria"/>
          <w:spacing w:val="-1"/>
        </w:rPr>
        <w:t xml:space="preserve"> </w:t>
      </w:r>
      <w:r w:rsidRPr="00594DD2">
        <w:rPr>
          <w:rFonts w:ascii="Cambria" w:hAnsi="Cambria"/>
        </w:rPr>
        <w:t>or she may</w:t>
      </w:r>
      <w:r w:rsidRPr="00594DD2">
        <w:rPr>
          <w:rFonts w:ascii="Cambria" w:hAnsi="Cambria"/>
          <w:spacing w:val="-5"/>
        </w:rPr>
        <w:t xml:space="preserve"> </w:t>
      </w:r>
      <w:r w:rsidRPr="00594DD2">
        <w:rPr>
          <w:rFonts w:ascii="Cambria" w:hAnsi="Cambria"/>
        </w:rPr>
        <w:t>file</w:t>
      </w:r>
      <w:r w:rsidRPr="00594DD2">
        <w:rPr>
          <w:rFonts w:ascii="Cambria" w:hAnsi="Cambria"/>
          <w:spacing w:val="1"/>
        </w:rPr>
        <w:t xml:space="preserve"> </w:t>
      </w:r>
      <w:r w:rsidRPr="00594DD2">
        <w:rPr>
          <w:rFonts w:ascii="Cambria" w:hAnsi="Cambria"/>
        </w:rPr>
        <w:t>a</w:t>
      </w:r>
      <w:r w:rsidR="00D67D7C">
        <w:rPr>
          <w:rFonts w:ascii="Cambria" w:hAnsi="Cambria"/>
        </w:rPr>
        <w:t xml:space="preserve"> </w:t>
      </w:r>
      <w:r w:rsidRPr="00594DD2">
        <w:rPr>
          <w:rFonts w:ascii="Cambria" w:hAnsi="Cambria"/>
          <w:spacing w:val="-1"/>
        </w:rPr>
        <w:t>written</w:t>
      </w:r>
      <w:r w:rsidRPr="00594DD2">
        <w:rPr>
          <w:rFonts w:ascii="Cambria" w:hAnsi="Cambria"/>
        </w:rPr>
        <w:t xml:space="preserve"> </w:t>
      </w:r>
      <w:r w:rsidRPr="00594DD2">
        <w:rPr>
          <w:rFonts w:ascii="Cambria" w:hAnsi="Cambria"/>
          <w:spacing w:val="-1"/>
        </w:rPr>
        <w:t>petition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review</w:t>
      </w:r>
      <w:r w:rsidRPr="00594DD2">
        <w:rPr>
          <w:rFonts w:ascii="Cambria" w:hAnsi="Cambria"/>
        </w:rPr>
        <w:t xml:space="preserve"> </w:t>
      </w:r>
      <w:r w:rsidRPr="00594DD2">
        <w:rPr>
          <w:rFonts w:ascii="Cambria" w:hAnsi="Cambria"/>
          <w:spacing w:val="-1"/>
        </w:rPr>
        <w:t>with</w:t>
      </w:r>
      <w:r w:rsidRPr="00594DD2">
        <w:rPr>
          <w:rFonts w:ascii="Cambria" w:hAnsi="Cambria"/>
        </w:rPr>
        <w:t xml:space="preserve"> the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w:t>
      </w:r>
      <w:r w:rsidRPr="00594DD2">
        <w:rPr>
          <w:rFonts w:ascii="Cambria" w:hAnsi="Cambria"/>
          <w:spacing w:val="-1"/>
        </w:rPr>
        <w:t>for</w:t>
      </w:r>
      <w:r w:rsidRPr="00594DD2">
        <w:rPr>
          <w:rFonts w:ascii="Cambria" w:hAnsi="Cambria"/>
        </w:rPr>
        <w:t xml:space="preserve"> </w:t>
      </w:r>
      <w:r w:rsidRPr="00594DD2">
        <w:rPr>
          <w:rFonts w:ascii="Cambria" w:hAnsi="Cambria"/>
          <w:spacing w:val="-1"/>
        </w:rPr>
        <w:t>Academic</w:t>
      </w:r>
      <w:r w:rsidR="00D67D7C">
        <w:rPr>
          <w:rFonts w:ascii="Cambria" w:hAnsi="Cambria"/>
          <w:spacing w:val="-1"/>
        </w:rPr>
        <w:t xml:space="preserve"> </w:t>
      </w:r>
      <w:r w:rsidRPr="00594DD2">
        <w:rPr>
          <w:rFonts w:ascii="Cambria" w:hAnsi="Cambria"/>
          <w:spacing w:val="-1"/>
        </w:rPr>
        <w:t>Affairs.</w:t>
      </w:r>
      <w:r w:rsidRPr="00594DD2">
        <w:rPr>
          <w:rFonts w:ascii="Cambria" w:hAnsi="Cambria"/>
        </w:rPr>
        <w:t xml:space="preserve"> This petition,</w:t>
      </w:r>
      <w:r w:rsidRPr="00594DD2">
        <w:rPr>
          <w:rFonts w:ascii="Cambria" w:hAnsi="Cambria"/>
          <w:spacing w:val="1"/>
        </w:rPr>
        <w:t xml:space="preserve"> </w:t>
      </w:r>
      <w:r w:rsidRPr="00594DD2">
        <w:rPr>
          <w:rFonts w:ascii="Cambria" w:hAnsi="Cambria"/>
        </w:rPr>
        <w:t>which must be</w:t>
      </w:r>
      <w:r w:rsidRPr="00594DD2">
        <w:rPr>
          <w:rFonts w:ascii="Cambria" w:hAnsi="Cambria"/>
          <w:spacing w:val="-1"/>
        </w:rPr>
        <w:t xml:space="preserve"> filed</w:t>
      </w:r>
      <w:r w:rsidRPr="00594DD2">
        <w:rPr>
          <w:rFonts w:ascii="Cambria" w:hAnsi="Cambria"/>
        </w:rPr>
        <w:t xml:space="preserve"> within </w:t>
      </w:r>
      <w:r w:rsidRPr="00594DD2">
        <w:rPr>
          <w:rFonts w:ascii="Cambria" w:hAnsi="Cambria"/>
          <w:spacing w:val="-1"/>
        </w:rPr>
        <w:t>seven</w:t>
      </w:r>
      <w:r w:rsidRPr="00594DD2">
        <w:rPr>
          <w:rFonts w:ascii="Cambria" w:hAnsi="Cambria"/>
        </w:rPr>
        <w:t xml:space="preserve">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spacing w:val="1"/>
        </w:rPr>
        <w:t xml:space="preserve"> </w:t>
      </w:r>
      <w:r w:rsidRPr="00594DD2">
        <w:rPr>
          <w:rFonts w:ascii="Cambria" w:hAnsi="Cambria"/>
          <w:spacing w:val="-1"/>
        </w:rPr>
        <w:t>receipt</w:t>
      </w:r>
      <w:r w:rsidRPr="00594DD2">
        <w:rPr>
          <w:rFonts w:ascii="Cambria" w:hAnsi="Cambria"/>
        </w:rPr>
        <w:t xml:space="preserve"> of the</w:t>
      </w:r>
      <w:r w:rsidR="00D67D7C">
        <w:rPr>
          <w:rFonts w:ascii="Cambria" w:hAnsi="Cambria"/>
        </w:rPr>
        <w:t xml:space="preserve"> </w:t>
      </w:r>
      <w:r w:rsidRPr="00594DD2">
        <w:rPr>
          <w:rFonts w:ascii="Cambria" w:hAnsi="Cambria"/>
          <w:spacing w:val="-1"/>
        </w:rPr>
        <w:t>decision</w:t>
      </w:r>
      <w:r w:rsidRPr="00594DD2">
        <w:rPr>
          <w:rFonts w:ascii="Cambria" w:hAnsi="Cambria"/>
        </w:rPr>
        <w:t xml:space="preserve"> in step 3, must </w:t>
      </w:r>
      <w:r w:rsidRPr="00594DD2">
        <w:rPr>
          <w:rFonts w:ascii="Cambria" w:hAnsi="Cambria"/>
          <w:spacing w:val="-1"/>
        </w:rPr>
        <w:t>contain</w:t>
      </w:r>
      <w:r w:rsidRPr="00594DD2">
        <w:rPr>
          <w:rFonts w:ascii="Cambria" w:hAnsi="Cambria"/>
        </w:rPr>
        <w:t xml:space="preserve"> a</w:t>
      </w:r>
      <w:r w:rsidRPr="00594DD2">
        <w:rPr>
          <w:rFonts w:ascii="Cambria" w:hAnsi="Cambria"/>
          <w:spacing w:val="-1"/>
        </w:rPr>
        <w:t xml:space="preserve"> complete</w:t>
      </w:r>
      <w:r w:rsidRPr="00594DD2">
        <w:rPr>
          <w:rFonts w:ascii="Cambria" w:hAnsi="Cambria"/>
        </w:rPr>
        <w:t xml:space="preserve"> statement of the </w:t>
      </w:r>
      <w:r w:rsidRPr="00594DD2">
        <w:rPr>
          <w:rFonts w:ascii="Cambria" w:hAnsi="Cambria"/>
          <w:spacing w:val="-1"/>
        </w:rPr>
        <w:t>alleged</w:t>
      </w:r>
      <w:r w:rsidRPr="00594DD2">
        <w:rPr>
          <w:rFonts w:ascii="Cambria" w:hAnsi="Cambria"/>
        </w:rPr>
        <w:t xml:space="preserve"> serious</w:t>
      </w:r>
      <w:r w:rsidRPr="00594DD2">
        <w:rPr>
          <w:rFonts w:ascii="Cambria" w:hAnsi="Cambria"/>
          <w:spacing w:val="2"/>
        </w:rPr>
        <w:t xml:space="preserve"> </w:t>
      </w:r>
      <w:r w:rsidRPr="00594DD2">
        <w:rPr>
          <w:rFonts w:ascii="Cambria" w:hAnsi="Cambria"/>
          <w:spacing w:val="-1"/>
        </w:rPr>
        <w:t>procedural</w:t>
      </w:r>
      <w:r w:rsidR="00D67D7C">
        <w:rPr>
          <w:rFonts w:ascii="Cambria" w:hAnsi="Cambria"/>
          <w:spacing w:val="-1"/>
        </w:rPr>
        <w:t xml:space="preserve"> </w:t>
      </w:r>
      <w:r w:rsidRPr="00594DD2">
        <w:rPr>
          <w:rFonts w:ascii="Cambria" w:hAnsi="Cambria"/>
          <w:spacing w:val="-1"/>
        </w:rPr>
        <w:t>error</w:t>
      </w:r>
      <w:r w:rsidRPr="00594DD2">
        <w:rPr>
          <w:rFonts w:ascii="Cambria" w:hAnsi="Cambria"/>
        </w:rPr>
        <w:t xml:space="preserve"> or </w:t>
      </w:r>
      <w:r w:rsidRPr="00594DD2">
        <w:rPr>
          <w:rFonts w:ascii="Cambria" w:hAnsi="Cambria"/>
          <w:spacing w:val="-1"/>
        </w:rPr>
        <w:t>examples</w:t>
      </w:r>
      <w:r w:rsidRPr="00594DD2">
        <w:rPr>
          <w:rFonts w:ascii="Cambria" w:hAnsi="Cambria"/>
        </w:rPr>
        <w:t xml:space="preserve"> of </w:t>
      </w:r>
      <w:r w:rsidRPr="00594DD2">
        <w:rPr>
          <w:rFonts w:ascii="Cambria" w:hAnsi="Cambria"/>
          <w:spacing w:val="-1"/>
        </w:rPr>
        <w:t>abuses</w:t>
      </w:r>
      <w:r w:rsidRPr="00594DD2">
        <w:rPr>
          <w:rFonts w:ascii="Cambria" w:hAnsi="Cambria"/>
        </w:rPr>
        <w:t xml:space="preserve"> of discretionary</w:t>
      </w:r>
      <w:r w:rsidRPr="00594DD2">
        <w:rPr>
          <w:rFonts w:ascii="Cambria" w:hAnsi="Cambria"/>
          <w:spacing w:val="-5"/>
        </w:rPr>
        <w:t xml:space="preserve"> </w:t>
      </w:r>
      <w:r w:rsidRPr="00594DD2">
        <w:rPr>
          <w:rFonts w:ascii="Cambria" w:hAnsi="Cambria"/>
        </w:rPr>
        <w:t>authority</w:t>
      </w:r>
      <w:r w:rsidRPr="00594DD2">
        <w:rPr>
          <w:rFonts w:ascii="Cambria" w:hAnsi="Cambria"/>
          <w:spacing w:val="-5"/>
        </w:rPr>
        <w:t xml:space="preserve"> </w:t>
      </w:r>
      <w:r w:rsidRPr="00594DD2">
        <w:rPr>
          <w:rFonts w:ascii="Cambria" w:hAnsi="Cambria"/>
          <w:spacing w:val="-1"/>
        </w:rPr>
        <w:t>complained</w:t>
      </w:r>
      <w:r w:rsidRPr="00594DD2">
        <w:rPr>
          <w:rFonts w:ascii="Cambria" w:hAnsi="Cambria"/>
        </w:rPr>
        <w:t xml:space="preserve"> </w:t>
      </w:r>
      <w:r w:rsidRPr="00594DD2">
        <w:rPr>
          <w:rFonts w:ascii="Cambria" w:hAnsi="Cambria"/>
          <w:spacing w:val="-1"/>
        </w:rPr>
        <w:t>of,</w:t>
      </w:r>
      <w:r w:rsidRPr="00594DD2">
        <w:rPr>
          <w:rFonts w:ascii="Cambria" w:hAnsi="Cambria"/>
          <w:spacing w:val="2"/>
        </w:rPr>
        <w:t xml:space="preserve"> </w:t>
      </w:r>
      <w:proofErr w:type="gramStart"/>
      <w:r w:rsidRPr="00594DD2">
        <w:rPr>
          <w:rFonts w:ascii="Cambria" w:hAnsi="Cambria"/>
          <w:spacing w:val="-1"/>
        </w:rPr>
        <w:t>and</w:t>
      </w:r>
      <w:r w:rsidRPr="00594DD2">
        <w:rPr>
          <w:rFonts w:ascii="Cambria" w:hAnsi="Cambria"/>
        </w:rPr>
        <w:t xml:space="preserve"> also</w:t>
      </w:r>
      <w:proofErr w:type="gramEnd"/>
      <w:r w:rsidRPr="00594DD2">
        <w:rPr>
          <w:rFonts w:ascii="Cambria" w:hAnsi="Cambria"/>
        </w:rPr>
        <w:t xml:space="preserve"> must</w:t>
      </w:r>
      <w:r w:rsidR="00D67D7C">
        <w:rPr>
          <w:rFonts w:ascii="Cambria" w:hAnsi="Cambria"/>
        </w:rPr>
        <w:t xml:space="preserve"> </w:t>
      </w:r>
      <w:r w:rsidRPr="00594DD2">
        <w:rPr>
          <w:rFonts w:ascii="Cambria" w:hAnsi="Cambria"/>
          <w:spacing w:val="-1"/>
        </w:rPr>
        <w:t>contain</w:t>
      </w:r>
      <w:r w:rsidRPr="00594DD2">
        <w:rPr>
          <w:rFonts w:ascii="Cambria" w:hAnsi="Cambria"/>
        </w:rPr>
        <w:t xml:space="preserve"> </w:t>
      </w:r>
      <w:r w:rsidRPr="00594DD2">
        <w:rPr>
          <w:rFonts w:ascii="Cambria" w:hAnsi="Cambria"/>
          <w:spacing w:val="-1"/>
        </w:rPr>
        <w:t>reasons</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 xml:space="preserve">the relief </w:t>
      </w:r>
      <w:r w:rsidRPr="00594DD2">
        <w:rPr>
          <w:rFonts w:ascii="Cambria" w:hAnsi="Cambria"/>
          <w:spacing w:val="-1"/>
        </w:rPr>
        <w:t>sought.</w:t>
      </w:r>
      <w:r w:rsidR="00D67D7C">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 xml:space="preserve">petition must be </w:t>
      </w:r>
      <w:r w:rsidRPr="00594DD2">
        <w:rPr>
          <w:rFonts w:ascii="Cambria" w:hAnsi="Cambria"/>
          <w:spacing w:val="-1"/>
        </w:rPr>
        <w:t>accompanied</w:t>
      </w:r>
      <w:r w:rsidRPr="00594DD2">
        <w:rPr>
          <w:rFonts w:ascii="Cambria" w:hAnsi="Cambria"/>
        </w:rPr>
        <w:t xml:space="preserve"> </w:t>
      </w:r>
      <w:r w:rsidRPr="00594DD2">
        <w:rPr>
          <w:rFonts w:ascii="Cambria" w:hAnsi="Cambria"/>
          <w:spacing w:val="2"/>
        </w:rPr>
        <w:t>by</w:t>
      </w:r>
      <w:r w:rsidRPr="00594DD2">
        <w:rPr>
          <w:rFonts w:ascii="Cambria" w:hAnsi="Cambria"/>
          <w:spacing w:val="-3"/>
        </w:rPr>
        <w:t xml:space="preserve"> </w:t>
      </w:r>
      <w:r w:rsidRPr="00594DD2">
        <w:rPr>
          <w:rFonts w:ascii="Cambria" w:hAnsi="Cambria"/>
          <w:spacing w:val="-1"/>
        </w:rPr>
        <w:t>all</w:t>
      </w:r>
      <w:r w:rsidRPr="00594DD2">
        <w:rPr>
          <w:rFonts w:ascii="Cambria" w:hAnsi="Cambria"/>
        </w:rPr>
        <w:t xml:space="preserve"> </w:t>
      </w:r>
      <w:r w:rsidRPr="00594DD2">
        <w:rPr>
          <w:rFonts w:ascii="Cambria" w:hAnsi="Cambria"/>
          <w:spacing w:val="-1"/>
        </w:rPr>
        <w:t>documents</w:t>
      </w:r>
      <w:r w:rsidR="00D67D7C">
        <w:rPr>
          <w:rFonts w:ascii="Cambria" w:hAnsi="Cambria"/>
          <w:spacing w:val="-1"/>
        </w:rPr>
        <w:t xml:space="preserve"> </w:t>
      </w:r>
      <w:r w:rsidRPr="00594DD2">
        <w:rPr>
          <w:rFonts w:ascii="Cambria" w:hAnsi="Cambria"/>
          <w:spacing w:val="-1"/>
        </w:rPr>
        <w:t>produced</w:t>
      </w:r>
      <w:r w:rsidRPr="00594DD2">
        <w:rPr>
          <w:rFonts w:ascii="Cambria" w:hAnsi="Cambria"/>
        </w:rPr>
        <w:t xml:space="preserve"> in the</w:t>
      </w:r>
      <w:r w:rsidRPr="00594DD2">
        <w:rPr>
          <w:rFonts w:ascii="Cambria" w:hAnsi="Cambria"/>
          <w:spacing w:val="-1"/>
        </w:rPr>
        <w:t xml:space="preserve"> appeal.</w:t>
      </w:r>
      <w:r w:rsidRPr="00594DD2">
        <w:rPr>
          <w:rFonts w:ascii="Cambria" w:hAnsi="Cambria"/>
        </w:rPr>
        <w:t xml:space="preserve"> </w:t>
      </w:r>
      <w:r w:rsidRPr="00594DD2">
        <w:rPr>
          <w:rFonts w:ascii="Cambria" w:hAnsi="Cambria"/>
          <w:spacing w:val="2"/>
        </w:rPr>
        <w:t xml:space="preserve"> </w:t>
      </w:r>
      <w:r w:rsidRPr="00594DD2">
        <w:rPr>
          <w:rFonts w:ascii="Cambria" w:hAnsi="Cambria"/>
        </w:rPr>
        <w:t xml:space="preserve">Copies should be </w:t>
      </w:r>
      <w:r w:rsidRPr="00594DD2">
        <w:rPr>
          <w:rFonts w:ascii="Cambria" w:hAnsi="Cambria"/>
          <w:spacing w:val="-1"/>
        </w:rPr>
        <w:t>sent</w:t>
      </w:r>
      <w:r w:rsidRPr="00594DD2">
        <w:rPr>
          <w:rFonts w:ascii="Cambria" w:hAnsi="Cambria"/>
        </w:rPr>
        <w:t xml:space="preserve"> to </w:t>
      </w:r>
      <w:r w:rsidRPr="00594DD2">
        <w:rPr>
          <w:rFonts w:ascii="Cambria" w:hAnsi="Cambria"/>
          <w:spacing w:val="-1"/>
        </w:rPr>
        <w:t>all</w:t>
      </w:r>
      <w:r w:rsidRPr="00594DD2">
        <w:rPr>
          <w:rFonts w:ascii="Cambria" w:hAnsi="Cambria"/>
        </w:rPr>
        <w:t xml:space="preserve"> </w:t>
      </w:r>
      <w:r w:rsidRPr="00594DD2">
        <w:rPr>
          <w:rFonts w:ascii="Cambria" w:hAnsi="Cambria"/>
          <w:spacing w:val="-1"/>
        </w:rPr>
        <w:t>parties</w:t>
      </w:r>
      <w:r w:rsidRPr="00594DD2">
        <w:rPr>
          <w:rFonts w:ascii="Cambria" w:hAnsi="Cambria"/>
        </w:rPr>
        <w:t xml:space="preserve"> to the</w:t>
      </w:r>
      <w:r w:rsidRPr="00594DD2">
        <w:rPr>
          <w:rFonts w:ascii="Cambria" w:hAnsi="Cambria"/>
          <w:spacing w:val="-1"/>
        </w:rPr>
        <w:t xml:space="preserve"> appeal</w:t>
      </w:r>
      <w:r w:rsidRPr="00594DD2">
        <w:rPr>
          <w:rFonts w:ascii="Cambria" w:hAnsi="Cambria"/>
        </w:rPr>
        <w:t xml:space="preserve"> and the</w:t>
      </w:r>
      <w:r w:rsidR="00D67D7C">
        <w:rPr>
          <w:rFonts w:ascii="Cambria" w:hAnsi="Cambria"/>
        </w:rPr>
        <w:t xml:space="preserve"> </w:t>
      </w:r>
      <w:r w:rsidRPr="00594DD2">
        <w:rPr>
          <w:rFonts w:ascii="Cambria" w:hAnsi="Cambria" w:cs="Times New Roman"/>
        </w:rPr>
        <w:t xml:space="preserve">student’s </w:t>
      </w:r>
      <w:r w:rsidRPr="00594DD2">
        <w:rPr>
          <w:rFonts w:ascii="Cambria" w:hAnsi="Cambria" w:cs="Times New Roman"/>
          <w:spacing w:val="-1"/>
        </w:rPr>
        <w:t>dean.</w:t>
      </w:r>
    </w:p>
    <w:p w14:paraId="3C2BF520" w14:textId="77777777" w:rsidR="00CB6B5A" w:rsidRPr="00594DD2" w:rsidRDefault="00CB6B5A">
      <w:pPr>
        <w:rPr>
          <w:rFonts w:ascii="Cambria" w:eastAsia="Times New Roman" w:hAnsi="Cambria" w:cs="Times New Roman"/>
          <w:sz w:val="24"/>
          <w:szCs w:val="24"/>
        </w:rPr>
      </w:pPr>
    </w:p>
    <w:p w14:paraId="7D67A782" w14:textId="379E74B7" w:rsidR="00CB6B5A" w:rsidRPr="00594DD2" w:rsidRDefault="000A3AA2">
      <w:pPr>
        <w:pStyle w:val="BodyText"/>
        <w:ind w:right="311"/>
        <w:rPr>
          <w:rFonts w:ascii="Cambria" w:hAnsi="Cambria" w:cs="Times New Roman"/>
        </w:rPr>
      </w:pPr>
      <w:r w:rsidRPr="00594DD2">
        <w:rPr>
          <w:rFonts w:ascii="Cambria" w:hAnsi="Cambria"/>
        </w:rPr>
        <w:t>The</w:t>
      </w:r>
      <w:r w:rsidRPr="00594DD2">
        <w:rPr>
          <w:rFonts w:ascii="Cambria" w:hAnsi="Cambria"/>
          <w:spacing w:val="-2"/>
        </w:rPr>
        <w:t xml:space="preserv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Academic Affairs</w:t>
      </w:r>
      <w:r w:rsidRPr="00594DD2">
        <w:rPr>
          <w:rFonts w:ascii="Cambria" w:hAnsi="Cambria"/>
        </w:rPr>
        <w:t xml:space="preserve"> shall decide </w:t>
      </w:r>
      <w:r w:rsidRPr="00594DD2">
        <w:rPr>
          <w:rFonts w:ascii="Cambria" w:hAnsi="Cambria"/>
        </w:rPr>
        <w:lastRenderedPageBreak/>
        <w:t>whether</w:t>
      </w:r>
      <w:r w:rsidR="00D67D7C">
        <w:rPr>
          <w:rFonts w:ascii="Cambria" w:hAnsi="Cambria"/>
        </w:rPr>
        <w:t xml:space="preserve"> </w:t>
      </w:r>
      <w:r w:rsidRPr="00594DD2">
        <w:rPr>
          <w:rFonts w:ascii="Cambria" w:hAnsi="Cambria"/>
          <w:spacing w:val="-1"/>
        </w:rPr>
        <w:t>further</w:t>
      </w:r>
      <w:r w:rsidRPr="00594DD2">
        <w:rPr>
          <w:rFonts w:ascii="Cambria" w:hAnsi="Cambria"/>
          <w:spacing w:val="-2"/>
        </w:rPr>
        <w:t xml:space="preserve"> </w:t>
      </w:r>
      <w:r w:rsidRPr="00594DD2">
        <w:rPr>
          <w:rFonts w:ascii="Cambria" w:hAnsi="Cambria"/>
        </w:rPr>
        <w:t>action should be</w:t>
      </w:r>
      <w:r w:rsidRPr="00594DD2">
        <w:rPr>
          <w:rFonts w:ascii="Cambria" w:hAnsi="Cambria"/>
          <w:spacing w:val="-1"/>
        </w:rPr>
        <w:t xml:space="preserve"> taken</w:t>
      </w:r>
      <w:r w:rsidRPr="00594DD2">
        <w:rPr>
          <w:rFonts w:ascii="Cambria" w:hAnsi="Cambria"/>
        </w:rPr>
        <w:t xml:space="preserve"> within </w:t>
      </w:r>
      <w:r w:rsidRPr="00594DD2">
        <w:rPr>
          <w:rFonts w:ascii="Cambria" w:hAnsi="Cambria"/>
          <w:spacing w:val="-1"/>
        </w:rPr>
        <w:t>fourteen</w:t>
      </w:r>
      <w:r w:rsidRPr="00594DD2">
        <w:rPr>
          <w:rFonts w:ascii="Cambria" w:hAnsi="Cambria"/>
        </w:rPr>
        <w:t xml:space="preserve"> calendar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rPr>
        <w:t xml:space="preserve"> </w:t>
      </w:r>
      <w:r w:rsidRPr="00594DD2">
        <w:rPr>
          <w:rFonts w:ascii="Cambria" w:hAnsi="Cambria"/>
          <w:spacing w:val="-1"/>
        </w:rPr>
        <w:t>receipt</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petition.</w:t>
      </w:r>
      <w:r w:rsidR="00D67D7C">
        <w:rPr>
          <w:rFonts w:ascii="Cambria" w:hAnsi="Cambria"/>
          <w:spacing w:val="-1"/>
        </w:rPr>
        <w:t xml:space="preserve"> </w:t>
      </w:r>
      <w:r w:rsidRPr="00594DD2">
        <w:rPr>
          <w:rFonts w:ascii="Cambria" w:hAnsi="Cambria"/>
          <w:spacing w:val="-2"/>
        </w:rPr>
        <w:t>In</w:t>
      </w:r>
      <w:r w:rsidRPr="00594DD2">
        <w:rPr>
          <w:rFonts w:ascii="Cambria" w:hAnsi="Cambria"/>
          <w:spacing w:val="2"/>
        </w:rPr>
        <w:t xml:space="preserve"> </w:t>
      </w:r>
      <w:r w:rsidRPr="00594DD2">
        <w:rPr>
          <w:rFonts w:ascii="Cambria" w:hAnsi="Cambria"/>
        </w:rPr>
        <w:t>reaching</w:t>
      </w:r>
      <w:r w:rsidRPr="00594DD2">
        <w:rPr>
          <w:rFonts w:ascii="Cambria" w:hAnsi="Cambria"/>
          <w:spacing w:val="-3"/>
        </w:rPr>
        <w:t xml:space="preserve"> </w:t>
      </w:r>
      <w:r w:rsidRPr="00594DD2">
        <w:rPr>
          <w:rFonts w:ascii="Cambria" w:hAnsi="Cambria"/>
        </w:rPr>
        <w:t xml:space="preserve">this </w:t>
      </w:r>
      <w:r w:rsidRPr="00594DD2">
        <w:rPr>
          <w:rFonts w:ascii="Cambria" w:hAnsi="Cambria"/>
          <w:spacing w:val="-1"/>
        </w:rPr>
        <w:t>decision,</w:t>
      </w:r>
      <w:r w:rsidRPr="00594DD2">
        <w:rPr>
          <w:rFonts w:ascii="Cambria" w:hAnsi="Cambria"/>
        </w:rPr>
        <w:t xml:space="preserve"> he</w:t>
      </w:r>
      <w:r w:rsidRPr="00594DD2">
        <w:rPr>
          <w:rFonts w:ascii="Cambria" w:hAnsi="Cambria"/>
          <w:spacing w:val="-1"/>
        </w:rPr>
        <w:t xml:space="preserve"> </w:t>
      </w:r>
      <w:r w:rsidRPr="00594DD2">
        <w:rPr>
          <w:rFonts w:ascii="Cambria" w:hAnsi="Cambria"/>
        </w:rPr>
        <w:t>or she</w:t>
      </w:r>
      <w:r w:rsidRPr="00594DD2">
        <w:rPr>
          <w:rFonts w:ascii="Cambria" w:hAnsi="Cambria"/>
          <w:spacing w:val="-2"/>
        </w:rPr>
        <w:t xml:space="preserve"> </w:t>
      </w:r>
      <w:r w:rsidRPr="00594DD2">
        <w:rPr>
          <w:rFonts w:ascii="Cambria" w:hAnsi="Cambria"/>
          <w:spacing w:val="1"/>
        </w:rPr>
        <w:t>may</w:t>
      </w:r>
      <w:r w:rsidRPr="00594DD2">
        <w:rPr>
          <w:rFonts w:ascii="Cambria" w:hAnsi="Cambria"/>
          <w:spacing w:val="-3"/>
        </w:rPr>
        <w:t xml:space="preserve"> </w:t>
      </w:r>
      <w:r w:rsidRPr="00594DD2">
        <w:rPr>
          <w:rFonts w:ascii="Cambria" w:hAnsi="Cambria"/>
          <w:spacing w:val="-1"/>
        </w:rPr>
        <w:t>ask</w:t>
      </w:r>
      <w:r w:rsidRPr="00594DD2">
        <w:rPr>
          <w:rFonts w:ascii="Cambria" w:hAnsi="Cambria"/>
        </w:rPr>
        <w:t xml:space="preserve"> </w:t>
      </w:r>
      <w:r w:rsidRPr="00594DD2">
        <w:rPr>
          <w:rFonts w:ascii="Cambria" w:hAnsi="Cambria"/>
          <w:spacing w:val="-1"/>
        </w:rPr>
        <w:t>other</w:t>
      </w:r>
      <w:r w:rsidRPr="00594DD2">
        <w:rPr>
          <w:rFonts w:ascii="Cambria" w:hAnsi="Cambria"/>
          <w:spacing w:val="1"/>
        </w:rPr>
        <w:t xml:space="preserve"> </w:t>
      </w:r>
      <w:r w:rsidRPr="00594DD2">
        <w:rPr>
          <w:rFonts w:ascii="Cambria" w:hAnsi="Cambria"/>
          <w:spacing w:val="-1"/>
        </w:rPr>
        <w:t>parties</w:t>
      </w:r>
      <w:r w:rsidRPr="00594DD2">
        <w:rPr>
          <w:rFonts w:ascii="Cambria" w:hAnsi="Cambria"/>
        </w:rPr>
        <w:t xml:space="preserve"> to the</w:t>
      </w:r>
      <w:r w:rsidRPr="00594DD2">
        <w:rPr>
          <w:rFonts w:ascii="Cambria" w:hAnsi="Cambria"/>
          <w:spacing w:val="-1"/>
        </w:rPr>
        <w:t xml:space="preserve"> appeal</w:t>
      </w:r>
      <w:r w:rsidRPr="00594DD2">
        <w:rPr>
          <w:rFonts w:ascii="Cambria" w:hAnsi="Cambria"/>
        </w:rPr>
        <w:t xml:space="preserve"> to make</w:t>
      </w:r>
      <w:r w:rsidRPr="00594DD2">
        <w:rPr>
          <w:rFonts w:ascii="Cambria" w:hAnsi="Cambria"/>
          <w:spacing w:val="-2"/>
        </w:rPr>
        <w:t xml:space="preserve"> </w:t>
      </w:r>
      <w:r w:rsidRPr="00594DD2">
        <w:rPr>
          <w:rFonts w:ascii="Cambria" w:hAnsi="Cambria"/>
          <w:spacing w:val="-1"/>
        </w:rPr>
        <w:t>written</w:t>
      </w:r>
      <w:r w:rsidR="00D67D7C">
        <w:rPr>
          <w:rFonts w:ascii="Cambria" w:hAnsi="Cambria"/>
          <w:spacing w:val="-1"/>
        </w:rPr>
        <w:t xml:space="preserve"> </w:t>
      </w:r>
      <w:r w:rsidRPr="00594DD2">
        <w:rPr>
          <w:rFonts w:ascii="Cambria" w:hAnsi="Cambria"/>
        </w:rPr>
        <w:t>reply</w:t>
      </w:r>
      <w:r w:rsidRPr="00594DD2">
        <w:rPr>
          <w:rFonts w:ascii="Cambria" w:hAnsi="Cambria"/>
          <w:spacing w:val="-5"/>
        </w:rPr>
        <w:t xml:space="preserve"> </w:t>
      </w:r>
      <w:r w:rsidRPr="00594DD2">
        <w:rPr>
          <w:rFonts w:ascii="Cambria" w:hAnsi="Cambria"/>
        </w:rPr>
        <w:t>to the</w:t>
      </w:r>
      <w:r w:rsidRPr="00594DD2">
        <w:rPr>
          <w:rFonts w:ascii="Cambria" w:hAnsi="Cambria"/>
          <w:spacing w:val="1"/>
        </w:rPr>
        <w:t xml:space="preserve"> </w:t>
      </w:r>
      <w:r w:rsidRPr="00594DD2">
        <w:rPr>
          <w:rFonts w:ascii="Cambria" w:hAnsi="Cambria"/>
          <w:spacing w:val="-1"/>
        </w:rPr>
        <w:t>request</w:t>
      </w:r>
      <w:r w:rsidRPr="00594DD2">
        <w:rPr>
          <w:rFonts w:ascii="Cambria" w:hAnsi="Cambria"/>
        </w:rPr>
        <w:t xml:space="preserve"> for</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review,</w:t>
      </w:r>
      <w:r w:rsidRPr="00594DD2">
        <w:rPr>
          <w:rFonts w:ascii="Cambria" w:hAnsi="Cambria"/>
        </w:rPr>
        <w:t xml:space="preserve"> or these</w:t>
      </w:r>
      <w:r w:rsidRPr="00594DD2">
        <w:rPr>
          <w:rFonts w:ascii="Cambria" w:hAnsi="Cambria"/>
          <w:spacing w:val="-1"/>
        </w:rPr>
        <w:t xml:space="preserve"> </w:t>
      </w:r>
      <w:r w:rsidRPr="00594DD2">
        <w:rPr>
          <w:rFonts w:ascii="Cambria" w:hAnsi="Cambria"/>
        </w:rPr>
        <w:t xml:space="preserve">parties, on </w:t>
      </w:r>
      <w:r w:rsidRPr="00594DD2">
        <w:rPr>
          <w:rFonts w:ascii="Cambria" w:hAnsi="Cambria"/>
          <w:spacing w:val="-1"/>
        </w:rPr>
        <w:t>their</w:t>
      </w:r>
      <w:r w:rsidRPr="00594DD2">
        <w:rPr>
          <w:rFonts w:ascii="Cambria" w:hAnsi="Cambria"/>
        </w:rPr>
        <w:t xml:space="preserve"> </w:t>
      </w:r>
      <w:r w:rsidRPr="00594DD2">
        <w:rPr>
          <w:rFonts w:ascii="Cambria" w:hAnsi="Cambria"/>
          <w:spacing w:val="-1"/>
        </w:rPr>
        <w:t>own,</w:t>
      </w:r>
      <w:r w:rsidRPr="00594DD2">
        <w:rPr>
          <w:rFonts w:ascii="Cambria" w:hAnsi="Cambria"/>
        </w:rPr>
        <w:t xml:space="preserve"> </w:t>
      </w:r>
      <w:r w:rsidRPr="00594DD2">
        <w:rPr>
          <w:rFonts w:ascii="Cambria" w:hAnsi="Cambria"/>
          <w:spacing w:val="2"/>
        </w:rPr>
        <w:t>may</w:t>
      </w:r>
      <w:r w:rsidRPr="00594DD2">
        <w:rPr>
          <w:rFonts w:ascii="Cambria" w:hAnsi="Cambria"/>
          <w:spacing w:val="-5"/>
        </w:rPr>
        <w:t xml:space="preserve"> </w:t>
      </w:r>
      <w:r w:rsidRPr="00594DD2">
        <w:rPr>
          <w:rFonts w:ascii="Cambria" w:hAnsi="Cambria"/>
        </w:rPr>
        <w:t xml:space="preserve">make </w:t>
      </w:r>
      <w:r w:rsidRPr="00594DD2">
        <w:rPr>
          <w:rFonts w:ascii="Cambria" w:hAnsi="Cambria"/>
          <w:spacing w:val="-1"/>
        </w:rPr>
        <w:t>written</w:t>
      </w:r>
      <w:r w:rsidRPr="00594DD2">
        <w:rPr>
          <w:rFonts w:ascii="Cambria" w:hAnsi="Cambria"/>
        </w:rPr>
        <w:t xml:space="preserve"> </w:t>
      </w:r>
      <w:r w:rsidRPr="00594DD2">
        <w:rPr>
          <w:rFonts w:ascii="Cambria" w:hAnsi="Cambria"/>
          <w:spacing w:val="-1"/>
        </w:rPr>
        <w:t>reply.</w:t>
      </w:r>
      <w:r w:rsidR="00D67D7C">
        <w:rPr>
          <w:rFonts w:ascii="Cambria" w:hAnsi="Cambria"/>
          <w:spacing w:val="53"/>
        </w:rPr>
        <w:t xml:space="preserve"> </w:t>
      </w:r>
      <w:r w:rsidRPr="00594DD2">
        <w:rPr>
          <w:rFonts w:ascii="Cambria" w:hAnsi="Cambria"/>
          <w:spacing w:val="-2"/>
        </w:rPr>
        <w:t>If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is </w:t>
      </w:r>
      <w:r w:rsidRPr="00594DD2">
        <w:rPr>
          <w:rFonts w:ascii="Cambria" w:hAnsi="Cambria"/>
          <w:spacing w:val="-1"/>
        </w:rPr>
        <w:t>reached</w:t>
      </w:r>
      <w:r w:rsidRPr="00594DD2">
        <w:rPr>
          <w:rFonts w:ascii="Cambria" w:hAnsi="Cambria"/>
          <w:spacing w:val="2"/>
        </w:rPr>
        <w:t xml:space="preserve"> </w:t>
      </w:r>
      <w:r w:rsidRPr="00594DD2">
        <w:rPr>
          <w:rFonts w:ascii="Cambria" w:hAnsi="Cambria"/>
        </w:rPr>
        <w:t>that a</w:t>
      </w:r>
      <w:r w:rsidRPr="00594DD2">
        <w:rPr>
          <w:rFonts w:ascii="Cambria" w:hAnsi="Cambria"/>
          <w:spacing w:val="-1"/>
        </w:rPr>
        <w:t xml:space="preserve"> review </w:t>
      </w:r>
      <w:r w:rsidRPr="00594DD2">
        <w:rPr>
          <w:rFonts w:ascii="Cambria" w:hAnsi="Cambria"/>
        </w:rPr>
        <w:t>is not justified, the</w:t>
      </w:r>
      <w:r w:rsidRPr="00594DD2">
        <w:rPr>
          <w:rFonts w:ascii="Cambria" w:hAnsi="Cambria"/>
          <w:spacing w:val="-1"/>
        </w:rPr>
        <w:t xml:space="preserve"> </w:t>
      </w:r>
      <w:r w:rsidRPr="00594DD2">
        <w:rPr>
          <w:rFonts w:ascii="Cambria" w:hAnsi="Cambria"/>
        </w:rPr>
        <w:t xml:space="preserve">student </w:t>
      </w:r>
      <w:r w:rsidRPr="00594DD2">
        <w:rPr>
          <w:rFonts w:ascii="Cambria" w:hAnsi="Cambria"/>
          <w:spacing w:val="-1"/>
        </w:rPr>
        <w:t>and</w:t>
      </w:r>
      <w:r w:rsidRPr="00594DD2">
        <w:rPr>
          <w:rFonts w:ascii="Cambria" w:hAnsi="Cambria"/>
        </w:rPr>
        <w:t xml:space="preserve"> </w:t>
      </w:r>
      <w:r w:rsidRPr="00594DD2">
        <w:rPr>
          <w:rFonts w:ascii="Cambria" w:hAnsi="Cambria"/>
          <w:spacing w:val="-1"/>
        </w:rPr>
        <w:t>all</w:t>
      </w:r>
      <w:r w:rsidRPr="00594DD2">
        <w:rPr>
          <w:rFonts w:ascii="Cambria" w:hAnsi="Cambria"/>
        </w:rPr>
        <w:t xml:space="preserve"> other</w:t>
      </w:r>
      <w:r w:rsidRPr="00594DD2">
        <w:rPr>
          <w:rFonts w:ascii="Cambria" w:hAnsi="Cambria"/>
          <w:spacing w:val="-2"/>
        </w:rPr>
        <w:t xml:space="preserve"> </w:t>
      </w:r>
      <w:r w:rsidRPr="00594DD2">
        <w:rPr>
          <w:rFonts w:ascii="Cambria" w:hAnsi="Cambria"/>
          <w:spacing w:val="-1"/>
        </w:rPr>
        <w:t>parties,</w:t>
      </w:r>
      <w:r w:rsidR="00D67D7C">
        <w:rPr>
          <w:rFonts w:ascii="Cambria" w:hAnsi="Cambria"/>
          <w:spacing w:val="-1"/>
        </w:rPr>
        <w:t xml:space="preserve"> </w:t>
      </w:r>
      <w:r w:rsidRPr="00594DD2">
        <w:rPr>
          <w:rFonts w:ascii="Cambria" w:hAnsi="Cambria" w:cs="Times New Roman"/>
        </w:rPr>
        <w:t>including</w:t>
      </w:r>
      <w:r w:rsidRPr="00594DD2">
        <w:rPr>
          <w:rFonts w:ascii="Cambria" w:hAnsi="Cambria" w:cs="Times New Roman"/>
          <w:spacing w:val="-2"/>
        </w:rPr>
        <w:t xml:space="preserve"> </w:t>
      </w:r>
      <w:r w:rsidRPr="00594DD2">
        <w:rPr>
          <w:rFonts w:ascii="Cambria" w:hAnsi="Cambria" w:cs="Times New Roman"/>
        </w:rPr>
        <w:t xml:space="preserve">the </w:t>
      </w:r>
      <w:r w:rsidRPr="00594DD2">
        <w:rPr>
          <w:rFonts w:ascii="Cambria" w:hAnsi="Cambria" w:cs="Times New Roman"/>
          <w:spacing w:val="-1"/>
        </w:rPr>
        <w:t>student’s</w:t>
      </w:r>
      <w:r w:rsidRPr="00594DD2">
        <w:rPr>
          <w:rFonts w:ascii="Cambria" w:hAnsi="Cambria" w:cs="Times New Roman"/>
        </w:rPr>
        <w:t xml:space="preserve"> dean, will be</w:t>
      </w:r>
      <w:r w:rsidRPr="00594DD2">
        <w:rPr>
          <w:rFonts w:ascii="Cambria" w:hAnsi="Cambria" w:cs="Times New Roman"/>
          <w:spacing w:val="-1"/>
        </w:rPr>
        <w:t xml:space="preserve"> notified.</w:t>
      </w:r>
    </w:p>
    <w:p w14:paraId="0C923318" w14:textId="77777777" w:rsidR="00CB6B5A" w:rsidRPr="00594DD2" w:rsidRDefault="00CB6B5A">
      <w:pPr>
        <w:rPr>
          <w:rFonts w:ascii="Cambria" w:eastAsia="Times New Roman" w:hAnsi="Cambria" w:cs="Times New Roman"/>
          <w:sz w:val="24"/>
          <w:szCs w:val="24"/>
        </w:rPr>
      </w:pPr>
    </w:p>
    <w:p w14:paraId="5FBEE5C6" w14:textId="77A5E1A6" w:rsidR="00CB6B5A" w:rsidRPr="00594DD2" w:rsidRDefault="000A3AA2">
      <w:pPr>
        <w:pStyle w:val="BodyText"/>
        <w:ind w:right="104"/>
        <w:rPr>
          <w:rFonts w:ascii="Cambria" w:hAnsi="Cambria"/>
        </w:rPr>
      </w:pPr>
      <w:r w:rsidRPr="00594DD2">
        <w:rPr>
          <w:rFonts w:ascii="Cambria" w:hAnsi="Cambria"/>
          <w:spacing w:val="-2"/>
        </w:rPr>
        <w:t>If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1"/>
        </w:rPr>
        <w:t xml:space="preserve"> </w:t>
      </w:r>
      <w:r w:rsidRPr="00594DD2">
        <w:rPr>
          <w:rFonts w:ascii="Cambria" w:hAnsi="Cambria"/>
          <w:spacing w:val="-1"/>
        </w:rPr>
        <w:t>Academic</w:t>
      </w:r>
      <w:r w:rsidRPr="00594DD2">
        <w:rPr>
          <w:rFonts w:ascii="Cambria" w:hAnsi="Cambria"/>
          <w:spacing w:val="1"/>
        </w:rPr>
        <w:t xml:space="preserve"> </w:t>
      </w:r>
      <w:r w:rsidRPr="00594DD2">
        <w:rPr>
          <w:rFonts w:ascii="Cambria" w:hAnsi="Cambria"/>
          <w:spacing w:val="-1"/>
        </w:rPr>
        <w:t>Affairs</w:t>
      </w:r>
      <w:r w:rsidRPr="00594DD2">
        <w:rPr>
          <w:rFonts w:ascii="Cambria" w:hAnsi="Cambria"/>
        </w:rPr>
        <w:t xml:space="preserve"> decide</w:t>
      </w:r>
      <w:r w:rsidRPr="00594DD2">
        <w:rPr>
          <w:rFonts w:ascii="Cambria" w:hAnsi="Cambria"/>
          <w:spacing w:val="1"/>
        </w:rPr>
        <w:t xml:space="preserve"> </w:t>
      </w:r>
      <w:r w:rsidRPr="00594DD2">
        <w:rPr>
          <w:rFonts w:ascii="Cambria" w:hAnsi="Cambria"/>
        </w:rPr>
        <w:t xml:space="preserve">to </w:t>
      </w:r>
      <w:r w:rsidRPr="00594DD2">
        <w:rPr>
          <w:rFonts w:ascii="Cambria" w:hAnsi="Cambria"/>
          <w:spacing w:val="-1"/>
        </w:rPr>
        <w:t>respond</w:t>
      </w:r>
      <w:r w:rsidRPr="00594DD2">
        <w:rPr>
          <w:rFonts w:ascii="Cambria" w:hAnsi="Cambria"/>
          <w:spacing w:val="73"/>
        </w:rPr>
        <w:t xml:space="preserve"> </w:t>
      </w:r>
      <w:r w:rsidRPr="00594DD2">
        <w:rPr>
          <w:rFonts w:ascii="Cambria" w:hAnsi="Cambria"/>
        </w:rPr>
        <w:t>favorably</w:t>
      </w:r>
      <w:r w:rsidRPr="00594DD2">
        <w:rPr>
          <w:rFonts w:ascii="Cambria" w:hAnsi="Cambria"/>
          <w:spacing w:val="-5"/>
        </w:rPr>
        <w:t xml:space="preserve"> </w:t>
      </w:r>
      <w:r w:rsidRPr="00594DD2">
        <w:rPr>
          <w:rFonts w:ascii="Cambria" w:hAnsi="Cambria"/>
        </w:rPr>
        <w:t>to the</w:t>
      </w:r>
      <w:r w:rsidRPr="00594DD2">
        <w:rPr>
          <w:rFonts w:ascii="Cambria" w:hAnsi="Cambria"/>
          <w:spacing w:val="-1"/>
        </w:rPr>
        <w:t xml:space="preserve"> </w:t>
      </w:r>
      <w:r w:rsidRPr="00594DD2">
        <w:rPr>
          <w:rFonts w:ascii="Cambria" w:hAnsi="Cambria"/>
        </w:rPr>
        <w:t xml:space="preserve">petition </w:t>
      </w:r>
      <w:r w:rsidRPr="00594DD2">
        <w:rPr>
          <w:rFonts w:ascii="Cambria" w:hAnsi="Cambria"/>
          <w:spacing w:val="-1"/>
        </w:rPr>
        <w:t>for</w:t>
      </w:r>
      <w:r w:rsidRPr="00594DD2">
        <w:rPr>
          <w:rFonts w:ascii="Cambria" w:hAnsi="Cambria"/>
        </w:rPr>
        <w:t xml:space="preserve"> </w:t>
      </w:r>
      <w:r w:rsidRPr="00594DD2">
        <w:rPr>
          <w:rFonts w:ascii="Cambria" w:hAnsi="Cambria"/>
          <w:spacing w:val="-1"/>
        </w:rPr>
        <w:t>review,</w:t>
      </w:r>
      <w:r w:rsidRPr="00594DD2">
        <w:rPr>
          <w:rFonts w:ascii="Cambria" w:hAnsi="Cambria"/>
        </w:rPr>
        <w:t xml:space="preserve"> </w:t>
      </w:r>
      <w:r w:rsidRPr="00594DD2">
        <w:rPr>
          <w:rFonts w:ascii="Cambria" w:hAnsi="Cambria"/>
          <w:spacing w:val="1"/>
        </w:rPr>
        <w:t>he</w:t>
      </w:r>
      <w:r w:rsidRPr="00594DD2">
        <w:rPr>
          <w:rFonts w:ascii="Cambria" w:hAnsi="Cambria"/>
          <w:spacing w:val="-1"/>
        </w:rPr>
        <w:t xml:space="preserve"> </w:t>
      </w:r>
      <w:r w:rsidRPr="00594DD2">
        <w:rPr>
          <w:rFonts w:ascii="Cambria" w:hAnsi="Cambria"/>
        </w:rPr>
        <w:t xml:space="preserve">or she will hold a </w:t>
      </w:r>
      <w:r w:rsidRPr="00594DD2">
        <w:rPr>
          <w:rFonts w:ascii="Cambria" w:hAnsi="Cambria"/>
          <w:spacing w:val="-1"/>
        </w:rPr>
        <w:t>formal</w:t>
      </w:r>
      <w:r w:rsidRPr="00594DD2">
        <w:rPr>
          <w:rFonts w:ascii="Cambria" w:hAnsi="Cambria"/>
        </w:rPr>
        <w:t xml:space="preserve"> meeting</w:t>
      </w:r>
      <w:r w:rsidRPr="00594DD2">
        <w:rPr>
          <w:rFonts w:ascii="Cambria" w:hAnsi="Cambria"/>
          <w:spacing w:val="-3"/>
        </w:rPr>
        <w:t xml:space="preserve"> </w:t>
      </w:r>
      <w:r w:rsidRPr="00594DD2">
        <w:rPr>
          <w:rFonts w:ascii="Cambria" w:hAnsi="Cambria"/>
        </w:rPr>
        <w:t xml:space="preserve">with all </w:t>
      </w:r>
      <w:r w:rsidRPr="00594DD2">
        <w:rPr>
          <w:rFonts w:ascii="Cambria" w:hAnsi="Cambria"/>
          <w:spacing w:val="-1"/>
        </w:rPr>
        <w:t>parties</w:t>
      </w:r>
      <w:r w:rsidR="00D67D7C">
        <w:rPr>
          <w:rFonts w:ascii="Cambria" w:hAnsi="Cambria"/>
          <w:spacing w:val="-1"/>
        </w:rPr>
        <w:t xml:space="preserve"> </w:t>
      </w:r>
      <w:r w:rsidRPr="00594DD2">
        <w:rPr>
          <w:rFonts w:ascii="Cambria" w:hAnsi="Cambria"/>
          <w:spacing w:val="-1"/>
        </w:rPr>
        <w:t>and</w:t>
      </w:r>
      <w:r w:rsidRPr="00594DD2">
        <w:rPr>
          <w:rFonts w:ascii="Cambria" w:hAnsi="Cambria"/>
        </w:rPr>
        <w:t xml:space="preserve"> their</w:t>
      </w:r>
      <w:r w:rsidRPr="00594DD2">
        <w:rPr>
          <w:rFonts w:ascii="Cambria" w:hAnsi="Cambria"/>
          <w:spacing w:val="-1"/>
        </w:rPr>
        <w:t xml:space="preserve"> counselors,</w:t>
      </w:r>
      <w:r w:rsidRPr="00594DD2">
        <w:rPr>
          <w:rFonts w:ascii="Cambria" w:hAnsi="Cambria"/>
        </w:rPr>
        <w:t xml:space="preserve"> if </w:t>
      </w:r>
      <w:r w:rsidRPr="00594DD2">
        <w:rPr>
          <w:rFonts w:ascii="Cambria" w:hAnsi="Cambria"/>
          <w:spacing w:val="-1"/>
        </w:rPr>
        <w:t>desired,</w:t>
      </w:r>
      <w:r w:rsidRPr="00594DD2">
        <w:rPr>
          <w:rFonts w:ascii="Cambria" w:hAnsi="Cambria"/>
        </w:rPr>
        <w:t xml:space="preserve"> </w:t>
      </w:r>
      <w:r w:rsidRPr="00594DD2">
        <w:rPr>
          <w:rFonts w:ascii="Cambria" w:hAnsi="Cambria"/>
          <w:spacing w:val="-1"/>
        </w:rPr>
        <w:t>and</w:t>
      </w:r>
      <w:r w:rsidRPr="00594DD2">
        <w:rPr>
          <w:rFonts w:ascii="Cambria" w:hAnsi="Cambria"/>
        </w:rPr>
        <w:t xml:space="preserve"> reach a</w:t>
      </w:r>
      <w:r w:rsidRPr="00594DD2">
        <w:rPr>
          <w:rFonts w:ascii="Cambria" w:hAnsi="Cambria"/>
          <w:spacing w:val="-1"/>
        </w:rPr>
        <w:t xml:space="preserve"> </w:t>
      </w:r>
      <w:r w:rsidRPr="00594DD2">
        <w:rPr>
          <w:rFonts w:ascii="Cambria" w:hAnsi="Cambria"/>
        </w:rPr>
        <w:t xml:space="preserve">decision </w:t>
      </w:r>
      <w:r w:rsidRPr="00594DD2">
        <w:rPr>
          <w:rFonts w:ascii="Cambria" w:hAnsi="Cambria"/>
          <w:spacing w:val="-1"/>
        </w:rPr>
        <w:t>based</w:t>
      </w:r>
      <w:r w:rsidRPr="00594DD2">
        <w:rPr>
          <w:rFonts w:ascii="Cambria" w:hAnsi="Cambria"/>
        </w:rPr>
        <w:t xml:space="preserve"> on </w:t>
      </w:r>
      <w:r w:rsidRPr="00594DD2">
        <w:rPr>
          <w:rFonts w:ascii="Cambria" w:hAnsi="Cambria"/>
          <w:spacing w:val="-1"/>
        </w:rPr>
        <w:t>discussions</w:t>
      </w:r>
      <w:r w:rsidRPr="00594DD2">
        <w:rPr>
          <w:rFonts w:ascii="Cambria" w:hAnsi="Cambria"/>
        </w:rPr>
        <w:t xml:space="preserve"> </w:t>
      </w:r>
      <w:r w:rsidRPr="00594DD2">
        <w:rPr>
          <w:rFonts w:ascii="Cambria" w:hAnsi="Cambria"/>
          <w:spacing w:val="-1"/>
        </w:rPr>
        <w:t>at</w:t>
      </w:r>
      <w:r w:rsidRPr="00594DD2">
        <w:rPr>
          <w:rFonts w:ascii="Cambria" w:hAnsi="Cambria"/>
        </w:rPr>
        <w:t xml:space="preserve"> this </w:t>
      </w:r>
      <w:r w:rsidRPr="00594DD2">
        <w:rPr>
          <w:rFonts w:ascii="Cambria" w:hAnsi="Cambria"/>
          <w:spacing w:val="-1"/>
        </w:rPr>
        <w:t>meeting,</w:t>
      </w:r>
      <w:r w:rsidR="00D67D7C">
        <w:rPr>
          <w:rFonts w:ascii="Cambria" w:hAnsi="Cambria"/>
          <w:spacing w:val="-1"/>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well</w:t>
      </w:r>
      <w:r w:rsidRPr="00594DD2">
        <w:rPr>
          <w:rFonts w:ascii="Cambria" w:hAnsi="Cambria"/>
        </w:rPr>
        <w:t xml:space="preserve"> </w:t>
      </w:r>
      <w:r w:rsidRPr="00594DD2">
        <w:rPr>
          <w:rFonts w:ascii="Cambria" w:hAnsi="Cambria"/>
          <w:spacing w:val="-1"/>
        </w:rPr>
        <w:t>as</w:t>
      </w:r>
      <w:r w:rsidRPr="00594DD2">
        <w:rPr>
          <w:rFonts w:ascii="Cambria" w:hAnsi="Cambria"/>
        </w:rPr>
        <w:t xml:space="preserve"> on </w:t>
      </w:r>
      <w:r w:rsidRPr="00594DD2">
        <w:rPr>
          <w:rFonts w:ascii="Cambria" w:hAnsi="Cambria"/>
          <w:spacing w:val="-1"/>
        </w:rPr>
        <w:t>all</w:t>
      </w:r>
      <w:r w:rsidRPr="00594DD2">
        <w:rPr>
          <w:rFonts w:ascii="Cambria" w:hAnsi="Cambria"/>
        </w:rPr>
        <w:t xml:space="preserve"> </w:t>
      </w:r>
      <w:r w:rsidRPr="00594DD2">
        <w:rPr>
          <w:rFonts w:ascii="Cambria" w:hAnsi="Cambria"/>
          <w:spacing w:val="-1"/>
        </w:rPr>
        <w:t>written</w:t>
      </w:r>
      <w:r w:rsidRPr="00594DD2">
        <w:rPr>
          <w:rFonts w:ascii="Cambria" w:hAnsi="Cambria"/>
          <w:spacing w:val="1"/>
        </w:rPr>
        <w:t xml:space="preserve"> </w:t>
      </w:r>
      <w:r w:rsidRPr="00594DD2">
        <w:rPr>
          <w:rFonts w:ascii="Cambria" w:hAnsi="Cambria"/>
          <w:spacing w:val="-1"/>
        </w:rPr>
        <w:t>materials</w:t>
      </w:r>
      <w:r w:rsidRPr="00594DD2">
        <w:rPr>
          <w:rFonts w:ascii="Cambria" w:hAnsi="Cambria"/>
        </w:rPr>
        <w:t xml:space="preserve"> </w:t>
      </w:r>
      <w:r w:rsidRPr="00594DD2">
        <w:rPr>
          <w:rFonts w:ascii="Cambria" w:hAnsi="Cambria"/>
          <w:spacing w:val="-1"/>
        </w:rPr>
        <w:t>furnished.</w:t>
      </w:r>
    </w:p>
    <w:p w14:paraId="3981D6C4" w14:textId="77777777" w:rsidR="00CB6B5A" w:rsidRPr="00594DD2" w:rsidRDefault="00CB6B5A">
      <w:pPr>
        <w:rPr>
          <w:rFonts w:ascii="Cambria" w:eastAsia="Times New Roman" w:hAnsi="Cambria" w:cs="Times New Roman"/>
          <w:sz w:val="24"/>
          <w:szCs w:val="24"/>
        </w:rPr>
      </w:pPr>
    </w:p>
    <w:p w14:paraId="1D138FC9" w14:textId="77777777" w:rsidR="00CB6B5A" w:rsidRDefault="000A3AA2" w:rsidP="006A7D59">
      <w:pPr>
        <w:pStyle w:val="BodyText"/>
        <w:ind w:right="201"/>
        <w:rPr>
          <w:rFonts w:ascii="Cambria" w:hAnsi="Cambria"/>
          <w:spacing w:val="-1"/>
        </w:rPr>
      </w:pPr>
      <w:r w:rsidRPr="00594DD2">
        <w:rPr>
          <w:rFonts w:ascii="Cambria" w:hAnsi="Cambria"/>
          <w:spacing w:val="-1"/>
        </w:rPr>
        <w:t xml:space="preserve">Once </w:t>
      </w:r>
      <w:r w:rsidRPr="00594DD2">
        <w:rPr>
          <w:rFonts w:ascii="Cambria" w:hAnsi="Cambria"/>
        </w:rPr>
        <w:t>a</w:t>
      </w:r>
      <w:r w:rsidRPr="00594DD2">
        <w:rPr>
          <w:rFonts w:ascii="Cambria" w:hAnsi="Cambria"/>
          <w:spacing w:val="-1"/>
        </w:rPr>
        <w:t xml:space="preserve"> </w:t>
      </w:r>
      <w:r w:rsidRPr="00594DD2">
        <w:rPr>
          <w:rFonts w:ascii="Cambria" w:hAnsi="Cambria"/>
        </w:rPr>
        <w:t xml:space="preserve">decision is reached, the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1"/>
        </w:rPr>
        <w:t xml:space="preserve"> </w:t>
      </w:r>
      <w:r w:rsidRPr="00594DD2">
        <w:rPr>
          <w:rFonts w:ascii="Cambria" w:hAnsi="Cambria"/>
          <w:spacing w:val="-1"/>
        </w:rPr>
        <w:t>Academic</w:t>
      </w:r>
      <w:r w:rsidRPr="00594DD2">
        <w:rPr>
          <w:rFonts w:ascii="Cambria" w:hAnsi="Cambria"/>
          <w:spacing w:val="55"/>
        </w:rPr>
        <w:t xml:space="preserve"> </w:t>
      </w:r>
      <w:r w:rsidRPr="00594DD2">
        <w:rPr>
          <w:rFonts w:ascii="Cambria" w:hAnsi="Cambria" w:cs="Times New Roman"/>
          <w:spacing w:val="-1"/>
        </w:rPr>
        <w:t>Affairs</w:t>
      </w:r>
      <w:r w:rsidRPr="00594DD2">
        <w:rPr>
          <w:rFonts w:ascii="Cambria" w:hAnsi="Cambria" w:cs="Times New Roman"/>
        </w:rPr>
        <w:t xml:space="preserve"> will notify</w:t>
      </w:r>
      <w:r w:rsidRPr="00594DD2">
        <w:rPr>
          <w:rFonts w:ascii="Cambria" w:hAnsi="Cambria" w:cs="Times New Roman"/>
          <w:spacing w:val="-5"/>
        </w:rPr>
        <w:t xml:space="preserve"> </w:t>
      </w:r>
      <w:r w:rsidRPr="00594DD2">
        <w:rPr>
          <w:rFonts w:ascii="Cambria" w:hAnsi="Cambria" w:cs="Times New Roman"/>
          <w:spacing w:val="-1"/>
        </w:rPr>
        <w:t>all</w:t>
      </w:r>
      <w:r w:rsidRPr="00594DD2">
        <w:rPr>
          <w:rFonts w:ascii="Cambria" w:hAnsi="Cambria" w:cs="Times New Roman"/>
        </w:rPr>
        <w:t xml:space="preserve"> </w:t>
      </w:r>
      <w:r w:rsidRPr="00594DD2">
        <w:rPr>
          <w:rFonts w:ascii="Cambria" w:hAnsi="Cambria" w:cs="Times New Roman"/>
          <w:spacing w:val="-1"/>
        </w:rPr>
        <w:t>parties,</w:t>
      </w:r>
      <w:r w:rsidRPr="00594DD2">
        <w:rPr>
          <w:rFonts w:ascii="Cambria" w:hAnsi="Cambria" w:cs="Times New Roman"/>
        </w:rPr>
        <w:t xml:space="preserve"> including</w:t>
      </w:r>
      <w:r w:rsidRPr="00594DD2">
        <w:rPr>
          <w:rFonts w:ascii="Cambria" w:hAnsi="Cambria" w:cs="Times New Roman"/>
          <w:spacing w:val="-3"/>
        </w:rPr>
        <w:t xml:space="preserve"> </w:t>
      </w:r>
      <w:r w:rsidRPr="00594DD2">
        <w:rPr>
          <w:rFonts w:ascii="Cambria" w:hAnsi="Cambria" w:cs="Times New Roman"/>
        </w:rPr>
        <w:t xml:space="preserve">the student’s </w:t>
      </w:r>
      <w:r w:rsidRPr="00594DD2">
        <w:rPr>
          <w:rFonts w:ascii="Cambria" w:hAnsi="Cambria" w:cs="Times New Roman"/>
          <w:spacing w:val="-1"/>
        </w:rPr>
        <w:t>dean,</w:t>
      </w:r>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cs="Times New Roman"/>
        </w:rPr>
        <w:t>his or her decision.</w:t>
      </w:r>
      <w:r w:rsidRPr="00594DD2">
        <w:rPr>
          <w:rFonts w:ascii="Cambria" w:hAnsi="Cambria" w:cs="Times New Roman"/>
          <w:spacing w:val="60"/>
        </w:rPr>
        <w:t xml:space="preserve"> </w:t>
      </w:r>
      <w:r w:rsidRPr="00594DD2">
        <w:rPr>
          <w:rFonts w:ascii="Cambria" w:hAnsi="Cambria" w:cs="Times New Roman"/>
        </w:rPr>
        <w:t>The</w:t>
      </w:r>
      <w:r w:rsidR="00D67D7C">
        <w:rPr>
          <w:rFonts w:ascii="Cambria" w:hAnsi="Cambria" w:cs="Times New Roman"/>
        </w:rPr>
        <w:t xml:space="preserve"> </w:t>
      </w:r>
      <w:r w:rsidRPr="00594DD2">
        <w:rPr>
          <w:rFonts w:ascii="Cambria" w:hAnsi="Cambria"/>
          <w:spacing w:val="-1"/>
        </w:rPr>
        <w:t>decision</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Executive</w:t>
      </w:r>
      <w:r w:rsidRPr="00594DD2">
        <w:rPr>
          <w:rFonts w:ascii="Cambria" w:hAnsi="Cambria"/>
          <w:spacing w:val="1"/>
        </w:rPr>
        <w:t xml:space="preserve"> </w:t>
      </w:r>
      <w:r w:rsidRPr="00594DD2">
        <w:rPr>
          <w:rFonts w:ascii="Cambria" w:hAnsi="Cambria"/>
          <w:spacing w:val="-1"/>
        </w:rPr>
        <w:t>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2"/>
        </w:rPr>
        <w:t xml:space="preserve"> </w:t>
      </w:r>
      <w:r w:rsidRPr="00594DD2">
        <w:rPr>
          <w:rFonts w:ascii="Cambria" w:hAnsi="Cambria"/>
          <w:spacing w:val="-1"/>
        </w:rPr>
        <w:t>Academic Affairs</w:t>
      </w:r>
      <w:r w:rsidRPr="00594DD2">
        <w:rPr>
          <w:rFonts w:ascii="Cambria" w:hAnsi="Cambria"/>
        </w:rPr>
        <w:t xml:space="preserve"> shall</w:t>
      </w:r>
      <w:r w:rsidR="00D67D7C">
        <w:rPr>
          <w:rFonts w:ascii="Cambria" w:hAnsi="Cambria"/>
        </w:rPr>
        <w:t xml:space="preserve"> </w:t>
      </w:r>
      <w:r w:rsidRPr="00594DD2">
        <w:rPr>
          <w:rFonts w:ascii="Cambria" w:hAnsi="Cambria"/>
          <w:spacing w:val="-1"/>
        </w:rPr>
        <w:t>conclude</w:t>
      </w:r>
      <w:r w:rsidRPr="00594DD2">
        <w:rPr>
          <w:rFonts w:ascii="Cambria" w:hAnsi="Cambria"/>
        </w:rPr>
        <w:t xml:space="preserve"> the</w:t>
      </w:r>
      <w:r w:rsidRPr="00594DD2">
        <w:rPr>
          <w:rFonts w:ascii="Cambria" w:hAnsi="Cambria"/>
          <w:spacing w:val="-1"/>
        </w:rPr>
        <w:t xml:space="preserve"> </w:t>
      </w:r>
      <w:r w:rsidRPr="00594DD2">
        <w:rPr>
          <w:rFonts w:ascii="Cambria" w:hAnsi="Cambria"/>
        </w:rPr>
        <w:t xml:space="preserve">matter, </w:t>
      </w:r>
      <w:r w:rsidRPr="00594DD2">
        <w:rPr>
          <w:rFonts w:ascii="Cambria" w:hAnsi="Cambria"/>
          <w:spacing w:val="-1"/>
        </w:rPr>
        <w:t>subject</w:t>
      </w:r>
      <w:r w:rsidRPr="00594DD2">
        <w:rPr>
          <w:rFonts w:ascii="Cambria" w:hAnsi="Cambria"/>
        </w:rPr>
        <w:t xml:space="preserve"> to the </w:t>
      </w:r>
      <w:r w:rsidRPr="00594DD2">
        <w:rPr>
          <w:rFonts w:ascii="Cambria" w:hAnsi="Cambria"/>
          <w:spacing w:val="-1"/>
        </w:rPr>
        <w:t>right</w:t>
      </w:r>
      <w:r w:rsidRPr="00594DD2">
        <w:rPr>
          <w:rFonts w:ascii="Cambria" w:hAnsi="Cambria"/>
        </w:rPr>
        <w:t xml:space="preserve"> of the </w:t>
      </w:r>
      <w:r w:rsidRPr="00594DD2">
        <w:rPr>
          <w:rFonts w:ascii="Cambria" w:hAnsi="Cambria"/>
          <w:spacing w:val="-1"/>
        </w:rPr>
        <w:t>Chancellor</w:t>
      </w:r>
      <w:r w:rsidRPr="00594DD2">
        <w:rPr>
          <w:rFonts w:ascii="Cambria" w:hAnsi="Cambria"/>
        </w:rPr>
        <w:t xml:space="preserve"> to </w:t>
      </w:r>
      <w:r w:rsidRPr="00594DD2">
        <w:rPr>
          <w:rFonts w:ascii="Cambria" w:hAnsi="Cambria"/>
          <w:spacing w:val="-1"/>
        </w:rPr>
        <w:t>review</w:t>
      </w:r>
      <w:r w:rsidRPr="00594DD2">
        <w:rPr>
          <w:rFonts w:ascii="Cambria" w:hAnsi="Cambria"/>
        </w:rPr>
        <w:t xml:space="preserve"> the</w:t>
      </w:r>
      <w:r w:rsidRPr="00594DD2">
        <w:rPr>
          <w:rFonts w:ascii="Cambria" w:hAnsi="Cambria"/>
          <w:spacing w:val="-1"/>
        </w:rPr>
        <w:t xml:space="preserve"> </w:t>
      </w:r>
      <w:r w:rsidRPr="00594DD2">
        <w:rPr>
          <w:rFonts w:ascii="Cambria" w:hAnsi="Cambria"/>
        </w:rPr>
        <w:t>case.  The</w:t>
      </w:r>
      <w:r w:rsidR="00D67D7C">
        <w:rPr>
          <w:rFonts w:ascii="Cambria" w:hAnsi="Cambria"/>
        </w:rPr>
        <w:t xml:space="preserve"> </w:t>
      </w:r>
      <w:r w:rsidRPr="00594DD2">
        <w:rPr>
          <w:rFonts w:ascii="Cambria" w:hAnsi="Cambria"/>
          <w:spacing w:val="-1"/>
        </w:rPr>
        <w:t>Chancellor</w:t>
      </w:r>
      <w:r w:rsidRPr="00594DD2">
        <w:rPr>
          <w:rFonts w:ascii="Cambria" w:hAnsi="Cambria"/>
        </w:rPr>
        <w:t xml:space="preserve"> </w:t>
      </w:r>
      <w:r w:rsidRPr="00594DD2">
        <w:rPr>
          <w:rFonts w:ascii="Cambria" w:hAnsi="Cambria"/>
          <w:spacing w:val="-1"/>
        </w:rPr>
        <w:t>will</w:t>
      </w:r>
      <w:r w:rsidRPr="00594DD2">
        <w:rPr>
          <w:rFonts w:ascii="Cambria" w:hAnsi="Cambria"/>
        </w:rPr>
        <w:t xml:space="preserve"> </w:t>
      </w:r>
      <w:r w:rsidRPr="00594DD2">
        <w:rPr>
          <w:rFonts w:ascii="Cambria" w:hAnsi="Cambria"/>
          <w:spacing w:val="-1"/>
        </w:rPr>
        <w:t>consider</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 xml:space="preserve">case </w:t>
      </w:r>
      <w:r w:rsidRPr="00594DD2">
        <w:rPr>
          <w:rFonts w:ascii="Cambria" w:hAnsi="Cambria"/>
          <w:spacing w:val="1"/>
        </w:rPr>
        <w:t>only</w:t>
      </w:r>
      <w:r w:rsidRPr="00594DD2">
        <w:rPr>
          <w:rFonts w:ascii="Cambria" w:hAnsi="Cambria"/>
          <w:spacing w:val="-5"/>
        </w:rPr>
        <w:t xml:space="preserve"> </w:t>
      </w:r>
      <w:r w:rsidRPr="00594DD2">
        <w:rPr>
          <w:rFonts w:ascii="Cambria" w:hAnsi="Cambria"/>
        </w:rPr>
        <w:t>on the basis of a</w:t>
      </w:r>
      <w:r w:rsidRPr="00594DD2">
        <w:rPr>
          <w:rFonts w:ascii="Cambria" w:hAnsi="Cambria"/>
          <w:spacing w:val="-2"/>
        </w:rPr>
        <w:t xml:space="preserve"> </w:t>
      </w:r>
      <w:r w:rsidRPr="00594DD2">
        <w:rPr>
          <w:rFonts w:ascii="Cambria" w:hAnsi="Cambria"/>
          <w:spacing w:val="-1"/>
        </w:rPr>
        <w:t>petition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 xml:space="preserve">review </w:t>
      </w:r>
      <w:r w:rsidRPr="00594DD2">
        <w:rPr>
          <w:rFonts w:ascii="Cambria" w:hAnsi="Cambria"/>
        </w:rPr>
        <w:t>following</w:t>
      </w:r>
      <w:r w:rsidRPr="00594DD2">
        <w:rPr>
          <w:rFonts w:ascii="Cambria" w:hAnsi="Cambria"/>
          <w:spacing w:val="-3"/>
        </w:rPr>
        <w:t xml:space="preserve"> </w:t>
      </w:r>
      <w:r w:rsidRPr="00594DD2">
        <w:rPr>
          <w:rFonts w:ascii="Cambria" w:hAnsi="Cambria"/>
        </w:rPr>
        <w:t>the</w:t>
      </w:r>
      <w:r w:rsidR="00D67D7C">
        <w:rPr>
          <w:rFonts w:ascii="Cambria" w:hAnsi="Cambria"/>
        </w:rPr>
        <w:t xml:space="preserve"> </w:t>
      </w:r>
      <w:r w:rsidRPr="00594DD2">
        <w:rPr>
          <w:rFonts w:ascii="Cambria" w:hAnsi="Cambria"/>
          <w:spacing w:val="-1"/>
        </w:rPr>
        <w:t xml:space="preserve">procedure </w:t>
      </w:r>
      <w:r w:rsidRPr="00594DD2">
        <w:rPr>
          <w:rFonts w:ascii="Cambria" w:hAnsi="Cambria"/>
        </w:rPr>
        <w:t xml:space="preserve">outlined </w:t>
      </w:r>
      <w:proofErr w:type="gramStart"/>
      <w:r w:rsidR="00384D46" w:rsidRPr="00594DD2">
        <w:rPr>
          <w:rFonts w:ascii="Cambria" w:hAnsi="Cambria"/>
          <w:spacing w:val="-1"/>
        </w:rPr>
        <w:t>above</w:t>
      </w:r>
      <w:proofErr w:type="gramEnd"/>
    </w:p>
    <w:p w14:paraId="4DD647A2" w14:textId="77777777" w:rsidR="00DD0B0C" w:rsidRDefault="00DD0B0C" w:rsidP="006A7D59">
      <w:pPr>
        <w:pStyle w:val="BodyText"/>
        <w:ind w:right="201"/>
        <w:rPr>
          <w:rFonts w:ascii="Cambria" w:hAnsi="Cambria"/>
          <w:spacing w:val="-1"/>
        </w:rPr>
      </w:pPr>
    </w:p>
    <w:p w14:paraId="39E0BB26" w14:textId="77777777" w:rsidR="00DD0B0C" w:rsidRDefault="00DD0B0C" w:rsidP="006A7D59">
      <w:pPr>
        <w:pStyle w:val="BodyText"/>
        <w:ind w:right="201"/>
        <w:rPr>
          <w:rFonts w:ascii="Cambria" w:hAnsi="Cambria"/>
          <w:spacing w:val="-1"/>
        </w:rPr>
      </w:pPr>
    </w:p>
    <w:p w14:paraId="660A1DDC" w14:textId="7CAFA668" w:rsidR="00DD0B0C" w:rsidRPr="00594DD2" w:rsidRDefault="00DD0B0C" w:rsidP="006A7D59">
      <w:pPr>
        <w:pStyle w:val="BodyText"/>
        <w:ind w:right="201"/>
        <w:rPr>
          <w:rFonts w:ascii="Cambria" w:hAnsi="Cambria"/>
        </w:rPr>
        <w:sectPr w:rsidR="00DD0B0C" w:rsidRPr="00594DD2">
          <w:footerReference w:type="default" r:id="rId34"/>
          <w:pgSz w:w="12240" w:h="15840"/>
          <w:pgMar w:top="1500" w:right="1700" w:bottom="1960" w:left="1700" w:header="0" w:footer="1767" w:gutter="0"/>
          <w:cols w:space="720"/>
        </w:sectPr>
      </w:pPr>
    </w:p>
    <w:p w14:paraId="17A08C91" w14:textId="77777777" w:rsidR="00DD0B0C" w:rsidRDefault="00DD0B0C" w:rsidP="00DD0B0C">
      <w:pPr>
        <w:pStyle w:val="paragraph"/>
        <w:shd w:val="clear" w:color="auto" w:fill="FFFFFF"/>
        <w:spacing w:before="0" w:beforeAutospacing="0" w:after="0" w:afterAutospacing="0"/>
        <w:ind w:left="720"/>
        <w:jc w:val="center"/>
        <w:textAlignment w:val="baseline"/>
        <w:rPr>
          <w:rFonts w:ascii="Segoe UI" w:hAnsi="Segoe UI" w:cs="Segoe UI"/>
          <w:sz w:val="18"/>
          <w:szCs w:val="18"/>
        </w:rPr>
      </w:pPr>
      <w:r>
        <w:rPr>
          <w:rStyle w:val="normaltextrun"/>
          <w:rFonts w:ascii="Times" w:hAnsi="Times" w:cs="Segoe UI"/>
          <w:b/>
          <w:bCs/>
          <w:color w:val="000000"/>
        </w:rPr>
        <w:lastRenderedPageBreak/>
        <w:t>LSU Counselor Education Program Student Developmental </w:t>
      </w:r>
      <w:r>
        <w:rPr>
          <w:rStyle w:val="eop"/>
          <w:rFonts w:ascii="Times" w:hAnsi="Times" w:cs="Segoe UI"/>
          <w:color w:val="000000"/>
        </w:rPr>
        <w:t> </w:t>
      </w:r>
    </w:p>
    <w:p w14:paraId="053D5A31" w14:textId="77777777" w:rsidR="00DD0B0C" w:rsidRDefault="00DD0B0C" w:rsidP="00DD0B0C">
      <w:pPr>
        <w:pStyle w:val="paragraph"/>
        <w:shd w:val="clear" w:color="auto" w:fill="FFFFFF"/>
        <w:spacing w:before="0" w:beforeAutospacing="0" w:after="0" w:afterAutospacing="0"/>
        <w:ind w:left="720"/>
        <w:jc w:val="center"/>
        <w:textAlignment w:val="baseline"/>
        <w:rPr>
          <w:rFonts w:ascii="Segoe UI" w:hAnsi="Segoe UI" w:cs="Segoe UI"/>
          <w:sz w:val="18"/>
          <w:szCs w:val="18"/>
        </w:rPr>
      </w:pPr>
      <w:r>
        <w:rPr>
          <w:rStyle w:val="normaltextrun"/>
          <w:rFonts w:ascii="Times" w:hAnsi="Times" w:cs="Segoe UI"/>
          <w:b/>
          <w:bCs/>
          <w:color w:val="000000"/>
        </w:rPr>
        <w:t>Review, Remediation and Dismissal Policy</w:t>
      </w:r>
      <w:r>
        <w:rPr>
          <w:rStyle w:val="eop"/>
          <w:rFonts w:ascii="Times" w:hAnsi="Times" w:cs="Segoe UI"/>
          <w:color w:val="000000"/>
        </w:rPr>
        <w:t> </w:t>
      </w:r>
    </w:p>
    <w:p w14:paraId="1DB9B02B" w14:textId="77777777" w:rsidR="00DD0B0C" w:rsidRDefault="00DD0B0C" w:rsidP="00DD0B0C">
      <w:pPr>
        <w:pStyle w:val="paragraph"/>
        <w:shd w:val="clear" w:color="auto" w:fill="FFFFFF"/>
        <w:spacing w:before="0" w:beforeAutospacing="0" w:after="0" w:afterAutospacing="0"/>
        <w:ind w:left="720"/>
        <w:jc w:val="center"/>
        <w:textAlignment w:val="baseline"/>
        <w:rPr>
          <w:rFonts w:ascii="Segoe UI" w:hAnsi="Segoe UI" w:cs="Segoe UI"/>
          <w:sz w:val="18"/>
          <w:szCs w:val="18"/>
        </w:rPr>
      </w:pPr>
      <w:r>
        <w:rPr>
          <w:rStyle w:val="eop"/>
          <w:rFonts w:ascii="Times" w:hAnsi="Times" w:cs="Segoe UI"/>
          <w:color w:val="000000"/>
        </w:rPr>
        <w:t> </w:t>
      </w:r>
    </w:p>
    <w:p w14:paraId="77A81518"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Program faculty conduct systematic, developmental evaluations of students on a regularly scheduled basis. These evaluations serve as a summative measure of students’ progress towards the value orientation, personal growth, and professional behaviors necessary for counseling competence. Both the ACA Code of Ethics (2014) and the Council for the Accreditation of Counseling and Related Educational Programs (CACREP, 2014) require that counselor education faculty engage in ongoing, systematic assessment of students’ academic, professional, and personal development; provide regular feedback to students; and serve as gatekeepers for the profession when student behaviors and dispositions warrant concern. </w:t>
      </w:r>
      <w:r>
        <w:rPr>
          <w:rStyle w:val="eop"/>
          <w:rFonts w:ascii="Times" w:hAnsi="Times" w:cs="Segoe UI"/>
        </w:rPr>
        <w:t> </w:t>
      </w:r>
    </w:p>
    <w:p w14:paraId="063E31C2"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1B079281"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See ACA Code of Ethics Standards: </w:t>
      </w:r>
      <w:r>
        <w:rPr>
          <w:rStyle w:val="eop"/>
          <w:rFonts w:ascii="Times" w:hAnsi="Times" w:cs="Segoe UI"/>
        </w:rPr>
        <w:t> </w:t>
      </w:r>
    </w:p>
    <w:p w14:paraId="0C8C2D18"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F.6.b. Gatekeeping and Remediation. Through initial and ongoing evaluation, supervisors are aware of supervisee limitations that might impede performance. Supervisors assist supervisees in securing remedial assistance when needed. They recommend dismissal from training programs, applied counseling settings, and state or voluntary professional credentialing processes when those supervisees are unable to demonstrate that they can provide competent professional services to a range of diverse clients. Supervisors seek consultation and document their decisions to dismiss or refer supervisees for assistance. They ensure that supervisees are aware of options available to them to address such decisions.</w:t>
      </w:r>
      <w:r>
        <w:rPr>
          <w:rStyle w:val="eop"/>
          <w:rFonts w:ascii="Times" w:hAnsi="Times" w:cs="Segoe UI"/>
        </w:rPr>
        <w:t> </w:t>
      </w:r>
    </w:p>
    <w:p w14:paraId="78AA971B"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4373D926"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Standard F.9.a. Counselor educators clearly state to students, prior to and throughout the training program, the levels of competency expected, appraisal methods, and timing of evaluations for both didactic and clinical competencies. Counselor educators provide students with ongoing feedback regarding their performance throughout the training program. </w:t>
      </w:r>
      <w:r>
        <w:rPr>
          <w:rStyle w:val="eop"/>
          <w:rFonts w:ascii="Times" w:hAnsi="Times" w:cs="Segoe UI"/>
        </w:rPr>
        <w:t> </w:t>
      </w:r>
    </w:p>
    <w:p w14:paraId="4E5E67B0"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16BC9F76"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F.9.b. Counselor educators, through ongoing evaluation, are aware of and address the inability of some students to achieve counseling competencies. Counselor educators do the following: 1. assist students in securing remedial assistance when needed, 2. seek professional consultation and document their decision to dismiss or refer students for assistance, and 3. ensure that students have recourse in a timely manner to address decisions requiring them to seek assistance or to dismiss them and provide students with due process according to institutional policies and procedures.</w:t>
      </w:r>
      <w:r>
        <w:rPr>
          <w:rStyle w:val="eop"/>
          <w:rFonts w:ascii="Times" w:hAnsi="Times" w:cs="Segoe UI"/>
        </w:rPr>
        <w:t> </w:t>
      </w:r>
    </w:p>
    <w:p w14:paraId="5D3E2125"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338A79E2"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To adhere to these Codes and policies, the faculty will conduct regular student reviews as follows: </w:t>
      </w:r>
      <w:r>
        <w:rPr>
          <w:rStyle w:val="eop"/>
          <w:rFonts w:ascii="Times" w:hAnsi="Times" w:cs="Segoe UI"/>
        </w:rPr>
        <w:t> </w:t>
      </w:r>
    </w:p>
    <w:p w14:paraId="6272AD17" w14:textId="77777777" w:rsidR="00DD0B0C" w:rsidRDefault="00DD0B0C" w:rsidP="00DD0B0C">
      <w:pPr>
        <w:pStyle w:val="paragraph"/>
        <w:shd w:val="clear" w:color="auto" w:fill="FFFFFF"/>
        <w:spacing w:before="0" w:beforeAutospacing="0" w:after="0" w:afterAutospacing="0"/>
        <w:ind w:left="720"/>
        <w:textAlignment w:val="baseline"/>
        <w:rPr>
          <w:rStyle w:val="eop"/>
          <w:rFonts w:ascii="Times" w:hAnsi="Times" w:cs="Segoe UI"/>
          <w:color w:val="000000"/>
        </w:rPr>
      </w:pPr>
      <w:r>
        <w:rPr>
          <w:rStyle w:val="eop"/>
          <w:rFonts w:ascii="Times" w:hAnsi="Times" w:cs="Segoe UI"/>
          <w:color w:val="000000"/>
        </w:rPr>
        <w:t> </w:t>
      </w:r>
    </w:p>
    <w:p w14:paraId="122BE402" w14:textId="77777777" w:rsidR="00DD0B0C" w:rsidRDefault="00DD0B0C" w:rsidP="00DD0B0C">
      <w:pPr>
        <w:pStyle w:val="paragraph"/>
        <w:shd w:val="clear" w:color="auto" w:fill="FFFFFF"/>
        <w:spacing w:before="0" w:beforeAutospacing="0" w:after="0" w:afterAutospacing="0"/>
        <w:ind w:left="720"/>
        <w:textAlignment w:val="baseline"/>
        <w:rPr>
          <w:rStyle w:val="eop"/>
          <w:rFonts w:ascii="Times" w:hAnsi="Times" w:cs="Segoe UI"/>
          <w:color w:val="000000"/>
        </w:rPr>
      </w:pPr>
    </w:p>
    <w:p w14:paraId="04F75E1B" w14:textId="77777777" w:rsidR="00DD0B0C" w:rsidRDefault="00DD0B0C" w:rsidP="00DD0B0C">
      <w:pPr>
        <w:pStyle w:val="paragraph"/>
        <w:shd w:val="clear" w:color="auto" w:fill="FFFFFF"/>
        <w:spacing w:before="0" w:beforeAutospacing="0" w:after="0" w:afterAutospacing="0"/>
        <w:ind w:left="720"/>
        <w:textAlignment w:val="baseline"/>
        <w:rPr>
          <w:rStyle w:val="eop"/>
          <w:rFonts w:ascii="Times" w:hAnsi="Times" w:cs="Segoe UI"/>
          <w:color w:val="000000"/>
        </w:rPr>
      </w:pPr>
    </w:p>
    <w:p w14:paraId="00868D74"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
    <w:p w14:paraId="64672AF6"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b/>
          <w:bCs/>
          <w:color w:val="000000"/>
        </w:rPr>
        <w:lastRenderedPageBreak/>
        <w:t>Assessment of Student Academic, Personal, and Professional Development </w:t>
      </w:r>
      <w:r>
        <w:rPr>
          <w:rStyle w:val="eop"/>
          <w:rFonts w:ascii="Times" w:hAnsi="Times" w:cs="Segoe UI"/>
          <w:color w:val="000000"/>
        </w:rPr>
        <w:t> </w:t>
      </w:r>
    </w:p>
    <w:p w14:paraId="64E816E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imes" w:hAnsi="Times" w:cs="Segoe UI"/>
          <w:color w:val="000000"/>
        </w:rPr>
        <w:t> </w:t>
      </w:r>
    </w:p>
    <w:p w14:paraId="36C284B7"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The Counselor Education faculty conducts an annual (minimum) systematic developmental assessment of each student’s progress throughout the program, including consideration of the student’s academic performance, professional development, and personal development. This occurs each year in January. The program leader provides the faculty with a list of each cohort’s students’ names, and we systematically review each. Specific students may also be reviewed during each monthly Program Meeting when concerns are raised by program faculty, adjuncts, and program partners (e.g., site supervisors). Faculty members contribute input based on students’ academic performance, personal and professional behaviors in class, ability to get along with peers, timeliness and quality of work, openness to feedback and constructive criticism, as well as other aspects of their functioning as future counseling professionals. </w:t>
      </w:r>
      <w:r>
        <w:rPr>
          <w:rStyle w:val="eop"/>
          <w:rFonts w:ascii="Times" w:hAnsi="Times" w:cs="Segoe UI"/>
          <w:color w:val="000000"/>
        </w:rPr>
        <w:t> </w:t>
      </w:r>
    </w:p>
    <w:p w14:paraId="5F6A253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imes" w:hAnsi="Times" w:cs="Segoe UI"/>
          <w:color w:val="000000"/>
        </w:rPr>
        <w:t> </w:t>
      </w:r>
    </w:p>
    <w:p w14:paraId="062191EF"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 xml:space="preserve">In addition to the comprehensive annual review, </w:t>
      </w:r>
      <w:r>
        <w:rPr>
          <w:rStyle w:val="normaltextrun"/>
          <w:rFonts w:ascii="Times" w:hAnsi="Times" w:cs="Segoe UI"/>
          <w:color w:val="0A0A0A"/>
        </w:rPr>
        <w:t>the counselor education program faculty also assess each student’s professional dispositions throughout the program. At the end of each academic year, the faculty will meet, discuss, and score each student on the PDCA-R rubric found on pages 39-40 of this handbook. Once the scoring is completed by the faculty, a subgroup of faculty will meet with each student to discuss the results. Throughout the programs, students will meet with faculty up to three times for dispositional review. </w:t>
      </w:r>
      <w:r>
        <w:rPr>
          <w:rStyle w:val="eop"/>
          <w:rFonts w:ascii="Times" w:hAnsi="Times" w:cs="Segoe UI"/>
          <w:color w:val="0A0A0A"/>
        </w:rPr>
        <w:t> </w:t>
      </w:r>
    </w:p>
    <w:p w14:paraId="50E83C17"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imes" w:hAnsi="Times" w:cs="Segoe UI"/>
          <w:color w:val="000000"/>
        </w:rPr>
        <w:t> </w:t>
      </w:r>
    </w:p>
    <w:p w14:paraId="78561605"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Overall evaluations of students are made according to the standards established in our annual disposition review (PCDA-R), the American Counseling Association’s (ACA) Code of Ethics, the American School Counselor Association’s (ASCA) Ethical Standards, the LSU Code of Student Conduct and other University or Professional Standards as outlined in the Graduate Student Handbook.</w:t>
      </w:r>
      <w:r>
        <w:rPr>
          <w:rStyle w:val="eop"/>
          <w:rFonts w:ascii="Times" w:hAnsi="Times" w:cs="Segoe UI"/>
          <w:color w:val="000000"/>
        </w:rPr>
        <w:t> </w:t>
      </w:r>
    </w:p>
    <w:p w14:paraId="1997AB97"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6A9E7760" w14:textId="77777777" w:rsidR="00DD0B0C" w:rsidRDefault="00DD0B0C" w:rsidP="00DD0B0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Times" w:hAnsi="Times" w:cs="Segoe UI"/>
          <w:b/>
          <w:bCs/>
          <w:color w:val="000000"/>
        </w:rPr>
        <w:t>Reasons for Remediation and/or Dismissal</w:t>
      </w:r>
      <w:r>
        <w:rPr>
          <w:rStyle w:val="eop"/>
          <w:rFonts w:ascii="Times" w:hAnsi="Times" w:cs="Segoe UI"/>
          <w:color w:val="000000"/>
        </w:rPr>
        <w:t> </w:t>
      </w:r>
    </w:p>
    <w:p w14:paraId="5C568E91" w14:textId="77777777" w:rsidR="00DD0B0C" w:rsidRDefault="00DD0B0C" w:rsidP="00DD0B0C">
      <w:pPr>
        <w:pStyle w:val="paragraph"/>
        <w:shd w:val="clear" w:color="auto" w:fill="FFFFFF"/>
        <w:spacing w:before="0" w:beforeAutospacing="0" w:after="0" w:afterAutospacing="0"/>
        <w:ind w:firstLine="720"/>
        <w:jc w:val="center"/>
        <w:textAlignment w:val="baseline"/>
        <w:rPr>
          <w:rFonts w:ascii="Segoe UI" w:hAnsi="Segoe UI" w:cs="Segoe UI"/>
          <w:sz w:val="18"/>
          <w:szCs w:val="18"/>
        </w:rPr>
      </w:pPr>
      <w:r>
        <w:rPr>
          <w:rStyle w:val="eop"/>
          <w:rFonts w:ascii="Times" w:hAnsi="Times" w:cs="Segoe UI"/>
          <w:color w:val="000000"/>
        </w:rPr>
        <w:t> </w:t>
      </w:r>
    </w:p>
    <w:p w14:paraId="7FA831B4"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Academic Reasons:</w:t>
      </w:r>
      <w:r>
        <w:rPr>
          <w:rStyle w:val="eop"/>
          <w:rFonts w:ascii="Times" w:hAnsi="Times" w:cs="Segoe UI"/>
          <w:color w:val="000000"/>
        </w:rPr>
        <w:t> </w:t>
      </w:r>
    </w:p>
    <w:p w14:paraId="7287CF3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5F251804"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The Counselor Education program follows the academic policies of the LSU Graduate School. As such, students earn below a cumulative grade point average of 3.0 will be placed on academic probation. If the cumulative GPA is as low as 2.75 the student can be dropped from the Graduate School without a probationary period. </w:t>
      </w:r>
      <w:r>
        <w:rPr>
          <w:rStyle w:val="eop"/>
          <w:rFonts w:ascii="Times" w:hAnsi="Times" w:cs="Segoe UI"/>
          <w:color w:val="000000"/>
        </w:rPr>
        <w:t> </w:t>
      </w:r>
    </w:p>
    <w:p w14:paraId="2D1743B8"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As per the LSU Graduate School Catalog:</w:t>
      </w:r>
      <w:r>
        <w:rPr>
          <w:rStyle w:val="eop"/>
          <w:rFonts w:ascii="Times" w:hAnsi="Times" w:cs="Segoe UI"/>
          <w:color w:val="000000"/>
        </w:rPr>
        <w:t> </w:t>
      </w:r>
    </w:p>
    <w:p w14:paraId="708DC3C1"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imes" w:hAnsi="Times" w:cs="Segoe UI"/>
          <w:color w:val="000000"/>
        </w:rPr>
        <w:t> </w:t>
      </w:r>
    </w:p>
    <w:p w14:paraId="099BC21F"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color w:val="333333"/>
        </w:rPr>
        <w:t>Good Standing:</w:t>
      </w:r>
      <w:r>
        <w:rPr>
          <w:rStyle w:val="normaltextrun"/>
          <w:color w:val="333333"/>
        </w:rPr>
        <w:t> </w:t>
      </w:r>
      <w:r>
        <w:rPr>
          <w:rStyle w:val="normaltextrun"/>
          <w:rFonts w:ascii="Times" w:hAnsi="Times" w:cs="Segoe UI"/>
          <w:color w:val="333333"/>
        </w:rPr>
        <w:t>Graduate students are considered to be in good academic standing, (making satisfactory academic progress), if they maintain a 3.00 LSU cumulative grade point average on all graduate coursework taken within the university (all LSU campuses)</w:t>
      </w:r>
      <w:r>
        <w:rPr>
          <w:rStyle w:val="normaltextrun"/>
          <w:color w:val="333333"/>
        </w:rPr>
        <w:t> </w:t>
      </w:r>
      <w:r>
        <w:rPr>
          <w:rStyle w:val="normaltextrun"/>
          <w:rFonts w:ascii="Times" w:hAnsi="Times" w:cs="Segoe UI"/>
          <w:color w:val="333333"/>
        </w:rPr>
        <w:t>and a 3.00 semester average on all</w:t>
      </w:r>
      <w:r>
        <w:rPr>
          <w:rStyle w:val="normaltextrun"/>
          <w:color w:val="333333"/>
        </w:rPr>
        <w:t> </w:t>
      </w:r>
      <w:r>
        <w:rPr>
          <w:rStyle w:val="normaltextrun"/>
          <w:rFonts w:ascii="Times" w:hAnsi="Times" w:cs="Segoe UI"/>
          <w:color w:val="333333"/>
        </w:rPr>
        <w:t>coursework (undergraduate and graduate</w:t>
      </w:r>
      <w:proofErr w:type="gramStart"/>
      <w:r>
        <w:rPr>
          <w:rStyle w:val="normaltextrun"/>
          <w:rFonts w:ascii="Times" w:hAnsi="Times" w:cs="Segoe UI"/>
          <w:color w:val="333333"/>
        </w:rPr>
        <w:t>), and</w:t>
      </w:r>
      <w:proofErr w:type="gramEnd"/>
      <w:r>
        <w:rPr>
          <w:rStyle w:val="normaltextrun"/>
          <w:rFonts w:ascii="Times" w:hAnsi="Times" w:cs="Segoe UI"/>
          <w:color w:val="333333"/>
        </w:rPr>
        <w:t xml:space="preserve"> earn a grade of “S” in research.</w:t>
      </w:r>
      <w:r>
        <w:rPr>
          <w:rStyle w:val="eop"/>
          <w:rFonts w:ascii="Times" w:hAnsi="Times" w:cs="Segoe UI"/>
          <w:color w:val="333333"/>
        </w:rPr>
        <w:t> </w:t>
      </w:r>
    </w:p>
    <w:p w14:paraId="3772CE3E" w14:textId="77777777" w:rsidR="00DD0B0C" w:rsidRDefault="00DD0B0C" w:rsidP="00DD0B0C">
      <w:pPr>
        <w:pStyle w:val="paragraph"/>
        <w:spacing w:before="0" w:beforeAutospacing="0" w:after="0" w:afterAutospacing="0"/>
        <w:ind w:left="720"/>
        <w:textAlignment w:val="baseline"/>
        <w:rPr>
          <w:rFonts w:ascii="Segoe UI" w:hAnsi="Segoe UI" w:cs="Segoe UI"/>
          <w:sz w:val="18"/>
          <w:szCs w:val="18"/>
        </w:rPr>
      </w:pPr>
      <w:r>
        <w:rPr>
          <w:rStyle w:val="eop"/>
          <w:rFonts w:ascii="Times" w:hAnsi="Times" w:cs="Segoe UI"/>
          <w:color w:val="333333"/>
        </w:rPr>
        <w:t> </w:t>
      </w:r>
    </w:p>
    <w:p w14:paraId="4A5EF617"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color w:val="333333"/>
        </w:rPr>
        <w:lastRenderedPageBreak/>
        <w:t>Probation and Dismissal: A student whose semester and/or cumulative LSU average is below 3.00 will be placed on probation, except that a student whose cumulative average is as low as 2.75 may be dropped from the Graduate School without having a probationary period. For these purposes, a summer term is counted the same as a regular semester. A student already on probation whose LSU cumulative average is below 3.00 will be dropped from the Graduate School. Students who have been dropped from a graduate degree program and are ineligible to continue in the Graduate School may not reapply as non-degree students.</w:t>
      </w:r>
      <w:r>
        <w:rPr>
          <w:rStyle w:val="eop"/>
          <w:rFonts w:ascii="Times" w:hAnsi="Times" w:cs="Segoe UI"/>
          <w:color w:val="333333"/>
        </w:rPr>
        <w:t> </w:t>
      </w:r>
    </w:p>
    <w:p w14:paraId="3813BAD4"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67F3352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Students may also be dismissed for overt violations of the current ACA Ethical Codes and Standards of Practice and ASCA Ethical Standards. There is also a Remediation Policy for Students Not Passing the CPCE in this student handbook. </w:t>
      </w:r>
      <w:r>
        <w:rPr>
          <w:rStyle w:val="eop"/>
          <w:rFonts w:ascii="Times" w:hAnsi="Times" w:cs="Segoe UI"/>
          <w:color w:val="000000"/>
        </w:rPr>
        <w:t> </w:t>
      </w:r>
    </w:p>
    <w:p w14:paraId="7849EBDB"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46EA2B97"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Personal/Professional Reasons:</w:t>
      </w:r>
      <w:r>
        <w:rPr>
          <w:rStyle w:val="eop"/>
          <w:rFonts w:ascii="Times" w:hAnsi="Times" w:cs="Segoe UI"/>
          <w:color w:val="000000"/>
        </w:rPr>
        <w:t> </w:t>
      </w:r>
    </w:p>
    <w:p w14:paraId="2097237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61374286"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Students may be dismissed for personal unsuitability for the profession. Judgments of unsuitability will be made by comparing students’ behaviors with standards established by the Counselor Education Program’s Dispositional Review (PCDA-R; see procedures for annual dispositional review at the end of each academic year) or other University or Professional Standards as outlined in the Counselor Education Program’s student handbook. Behaviors that would lead the faculty to professionally deem a student personally or professionally unsuitable for the profession might include (but are not limited to) the consistent inability to:</w:t>
      </w:r>
      <w:r>
        <w:rPr>
          <w:rStyle w:val="eop"/>
          <w:rFonts w:ascii="Times" w:hAnsi="Times" w:cs="Segoe UI"/>
          <w:color w:val="000000"/>
        </w:rPr>
        <w:t> </w:t>
      </w:r>
    </w:p>
    <w:p w14:paraId="1FFFE96C"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37AA867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color w:val="000000"/>
        </w:rPr>
        <w:t> </w:t>
      </w:r>
      <w:r>
        <w:rPr>
          <w:rStyle w:val="normaltextrun"/>
          <w:rFonts w:ascii="Times" w:hAnsi="Times" w:cs="Segoe UI"/>
          <w:color w:val="000000"/>
        </w:rPr>
        <w:t xml:space="preserve"> Assess</w:t>
      </w:r>
      <w:proofErr w:type="gramEnd"/>
      <w:r>
        <w:rPr>
          <w:rStyle w:val="normaltextrun"/>
          <w:rFonts w:ascii="Times" w:hAnsi="Times" w:cs="Segoe UI"/>
          <w:color w:val="000000"/>
        </w:rPr>
        <w:t xml:space="preserve"> problem situations in a professional or educational setting and determine how to negotiate/compromise or otherwise resolve the situation.</w:t>
      </w:r>
      <w:r>
        <w:rPr>
          <w:rStyle w:val="eop"/>
          <w:rFonts w:ascii="Times" w:hAnsi="Times" w:cs="Segoe UI"/>
          <w:color w:val="000000"/>
        </w:rPr>
        <w:t> </w:t>
      </w:r>
    </w:p>
    <w:p w14:paraId="23F444FD"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color w:val="000000"/>
        </w:rPr>
        <w:t> </w:t>
      </w:r>
      <w:r>
        <w:rPr>
          <w:rStyle w:val="normaltextrun"/>
          <w:rFonts w:ascii="Times" w:hAnsi="Times" w:cs="Segoe UI"/>
          <w:color w:val="000000"/>
        </w:rPr>
        <w:t xml:space="preserve"> Recognize</w:t>
      </w:r>
      <w:proofErr w:type="gramEnd"/>
      <w:r>
        <w:rPr>
          <w:rStyle w:val="normaltextrun"/>
          <w:rFonts w:ascii="Times" w:hAnsi="Times" w:cs="Segoe UI"/>
          <w:color w:val="000000"/>
        </w:rPr>
        <w:t xml:space="preserve"> personal boundary issues which inhibit or prevent the student from</w:t>
      </w:r>
      <w:r>
        <w:rPr>
          <w:rStyle w:val="eop"/>
          <w:rFonts w:ascii="Times" w:hAnsi="Times" w:cs="Segoe UI"/>
          <w:color w:val="000000"/>
        </w:rPr>
        <w:t> </w:t>
      </w:r>
    </w:p>
    <w:p w14:paraId="6D0770A1"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learning appropriate professional behaviors/counseling skills.</w:t>
      </w:r>
      <w:r>
        <w:rPr>
          <w:rStyle w:val="eop"/>
          <w:rFonts w:ascii="Times" w:hAnsi="Times" w:cs="Segoe UI"/>
          <w:color w:val="000000"/>
        </w:rPr>
        <w:t> </w:t>
      </w:r>
    </w:p>
    <w:p w14:paraId="5178BEB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color w:val="000000"/>
        </w:rPr>
        <w:t> </w:t>
      </w:r>
      <w:r>
        <w:rPr>
          <w:rStyle w:val="normaltextrun"/>
          <w:rFonts w:ascii="Times" w:hAnsi="Times" w:cs="Segoe UI"/>
          <w:color w:val="000000"/>
        </w:rPr>
        <w:t xml:space="preserve"> Work</w:t>
      </w:r>
      <w:proofErr w:type="gramEnd"/>
      <w:r>
        <w:rPr>
          <w:rStyle w:val="normaltextrun"/>
          <w:rFonts w:ascii="Times" w:hAnsi="Times" w:cs="Segoe UI"/>
          <w:color w:val="000000"/>
        </w:rPr>
        <w:t xml:space="preserve"> as a team member</w:t>
      </w:r>
      <w:r>
        <w:rPr>
          <w:rStyle w:val="eop"/>
          <w:rFonts w:ascii="Times" w:hAnsi="Times" w:cs="Segoe UI"/>
          <w:color w:val="000000"/>
        </w:rPr>
        <w:t> </w:t>
      </w:r>
    </w:p>
    <w:p w14:paraId="20390717"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rFonts w:ascii="Times" w:hAnsi="Times" w:cs="Segoe UI"/>
          <w:color w:val="000000"/>
        </w:rPr>
        <w:t>  Participate</w:t>
      </w:r>
      <w:proofErr w:type="gramEnd"/>
      <w:r>
        <w:rPr>
          <w:rStyle w:val="normaltextrun"/>
          <w:rFonts w:ascii="Times" w:hAnsi="Times" w:cs="Segoe UI"/>
          <w:color w:val="000000"/>
        </w:rPr>
        <w:t xml:space="preserve"> in learning activities (both in and outside the classroom) designed to promote and improve the student's self-understanding, self-analysis skills, and interpersonal skills.</w:t>
      </w:r>
      <w:r>
        <w:rPr>
          <w:rStyle w:val="eop"/>
          <w:rFonts w:ascii="Times" w:hAnsi="Times" w:cs="Segoe UI"/>
          <w:color w:val="000000"/>
        </w:rPr>
        <w:t> </w:t>
      </w:r>
    </w:p>
    <w:p w14:paraId="46D1AEF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7531D048" w14:textId="77777777" w:rsidR="00DD0B0C" w:rsidRDefault="00DD0B0C" w:rsidP="00DD0B0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Times" w:hAnsi="Times" w:cs="Segoe UI"/>
          <w:b/>
          <w:bCs/>
          <w:color w:val="000000"/>
        </w:rPr>
        <w:t>Remediation and/or Dismissal Procedures</w:t>
      </w:r>
      <w:r>
        <w:rPr>
          <w:rStyle w:val="eop"/>
          <w:rFonts w:ascii="Times" w:hAnsi="Times" w:cs="Segoe UI"/>
          <w:color w:val="000000"/>
        </w:rPr>
        <w:t> </w:t>
      </w:r>
    </w:p>
    <w:p w14:paraId="13104DD9"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The following guidelines describe procedures for remediation and/or dismissal from the</w:t>
      </w:r>
      <w:r>
        <w:rPr>
          <w:rStyle w:val="eop"/>
          <w:rFonts w:ascii="Times" w:hAnsi="Times" w:cs="Segoe UI"/>
          <w:color w:val="000000"/>
        </w:rPr>
        <w:t> </w:t>
      </w:r>
    </w:p>
    <w:p w14:paraId="738742B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program for other than academic reasons.</w:t>
      </w:r>
      <w:r>
        <w:rPr>
          <w:rStyle w:val="eop"/>
          <w:rFonts w:ascii="Times" w:hAnsi="Times" w:cs="Segoe UI"/>
          <w:color w:val="000000"/>
        </w:rPr>
        <w:t> </w:t>
      </w:r>
    </w:p>
    <w:p w14:paraId="2716575F"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1F228D8A"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1. As a result of any evaluation of student progress in which there is a concern (e.g., the Student Developmental Review, and Dispositional Review, or concerns discussed at monthly faculty meetings), four options are considered:</w:t>
      </w:r>
      <w:r>
        <w:rPr>
          <w:rStyle w:val="eop"/>
          <w:rFonts w:ascii="Times" w:hAnsi="Times" w:cs="Segoe UI"/>
          <w:color w:val="000000"/>
        </w:rPr>
        <w:t> </w:t>
      </w:r>
    </w:p>
    <w:p w14:paraId="0B9C993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11AD86CE" w14:textId="77777777" w:rsidR="00DD0B0C" w:rsidRDefault="00DD0B0C" w:rsidP="00DD0B0C">
      <w:pPr>
        <w:pStyle w:val="paragraph"/>
        <w:numPr>
          <w:ilvl w:val="0"/>
          <w:numId w:val="40"/>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lastRenderedPageBreak/>
        <w:t>Student is identified as meeting adequate progress. If option (a) is decided upon, no action is taken other than sharing this information individually with the student (if necessary).</w:t>
      </w:r>
      <w:r>
        <w:rPr>
          <w:rStyle w:val="eop"/>
          <w:rFonts w:ascii="Times" w:hAnsi="Times" w:cs="Segoe UI"/>
          <w:color w:val="000000"/>
        </w:rPr>
        <w:t> </w:t>
      </w:r>
    </w:p>
    <w:p w14:paraId="4919416F" w14:textId="77777777" w:rsidR="00DD0B0C" w:rsidRDefault="00DD0B0C" w:rsidP="00DD0B0C">
      <w:pPr>
        <w:pStyle w:val="paragraph"/>
        <w:numPr>
          <w:ilvl w:val="0"/>
          <w:numId w:val="41"/>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t xml:space="preserve">Student is identified as a “student of concern” warranting a meeting with the advisor is decided upon, the student’s advisor will </w:t>
      </w:r>
      <w:proofErr w:type="gramStart"/>
      <w:r>
        <w:rPr>
          <w:rStyle w:val="normaltextrun"/>
          <w:rFonts w:ascii="Times" w:hAnsi="Times" w:cs="Segoe UI"/>
          <w:color w:val="000000"/>
        </w:rPr>
        <w:t>make contact with</w:t>
      </w:r>
      <w:proofErr w:type="gramEnd"/>
      <w:r>
        <w:rPr>
          <w:rStyle w:val="normaltextrun"/>
          <w:rFonts w:ascii="Times" w:hAnsi="Times" w:cs="Segoe UI"/>
          <w:color w:val="000000"/>
        </w:rPr>
        <w:t xml:space="preserve"> the student to share the faculty’s concerns. If the student makes improvements in these areas and is no longer noted as a “student of concern” in subsequent evaluations, no further action is taken. On the other hand, if concerns continue, option (c) is enacted.</w:t>
      </w:r>
      <w:r>
        <w:rPr>
          <w:rStyle w:val="eop"/>
          <w:rFonts w:ascii="Times" w:hAnsi="Times" w:cs="Segoe UI"/>
          <w:color w:val="000000"/>
        </w:rPr>
        <w:t> </w:t>
      </w:r>
    </w:p>
    <w:p w14:paraId="68F02CCB" w14:textId="77777777" w:rsidR="00DD0B0C" w:rsidRDefault="00DD0B0C" w:rsidP="00DD0B0C">
      <w:pPr>
        <w:pStyle w:val="paragraph"/>
        <w:numPr>
          <w:ilvl w:val="0"/>
          <w:numId w:val="42"/>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t>Student is recommended for remediation (details to be determined by the faculty). See below.</w:t>
      </w:r>
      <w:r>
        <w:rPr>
          <w:rStyle w:val="eop"/>
          <w:rFonts w:ascii="Times" w:hAnsi="Times" w:cs="Segoe UI"/>
          <w:color w:val="000000"/>
        </w:rPr>
        <w:t> </w:t>
      </w:r>
    </w:p>
    <w:p w14:paraId="60F3500B" w14:textId="77777777" w:rsidR="00DD0B0C" w:rsidRDefault="00DD0B0C" w:rsidP="00DD0B0C">
      <w:pPr>
        <w:pStyle w:val="paragraph"/>
        <w:numPr>
          <w:ilvl w:val="0"/>
          <w:numId w:val="43"/>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t>Student is recommended for dismissal from the program. See below.</w:t>
      </w:r>
      <w:r>
        <w:rPr>
          <w:rStyle w:val="eop"/>
          <w:rFonts w:ascii="Times" w:hAnsi="Times" w:cs="Segoe UI"/>
          <w:color w:val="000000"/>
        </w:rPr>
        <w:t> </w:t>
      </w:r>
    </w:p>
    <w:p w14:paraId="7152B034"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0C3E9E8C"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 xml:space="preserve">If option (c) or (d) is decided upon, a meeting will be scheduled with the student. This meeting usually includes selected faculty members and the student’s advisor. The faculty’s concerns and recommendations will be clearly explained to the student and the student will be allowed to discuss his or her thoughts, feelings, and reactions. If option (c) is decided upon, the faculty advisor will develop a plan of remediation. This plan will be specific to remediating the identified behaviors, may involve outside parties (e.g., counseling professionals), and adherence will be determined by the student’s advisor. If the student fails to adhere to the plan within a specified </w:t>
      </w:r>
      <w:proofErr w:type="gramStart"/>
      <w:r>
        <w:rPr>
          <w:rStyle w:val="normaltextrun"/>
          <w:rFonts w:ascii="Times" w:hAnsi="Times" w:cs="Segoe UI"/>
          <w:color w:val="000000"/>
        </w:rPr>
        <w:t>time period</w:t>
      </w:r>
      <w:proofErr w:type="gramEnd"/>
      <w:r>
        <w:rPr>
          <w:rStyle w:val="normaltextrun"/>
          <w:rFonts w:ascii="Times" w:hAnsi="Times" w:cs="Segoe UI"/>
          <w:color w:val="000000"/>
        </w:rPr>
        <w:t>, this may result in dismissal from the program. As such, faculty will help facilitate the student’s transition out of the program and, if possible, into a more appropriate area of study.</w:t>
      </w:r>
      <w:r>
        <w:rPr>
          <w:rStyle w:val="eop"/>
          <w:rFonts w:ascii="Times" w:hAnsi="Times" w:cs="Segoe UI"/>
          <w:color w:val="000000"/>
        </w:rPr>
        <w:t> </w:t>
      </w:r>
    </w:p>
    <w:p w14:paraId="59552AAA"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3352926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 xml:space="preserve">The written remediation plan will state the exact actions the student must take </w:t>
      </w:r>
      <w:proofErr w:type="gramStart"/>
      <w:r>
        <w:rPr>
          <w:rStyle w:val="normaltextrun"/>
          <w:rFonts w:ascii="Times" w:hAnsi="Times" w:cs="Segoe UI"/>
          <w:color w:val="000000"/>
        </w:rPr>
        <w:t>for</w:t>
      </w:r>
      <w:proofErr w:type="gramEnd"/>
      <w:r>
        <w:rPr>
          <w:rStyle w:val="eop"/>
          <w:rFonts w:ascii="Times" w:hAnsi="Times" w:cs="Segoe UI"/>
          <w:color w:val="000000"/>
        </w:rPr>
        <w:t> </w:t>
      </w:r>
    </w:p>
    <w:p w14:paraId="01C645D2"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remediation. This plan will:</w:t>
      </w:r>
      <w:r>
        <w:rPr>
          <w:rStyle w:val="eop"/>
          <w:rFonts w:ascii="Times" w:hAnsi="Times" w:cs="Segoe UI"/>
          <w:color w:val="000000"/>
        </w:rPr>
        <w:t> </w:t>
      </w:r>
    </w:p>
    <w:p w14:paraId="2E712DB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1. advise the student of faculty concerns</w:t>
      </w:r>
      <w:r>
        <w:rPr>
          <w:rStyle w:val="eop"/>
          <w:rFonts w:ascii="Times" w:hAnsi="Times" w:cs="Segoe UI"/>
          <w:color w:val="000000"/>
        </w:rPr>
        <w:t> </w:t>
      </w:r>
    </w:p>
    <w:p w14:paraId="46F336DF"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Times" w:hAnsi="Times" w:cs="Segoe UI"/>
          <w:color w:val="000000"/>
        </w:rPr>
        <w:t>2. provide the student with an opportunity to correct these concerns, and</w:t>
      </w:r>
      <w:r>
        <w:rPr>
          <w:rStyle w:val="eop"/>
          <w:rFonts w:ascii="Times" w:hAnsi="Times" w:cs="Segoe UI"/>
          <w:color w:val="000000"/>
        </w:rPr>
        <w:t> </w:t>
      </w:r>
    </w:p>
    <w:p w14:paraId="7B8CE9BE"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Times" w:hAnsi="Times" w:cs="Segoe UI"/>
          <w:color w:val="000000"/>
        </w:rPr>
        <w:t>3. make the student aware of the consequences of not following through.</w:t>
      </w:r>
      <w:r>
        <w:rPr>
          <w:rStyle w:val="eop"/>
          <w:rFonts w:ascii="Times" w:hAnsi="Times" w:cs="Segoe UI"/>
          <w:color w:val="000000"/>
        </w:rPr>
        <w:t> </w:t>
      </w:r>
    </w:p>
    <w:p w14:paraId="7EE1A9FA" w14:textId="50B96016"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4. The plan will clearly specify what changes in behavior are expected and what</w:t>
      </w:r>
      <w:r>
        <w:rPr>
          <w:rStyle w:val="normaltextrun"/>
          <w:rFonts w:ascii="Times" w:hAnsi="Times" w:cs="Segoe UI"/>
          <w:color w:val="000000"/>
        </w:rPr>
        <w:t xml:space="preserve"> </w:t>
      </w:r>
      <w:r>
        <w:rPr>
          <w:rStyle w:val="normaltextrun"/>
          <w:rFonts w:ascii="Times" w:hAnsi="Times" w:cs="Segoe UI"/>
          <w:color w:val="000000"/>
        </w:rPr>
        <w:t>time</w:t>
      </w:r>
      <w:r>
        <w:rPr>
          <w:rFonts w:ascii="Segoe UI" w:hAnsi="Segoe UI" w:cs="Segoe UI"/>
          <w:sz w:val="18"/>
          <w:szCs w:val="18"/>
        </w:rPr>
        <w:t xml:space="preserve"> </w:t>
      </w:r>
      <w:r>
        <w:rPr>
          <w:rStyle w:val="normaltextrun"/>
          <w:rFonts w:ascii="Times" w:hAnsi="Times" w:cs="Segoe UI"/>
          <w:color w:val="000000"/>
        </w:rPr>
        <w:t>limits are operative.</w:t>
      </w:r>
      <w:r>
        <w:rPr>
          <w:rStyle w:val="eop"/>
          <w:rFonts w:ascii="Times" w:hAnsi="Times" w:cs="Segoe UI"/>
          <w:color w:val="000000"/>
        </w:rPr>
        <w:t> </w:t>
      </w:r>
    </w:p>
    <w:p w14:paraId="039D5DC0" w14:textId="26F727FD"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5. All involved parties will sign the remediation plan and the student will be given a</w:t>
      </w:r>
      <w:r>
        <w:rPr>
          <w:rStyle w:val="eop"/>
          <w:rFonts w:ascii="Times" w:hAnsi="Times" w:cs="Segoe UI"/>
          <w:color w:val="000000"/>
        </w:rPr>
        <w:t> </w:t>
      </w:r>
      <w:r>
        <w:rPr>
          <w:rStyle w:val="normaltextrun"/>
          <w:rFonts w:ascii="Times" w:hAnsi="Times" w:cs="Segoe UI"/>
          <w:color w:val="000000"/>
        </w:rPr>
        <w:t>copy of the plan.</w:t>
      </w:r>
      <w:r>
        <w:rPr>
          <w:rStyle w:val="eop"/>
          <w:rFonts w:ascii="Times" w:hAnsi="Times" w:cs="Segoe UI"/>
          <w:color w:val="000000"/>
        </w:rPr>
        <w:t> </w:t>
      </w:r>
      <w:r>
        <w:rPr>
          <w:rStyle w:val="normaltextrun"/>
          <w:rFonts w:ascii="Times" w:hAnsi="Times" w:cs="Segoe UI"/>
          <w:color w:val="000000"/>
        </w:rPr>
        <w:t xml:space="preserve">If option (d) is decided upon or option (c) is not completed by the student, </w:t>
      </w:r>
      <w:proofErr w:type="gramStart"/>
      <w:r>
        <w:rPr>
          <w:rStyle w:val="normaltextrun"/>
          <w:rFonts w:ascii="Times" w:hAnsi="Times" w:cs="Segoe UI"/>
          <w:color w:val="000000"/>
        </w:rPr>
        <w:t>faculty</w:t>
      </w:r>
      <w:proofErr w:type="gramEnd"/>
      <w:r>
        <w:rPr>
          <w:rStyle w:val="eop"/>
          <w:rFonts w:ascii="Times" w:hAnsi="Times" w:cs="Segoe UI"/>
          <w:color w:val="000000"/>
        </w:rPr>
        <w:t> </w:t>
      </w:r>
    </w:p>
    <w:p w14:paraId="0639F4EE" w14:textId="4E965DC5"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members will help facilitate the student’s transition out of the program and,</w:t>
      </w:r>
      <w:r>
        <w:rPr>
          <w:rStyle w:val="normaltextrun"/>
          <w:rFonts w:ascii="Times" w:hAnsi="Times" w:cs="Segoe UI"/>
          <w:color w:val="000000"/>
        </w:rPr>
        <w:t xml:space="preserve"> if </w:t>
      </w:r>
      <w:r>
        <w:rPr>
          <w:rStyle w:val="normaltextrun"/>
          <w:rFonts w:ascii="Times" w:hAnsi="Times" w:cs="Segoe UI"/>
          <w:color w:val="000000"/>
        </w:rPr>
        <w:t>possible,</w:t>
      </w:r>
      <w:r>
        <w:rPr>
          <w:rStyle w:val="eop"/>
          <w:rFonts w:ascii="Times" w:hAnsi="Times" w:cs="Segoe UI"/>
          <w:color w:val="000000"/>
        </w:rPr>
        <w:t> </w:t>
      </w:r>
      <w:r>
        <w:rPr>
          <w:rStyle w:val="normaltextrun"/>
          <w:rFonts w:ascii="Times" w:hAnsi="Times" w:cs="Segoe UI"/>
          <w:color w:val="000000"/>
        </w:rPr>
        <w:t>into a more appropriate area of study. All situations involving any behavior that is in violation of the LSU Student Code of Conduct, ACA’s Code of Ethics, and/or the American School Counselor Association’s (ASCA) Ethical Standards will also be reported to LSU’s Student Accountability office.</w:t>
      </w:r>
      <w:r>
        <w:rPr>
          <w:rStyle w:val="eop"/>
          <w:rFonts w:ascii="Times" w:hAnsi="Times" w:cs="Segoe UI"/>
          <w:color w:val="000000"/>
        </w:rPr>
        <w:t> </w:t>
      </w:r>
    </w:p>
    <w:p w14:paraId="787604DB"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62A540D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78B4641E"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6FC415DC" w14:textId="77777777" w:rsidR="00DD0B0C" w:rsidRDefault="00DD0B0C" w:rsidP="00DD0B0C">
      <w:pPr>
        <w:rPr>
          <w:rFonts w:ascii="Cambria" w:hAnsi="Cambria"/>
          <w:sz w:val="24"/>
          <w:szCs w:val="24"/>
        </w:rPr>
      </w:pPr>
    </w:p>
    <w:p w14:paraId="41EDF089" w14:textId="320B4DF6" w:rsidR="00DD0B0C" w:rsidRPr="00DD0B0C" w:rsidRDefault="00DD0B0C" w:rsidP="00DD0B0C">
      <w:pPr>
        <w:tabs>
          <w:tab w:val="center" w:pos="4420"/>
        </w:tabs>
        <w:rPr>
          <w:rFonts w:ascii="Cambria" w:hAnsi="Cambria"/>
          <w:sz w:val="24"/>
          <w:szCs w:val="24"/>
        </w:rPr>
        <w:sectPr w:rsidR="00DD0B0C" w:rsidRPr="00DD0B0C">
          <w:pgSz w:w="12240" w:h="15840"/>
          <w:pgMar w:top="1500" w:right="1700" w:bottom="1960" w:left="1700" w:header="0" w:footer="1767" w:gutter="0"/>
          <w:cols w:space="720"/>
        </w:sectPr>
      </w:pPr>
    </w:p>
    <w:p w14:paraId="785F93AD" w14:textId="77777777" w:rsidR="00B55AFA" w:rsidRPr="0076722A" w:rsidRDefault="00B55AFA" w:rsidP="00B55AFA">
      <w:pPr>
        <w:jc w:val="center"/>
        <w:rPr>
          <w:rFonts w:ascii="Times New Roman" w:hAnsi="Times New Roman" w:cs="Times New Roman"/>
        </w:rPr>
      </w:pPr>
      <w:r>
        <w:rPr>
          <w:rFonts w:ascii="Times New Roman" w:hAnsi="Times New Roman" w:cs="Times New Roman"/>
          <w:b/>
          <w:bCs/>
        </w:rPr>
        <w:lastRenderedPageBreak/>
        <w:t xml:space="preserve">Student </w:t>
      </w:r>
      <w:r w:rsidRPr="0076722A">
        <w:rPr>
          <w:rFonts w:ascii="Times New Roman" w:hAnsi="Times New Roman" w:cs="Times New Roman"/>
          <w:b/>
          <w:bCs/>
        </w:rPr>
        <w:t>Disposition</w:t>
      </w:r>
      <w:r>
        <w:rPr>
          <w:rFonts w:ascii="Times New Roman" w:hAnsi="Times New Roman" w:cs="Times New Roman"/>
          <w:b/>
          <w:bCs/>
        </w:rPr>
        <w:t>al Review</w:t>
      </w:r>
      <w:r w:rsidRPr="0076722A">
        <w:rPr>
          <w:rFonts w:ascii="Times New Roman" w:hAnsi="Times New Roman" w:cs="Times New Roman"/>
        </w:rPr>
        <w:t xml:space="preserve"> </w:t>
      </w:r>
    </w:p>
    <w:p w14:paraId="05B13EB3" w14:textId="77777777" w:rsidR="00B55AFA" w:rsidRPr="00E65AD5" w:rsidRDefault="00B55AFA" w:rsidP="00B55AFA">
      <w:pPr>
        <w:jc w:val="center"/>
        <w:rPr>
          <w:rFonts w:ascii="Times New Roman" w:hAnsi="Times New Roman" w:cs="Times New Roman"/>
          <w:b/>
          <w:bCs/>
        </w:rPr>
      </w:pPr>
      <w:r w:rsidRPr="00E65AD5">
        <w:rPr>
          <w:rFonts w:ascii="Times New Roman" w:hAnsi="Times New Roman" w:cs="Times New Roman"/>
          <w:b/>
          <w:bCs/>
        </w:rPr>
        <w:t>Louisiana State University Counsel</w:t>
      </w:r>
      <w:r>
        <w:rPr>
          <w:rFonts w:ascii="Times New Roman" w:hAnsi="Times New Roman" w:cs="Times New Roman"/>
          <w:b/>
          <w:bCs/>
        </w:rPr>
        <w:t>or</w:t>
      </w:r>
      <w:r w:rsidRPr="00E65AD5">
        <w:rPr>
          <w:rFonts w:ascii="Times New Roman" w:hAnsi="Times New Roman" w:cs="Times New Roman"/>
          <w:b/>
          <w:bCs/>
        </w:rPr>
        <w:t xml:space="preserve"> Education Program </w:t>
      </w:r>
    </w:p>
    <w:p w14:paraId="7BBF0D40" w14:textId="77777777" w:rsidR="00B55AFA" w:rsidRDefault="00B55AFA" w:rsidP="00B55AFA">
      <w:pPr>
        <w:jc w:val="center"/>
        <w:rPr>
          <w:rFonts w:ascii="Times New Roman" w:hAnsi="Times New Roman" w:cs="Times New Roman"/>
        </w:rPr>
      </w:pPr>
      <w:r w:rsidRPr="0076722A">
        <w:rPr>
          <w:rFonts w:ascii="Times New Roman" w:hAnsi="Times New Roman" w:cs="Times New Roman"/>
        </w:rPr>
        <w:t>(Adopted Spring 2023)</w:t>
      </w:r>
    </w:p>
    <w:p w14:paraId="6B6C413D" w14:textId="77777777" w:rsidR="00B55AFA" w:rsidRDefault="00B55AFA" w:rsidP="00B55AFA">
      <w:pPr>
        <w:rPr>
          <w:rFonts w:ascii="Times New Roman" w:eastAsia="Times New Roman" w:hAnsi="Times New Roman" w:cs="Times New Roman"/>
          <w:color w:val="0A0A0A"/>
          <w:sz w:val="24"/>
          <w:szCs w:val="24"/>
        </w:rPr>
      </w:pPr>
      <w:r w:rsidRPr="005A7B48">
        <w:rPr>
          <w:rFonts w:ascii="Times New Roman" w:eastAsia="Times New Roman" w:hAnsi="Times New Roman" w:cs="Times New Roman"/>
          <w:color w:val="0A0A0A"/>
          <w:sz w:val="24"/>
          <w:szCs w:val="24"/>
        </w:rPr>
        <w:t xml:space="preserve">The counselor education program faculty assesses each student’s professional dispositions throughout the program. </w:t>
      </w:r>
      <w:r>
        <w:rPr>
          <w:rFonts w:ascii="Times New Roman" w:eastAsia="Times New Roman" w:hAnsi="Times New Roman" w:cs="Times New Roman"/>
          <w:color w:val="0A0A0A"/>
          <w:sz w:val="24"/>
          <w:szCs w:val="24"/>
        </w:rPr>
        <w:t xml:space="preserve">At the end of each academic year, the faculty will meet, discuss, and score each student on the PDCA-R rubric found on pages 39-40 of this handbook. Once the scoring is completed by the faculty, a subgroup of faculty will meet with each student to discuss the results. Throughout the programs, students will meet with faculty three times for dispositional review. </w:t>
      </w:r>
    </w:p>
    <w:p w14:paraId="330FBE11" w14:textId="46930E58" w:rsidR="00B55AFA" w:rsidRDefault="00B55AFA" w:rsidP="00B55AFA">
      <w:pPr>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 xml:space="preserve">The Counselor Education program’s dispositions are available in this handbook (pp. 36-38) and are also posted on the program’s website. In addition, faculty will include the program dispositions on their course </w:t>
      </w:r>
      <w:proofErr w:type="spellStart"/>
      <w:r>
        <w:rPr>
          <w:rFonts w:ascii="Times New Roman" w:eastAsia="Times New Roman" w:hAnsi="Times New Roman" w:cs="Times New Roman"/>
          <w:color w:val="0A0A0A"/>
          <w:sz w:val="24"/>
          <w:szCs w:val="24"/>
        </w:rPr>
        <w:t>moodle</w:t>
      </w:r>
      <w:proofErr w:type="spellEnd"/>
      <w:r>
        <w:rPr>
          <w:rFonts w:ascii="Times New Roman" w:eastAsia="Times New Roman" w:hAnsi="Times New Roman" w:cs="Times New Roman"/>
          <w:color w:val="0A0A0A"/>
          <w:sz w:val="24"/>
          <w:szCs w:val="24"/>
        </w:rPr>
        <w:t xml:space="preserve"> pages. Students are expected to strive to exemplify the dispositions in their interactions with peers, faculty, and clients. </w:t>
      </w:r>
    </w:p>
    <w:p w14:paraId="7DFB6438" w14:textId="77777777" w:rsidR="00B55AFA" w:rsidRDefault="00B55AFA" w:rsidP="00B55AFA">
      <w:pPr>
        <w:rPr>
          <w:rFonts w:ascii="Times New Roman" w:eastAsia="Times New Roman" w:hAnsi="Times New Roman" w:cs="Times New Roman"/>
          <w:color w:val="0A0A0A"/>
          <w:sz w:val="24"/>
          <w:szCs w:val="24"/>
        </w:rPr>
      </w:pPr>
      <w:r w:rsidRPr="00DD4507">
        <w:rPr>
          <w:rFonts w:ascii="Times New Roman" w:eastAsia="Times New Roman" w:hAnsi="Times New Roman" w:cs="Times New Roman"/>
          <w:b/>
          <w:bCs/>
          <w:color w:val="0A0A0A"/>
          <w:sz w:val="24"/>
          <w:szCs w:val="24"/>
        </w:rPr>
        <w:t>Dispositional Remediation</w:t>
      </w:r>
      <w:r>
        <w:rPr>
          <w:rFonts w:ascii="Times New Roman" w:eastAsia="Times New Roman" w:hAnsi="Times New Roman" w:cs="Times New Roman"/>
          <w:b/>
          <w:bCs/>
          <w:color w:val="0A0A0A"/>
          <w:sz w:val="24"/>
          <w:szCs w:val="24"/>
        </w:rPr>
        <w:t xml:space="preserve">: </w:t>
      </w:r>
    </w:p>
    <w:p w14:paraId="3040B493" w14:textId="77777777" w:rsidR="00B55AFA" w:rsidRDefault="00B55AFA" w:rsidP="00B55AFA">
      <w:pPr>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Students scoring less than a three in any area of the PDCA-R will need to have a remediation plan. It is important that students improve any area that does not meet expectations. Faculty will work with students to improve areas of concern.</w:t>
      </w:r>
    </w:p>
    <w:p w14:paraId="7DBA214A" w14:textId="689C015A" w:rsidR="00B55AFA" w:rsidRDefault="00B55AFA">
      <w:pPr>
        <w:rPr>
          <w:rFonts w:ascii="Cambria" w:hAnsi="Cambria"/>
          <w:sz w:val="24"/>
          <w:szCs w:val="24"/>
        </w:rPr>
      </w:pPr>
      <w:r>
        <w:rPr>
          <w:rFonts w:ascii="Cambria" w:hAnsi="Cambria"/>
          <w:sz w:val="24"/>
          <w:szCs w:val="24"/>
        </w:rPr>
        <w:br w:type="page"/>
      </w:r>
    </w:p>
    <w:p w14:paraId="7CBC082F" w14:textId="6CDE075A" w:rsidR="00A0015B" w:rsidRPr="0076722A" w:rsidRDefault="00A0015B" w:rsidP="00B55AFA">
      <w:pPr>
        <w:jc w:val="center"/>
        <w:rPr>
          <w:rFonts w:ascii="Times New Roman" w:hAnsi="Times New Roman" w:cs="Times New Roman"/>
        </w:rPr>
      </w:pPr>
      <w:r w:rsidRPr="0076722A">
        <w:rPr>
          <w:rFonts w:ascii="Times New Roman" w:hAnsi="Times New Roman" w:cs="Times New Roman"/>
          <w:b/>
          <w:bCs/>
        </w:rPr>
        <w:lastRenderedPageBreak/>
        <w:t>Professional Counselor Dispositions</w:t>
      </w:r>
    </w:p>
    <w:p w14:paraId="5492E3B1" w14:textId="77777777" w:rsidR="00A0015B" w:rsidRPr="0076722A" w:rsidRDefault="00A0015B" w:rsidP="00CD70A8">
      <w:pPr>
        <w:jc w:val="center"/>
        <w:rPr>
          <w:rFonts w:ascii="Times New Roman" w:hAnsi="Times New Roman" w:cs="Times New Roman"/>
        </w:rPr>
      </w:pPr>
      <w:r w:rsidRPr="0076722A">
        <w:rPr>
          <w:rFonts w:ascii="Times New Roman" w:hAnsi="Times New Roman" w:cs="Times New Roman"/>
        </w:rPr>
        <w:t>Louisiana State University Counsel</w:t>
      </w:r>
      <w:r>
        <w:rPr>
          <w:rFonts w:ascii="Times New Roman" w:hAnsi="Times New Roman" w:cs="Times New Roman"/>
        </w:rPr>
        <w:t xml:space="preserve">or </w:t>
      </w:r>
      <w:r w:rsidRPr="0076722A">
        <w:rPr>
          <w:rFonts w:ascii="Times New Roman" w:hAnsi="Times New Roman" w:cs="Times New Roman"/>
        </w:rPr>
        <w:t xml:space="preserve">Education Program </w:t>
      </w:r>
    </w:p>
    <w:p w14:paraId="2235D771" w14:textId="77777777" w:rsidR="00A0015B" w:rsidRPr="0076722A" w:rsidRDefault="00A0015B" w:rsidP="00CD70A8">
      <w:pPr>
        <w:jc w:val="center"/>
        <w:rPr>
          <w:rFonts w:ascii="Times New Roman" w:hAnsi="Times New Roman" w:cs="Times New Roman"/>
        </w:rPr>
      </w:pPr>
      <w:r w:rsidRPr="0076722A">
        <w:rPr>
          <w:rFonts w:ascii="Times New Roman" w:hAnsi="Times New Roman" w:cs="Times New Roman"/>
        </w:rPr>
        <w:t>(Adopted Spring 2023)</w:t>
      </w:r>
    </w:p>
    <w:p w14:paraId="0696D13D" w14:textId="77777777" w:rsidR="00A0015B" w:rsidRPr="0076722A" w:rsidRDefault="00A0015B" w:rsidP="00CD70A8">
      <w:pPr>
        <w:rPr>
          <w:rFonts w:ascii="Times New Roman" w:hAnsi="Times New Roman" w:cs="Times New Roman"/>
        </w:rPr>
      </w:pPr>
      <w:r w:rsidRPr="0076722A">
        <w:rPr>
          <w:rFonts w:ascii="Times New Roman" w:hAnsi="Times New Roman" w:cs="Times New Roman"/>
        </w:rPr>
        <w:t>Counselor professional dispositions include the attitudes, values, beliefs, and behaviors necessary for success as a professional counselor. These dispositions reflect the necessary characteristics for counselors to possess and exhibit in their work and interactions with clients, colleagues, supervisors, and the broader community. They are essential to maintaining ethical standards and promoting excellence in the field</w:t>
      </w:r>
      <w:r>
        <w:rPr>
          <w:rFonts w:ascii="Times New Roman" w:hAnsi="Times New Roman" w:cs="Times New Roman"/>
        </w:rPr>
        <w:t xml:space="preserve"> (ACA, 2014; Freeman et al., 2019; Garner et al., 2016)</w:t>
      </w:r>
      <w:r w:rsidRPr="0076722A">
        <w:rPr>
          <w:rFonts w:ascii="Times New Roman" w:hAnsi="Times New Roman" w:cs="Times New Roman"/>
        </w:rPr>
        <w:t xml:space="preserve">. The </w:t>
      </w:r>
      <w:r>
        <w:rPr>
          <w:rFonts w:ascii="Times New Roman" w:hAnsi="Times New Roman" w:cs="Times New Roman"/>
        </w:rPr>
        <w:t>ten</w:t>
      </w:r>
      <w:r w:rsidRPr="0076722A">
        <w:rPr>
          <w:rFonts w:ascii="Times New Roman" w:hAnsi="Times New Roman" w:cs="Times New Roman"/>
        </w:rPr>
        <w:t xml:space="preserve"> professional counselor dispositions the LSU counselor education program instills in our students and expects our students to adhere to include: conscientiousness, coping and self-care, openness, cooperativeness, cultural sensitivity, moral reasoning, interpersonal skills, self-awareness, emotional stability</w:t>
      </w:r>
      <w:r>
        <w:rPr>
          <w:rFonts w:ascii="Times New Roman" w:hAnsi="Times New Roman" w:cs="Times New Roman"/>
        </w:rPr>
        <w:t>, and ethical behavior</w:t>
      </w:r>
      <w:r w:rsidRPr="0076722A">
        <w:rPr>
          <w:rFonts w:ascii="Times New Roman" w:hAnsi="Times New Roman" w:cs="Times New Roman"/>
        </w:rPr>
        <w:t>. The following describes each of these dispositions and their importance in the counseling relationship.</w:t>
      </w:r>
    </w:p>
    <w:p w14:paraId="62E5B3B3" w14:textId="77777777" w:rsidR="00A0015B" w:rsidRPr="0076722A" w:rsidRDefault="00A0015B" w:rsidP="00CD70A8">
      <w:pPr>
        <w:rPr>
          <w:rFonts w:ascii="Times New Roman" w:hAnsi="Times New Roman" w:cs="Times New Roman"/>
        </w:rPr>
      </w:pPr>
      <w:r w:rsidRPr="0076722A">
        <w:rPr>
          <w:rFonts w:ascii="Times New Roman" w:hAnsi="Times New Roman" w:cs="Times New Roman"/>
          <w:b/>
          <w:bCs/>
        </w:rPr>
        <w:t xml:space="preserve">Conscientiousness: </w:t>
      </w:r>
      <w:r w:rsidRPr="0076722A">
        <w:rPr>
          <w:rFonts w:ascii="Times New Roman" w:hAnsi="Times New Roman" w:cs="Times New Roman"/>
        </w:rPr>
        <w:t xml:space="preserve">Conscientiousness refers to a person's tendency to be organized, responsible, reliable, and diligent in carrying out tasks. It involves being self-disciplined, motivated to achieve goals, and demonstrating careful attention to detail in one's work. </w:t>
      </w:r>
    </w:p>
    <w:p w14:paraId="212BD01E" w14:textId="77777777" w:rsidR="00A0015B" w:rsidRPr="0076722A" w:rsidRDefault="00A0015B" w:rsidP="00CD70A8">
      <w:pPr>
        <w:pStyle w:val="NormalWeb"/>
        <w:shd w:val="clear" w:color="auto" w:fill="FFFFFF" w:themeFill="background1"/>
        <w:spacing w:before="0" w:beforeAutospacing="0" w:after="0" w:afterAutospacing="0"/>
        <w:ind w:left="720"/>
        <w:rPr>
          <w:sz w:val="22"/>
          <w:szCs w:val="22"/>
        </w:rPr>
      </w:pPr>
      <w:r w:rsidRPr="0076722A">
        <w:rPr>
          <w:b/>
          <w:bCs/>
          <w:i/>
          <w:iCs/>
          <w:sz w:val="22"/>
          <w:szCs w:val="22"/>
        </w:rPr>
        <w:t>Why it matters:</w:t>
      </w:r>
      <w:r w:rsidRPr="0076722A">
        <w:rPr>
          <w:sz w:val="22"/>
          <w:szCs w:val="22"/>
        </w:rPr>
        <w:t xml:space="preserve"> Conscientious counselors are reliable and committed to providing quality care to their clients. They are focused on meeting their clients' needs and willing to invest the time and effort necessary to help them achieve their goals. Conscientious counselors take pride in their work and are willing to go above and beyond to ensure their clients receive the best possible care.</w:t>
      </w:r>
    </w:p>
    <w:p w14:paraId="28DBCC91" w14:textId="77777777" w:rsidR="00A0015B" w:rsidRPr="0076722A" w:rsidRDefault="00A0015B" w:rsidP="00CD70A8">
      <w:pPr>
        <w:pStyle w:val="NormalWeb"/>
        <w:shd w:val="clear" w:color="auto" w:fill="FFFFFF" w:themeFill="background1"/>
        <w:spacing w:before="0" w:beforeAutospacing="0" w:after="0" w:afterAutospacing="0"/>
        <w:ind w:left="720"/>
        <w:rPr>
          <w:sz w:val="22"/>
          <w:szCs w:val="22"/>
        </w:rPr>
      </w:pPr>
    </w:p>
    <w:p w14:paraId="13439CF6" w14:textId="77777777" w:rsidR="00A0015B" w:rsidRPr="0076722A" w:rsidRDefault="00A0015B" w:rsidP="00CD70A8">
      <w:pPr>
        <w:shd w:val="clear" w:color="auto" w:fill="FFFFFF" w:themeFill="background1"/>
        <w:rPr>
          <w:rFonts w:ascii="Times New Roman" w:hAnsi="Times New Roman" w:cs="Times New Roman"/>
        </w:rPr>
      </w:pPr>
      <w:r w:rsidRPr="0076722A">
        <w:rPr>
          <w:rFonts w:ascii="Times New Roman" w:hAnsi="Times New Roman" w:cs="Times New Roman"/>
          <w:b/>
          <w:bCs/>
        </w:rPr>
        <w:t>Coping and Self-Care:</w:t>
      </w:r>
      <w:r w:rsidRPr="0076722A">
        <w:rPr>
          <w:rFonts w:ascii="Times New Roman" w:hAnsi="Times New Roman" w:cs="Times New Roman"/>
        </w:rPr>
        <w:t xml:space="preserve"> Coping refers to the various strategies and techniques individuals use to deal with and manage stress, difficult emotions, and challenging situations. Self-care refers to the deliberate and intentional actions that individuals take to care for their physical, emotional, and mental well-being. Self-care is essential for maintaining one's overall health and well-being and can also help individuals to better manage stress and cope with challenging situations.</w:t>
      </w:r>
    </w:p>
    <w:p w14:paraId="23E94B62" w14:textId="77777777" w:rsidR="00A0015B" w:rsidRPr="0076722A" w:rsidRDefault="00A0015B" w:rsidP="00CD70A8">
      <w:pPr>
        <w:ind w:left="720"/>
        <w:rPr>
          <w:rFonts w:ascii="Times New Roman" w:hAnsi="Times New Roman" w:cs="Times New Roman"/>
          <w:b/>
          <w:bCs/>
        </w:rPr>
      </w:pPr>
      <w:r w:rsidRPr="0076722A">
        <w:rPr>
          <w:rFonts w:ascii="Times New Roman" w:hAnsi="Times New Roman" w:cs="Times New Roman"/>
          <w:b/>
          <w:bCs/>
          <w:i/>
          <w:iCs/>
        </w:rPr>
        <w:t>Why it matters:</w:t>
      </w:r>
      <w:r w:rsidRPr="0076722A">
        <w:rPr>
          <w:rFonts w:ascii="Times New Roman" w:hAnsi="Times New Roman" w:cs="Times New Roman"/>
          <w:b/>
          <w:bCs/>
        </w:rPr>
        <w:t xml:space="preserve"> </w:t>
      </w:r>
      <w:r w:rsidRPr="0076722A">
        <w:rPr>
          <w:rFonts w:ascii="Times New Roman" w:eastAsia="Times New Roman" w:hAnsi="Times New Roman" w:cs="Times New Roman"/>
        </w:rPr>
        <w:t>Counselors, like anyone else, are susceptible to stress, burnout, and compassion fatigue, which can negatively impact their ability to provide quality care to their clients. Therefore, it is essential for counselors to engage in effective coping strategies and self-care practices to maintain their own mental and emotional well-being.</w:t>
      </w:r>
    </w:p>
    <w:p w14:paraId="47FDA30D" w14:textId="77777777" w:rsidR="00A0015B" w:rsidRPr="0076722A" w:rsidRDefault="00A0015B" w:rsidP="00CD70A8">
      <w:pPr>
        <w:shd w:val="clear" w:color="auto" w:fill="FFFFFF" w:themeFill="background1"/>
        <w:spacing w:after="300"/>
        <w:rPr>
          <w:rFonts w:ascii="Times New Roman" w:eastAsia="Times New Roman" w:hAnsi="Times New Roman" w:cs="Times New Roman"/>
        </w:rPr>
      </w:pPr>
      <w:r w:rsidRPr="0076722A">
        <w:rPr>
          <w:rFonts w:ascii="Times New Roman" w:hAnsi="Times New Roman" w:cs="Times New Roman"/>
          <w:b/>
          <w:bCs/>
        </w:rPr>
        <w:t>Openness:</w:t>
      </w:r>
      <w:r w:rsidRPr="0076722A">
        <w:rPr>
          <w:rFonts w:ascii="Times New Roman" w:eastAsia="Times New Roman" w:hAnsi="Times New Roman" w:cs="Times New Roman"/>
        </w:rPr>
        <w:t xml:space="preserve"> Openness is a general willingness to experience new things, explore new ideas, and entertain novel perspectives. People who are open tend to be curious and imaginative. They enjoy intellectual stimulation and are often receptive to alternative ways of thinking and unconventional approaches to problem-solving.</w:t>
      </w:r>
    </w:p>
    <w:p w14:paraId="68650941" w14:textId="77777777" w:rsidR="00A0015B" w:rsidRPr="0076722A" w:rsidRDefault="00A0015B" w:rsidP="00CD70A8">
      <w:pPr>
        <w:shd w:val="clear" w:color="auto" w:fill="FFFFFF" w:themeFill="background1"/>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 xml:space="preserve">Why it matters: </w:t>
      </w:r>
      <w:r w:rsidRPr="0076722A">
        <w:rPr>
          <w:rFonts w:ascii="Times New Roman" w:eastAsia="Times New Roman" w:hAnsi="Times New Roman" w:cs="Times New Roman"/>
        </w:rPr>
        <w:t>Counselor openness refers to a counselor's ability and willingness to be open-minded, non-judgmental, and accepting of clients and their experiences. Counselor openness is a crucial component of effective counseling as it creates a safe and supportive environment for clients to explore their thoughts, feelings, and behaviors.</w:t>
      </w:r>
    </w:p>
    <w:p w14:paraId="0720F329" w14:textId="77777777" w:rsidR="00A0015B" w:rsidRPr="0076722A" w:rsidRDefault="00A0015B" w:rsidP="00CD70A8">
      <w:pPr>
        <w:spacing w:after="300"/>
        <w:rPr>
          <w:rFonts w:ascii="Times New Roman" w:eastAsia="Times New Roman" w:hAnsi="Times New Roman" w:cs="Times New Roman"/>
        </w:rPr>
      </w:pPr>
      <w:r w:rsidRPr="0076722A">
        <w:rPr>
          <w:rFonts w:ascii="Times New Roman" w:hAnsi="Times New Roman" w:cs="Times New Roman"/>
          <w:b/>
          <w:bCs/>
        </w:rPr>
        <w:t>Cooperativeness</w:t>
      </w:r>
      <w:r w:rsidRPr="0076722A">
        <w:rPr>
          <w:rFonts w:ascii="Times New Roman" w:eastAsia="Times New Roman" w:hAnsi="Times New Roman" w:cs="Times New Roman"/>
        </w:rPr>
        <w:t xml:space="preserve"> </w:t>
      </w:r>
      <w:r>
        <w:rPr>
          <w:rFonts w:ascii="Times New Roman" w:eastAsia="Times New Roman" w:hAnsi="Times New Roman" w:cs="Times New Roman"/>
        </w:rPr>
        <w:t>R</w:t>
      </w:r>
      <w:r w:rsidRPr="0076722A">
        <w:rPr>
          <w:rFonts w:ascii="Times New Roman" w:eastAsia="Times New Roman" w:hAnsi="Times New Roman" w:cs="Times New Roman"/>
        </w:rPr>
        <w:t>efers to the degree to which a person is willing to work with others to achieve common goals and be helpful, supportive, and accommodating in social interactions. It involves being considerate of other people's needs, perspectives, and feelings and being able to compromise and negotiate to reach mutually beneficial outcomes.</w:t>
      </w:r>
    </w:p>
    <w:p w14:paraId="161D18A1" w14:textId="77777777" w:rsidR="00A0015B" w:rsidRPr="0076722A" w:rsidRDefault="00A0015B" w:rsidP="00CD70A8">
      <w:pPr>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A cooperative counselor is empathetic, flexible, and responsive to the </w:t>
      </w:r>
      <w:r w:rsidRPr="0076722A">
        <w:rPr>
          <w:rFonts w:ascii="Times New Roman" w:eastAsia="Times New Roman" w:hAnsi="Times New Roman" w:cs="Times New Roman"/>
        </w:rPr>
        <w:lastRenderedPageBreak/>
        <w:t>needs of their clients. They work collaboratively with clients and other professionals to create a safe and supportive environment where clients feel comfortable sharing their concerns and working towards their goals.</w:t>
      </w:r>
    </w:p>
    <w:p w14:paraId="75469CD2" w14:textId="77777777" w:rsidR="00A0015B" w:rsidRPr="0076722A" w:rsidRDefault="00A0015B" w:rsidP="00CD70A8">
      <w:pPr>
        <w:spacing w:after="300"/>
        <w:rPr>
          <w:rFonts w:ascii="Times New Roman" w:eastAsia="Times New Roman" w:hAnsi="Times New Roman" w:cs="Times New Roman"/>
        </w:rPr>
      </w:pPr>
      <w:r w:rsidRPr="0076722A">
        <w:rPr>
          <w:rFonts w:ascii="Times New Roman" w:hAnsi="Times New Roman" w:cs="Times New Roman"/>
          <w:b/>
          <w:bCs/>
        </w:rPr>
        <w:t>Cultural Sensitivity</w:t>
      </w:r>
      <w:r w:rsidRPr="0076722A">
        <w:rPr>
          <w:rFonts w:ascii="Times New Roman" w:hAnsi="Times New Roman" w:cs="Times New Roman"/>
          <w:b/>
          <w:bCs/>
          <w:i/>
          <w:iCs/>
        </w:rPr>
        <w:t>:</w:t>
      </w:r>
      <w:r w:rsidRPr="0076722A">
        <w:rPr>
          <w:rFonts w:ascii="Times New Roman" w:hAnsi="Times New Roman" w:cs="Times New Roman"/>
        </w:rPr>
        <w:t xml:space="preserve"> </w:t>
      </w:r>
      <w:r w:rsidRPr="0076722A">
        <w:rPr>
          <w:rFonts w:ascii="Times New Roman" w:eastAsia="Times New Roman" w:hAnsi="Times New Roman" w:cs="Times New Roman"/>
        </w:rPr>
        <w:t>Cultural sensitivity refers to an individual's awareness and understanding of the customs, beliefs, values, and behaviors of people from different cultures. It involves recognizing and respecting the differences in language, traditions, and social norms of different cultural groups. This includes awareness of potential cultural biases or stereotypes and avoiding behaviors that may offend or harm individuals from different cultural groups.</w:t>
      </w:r>
    </w:p>
    <w:p w14:paraId="30FB174E" w14:textId="77777777" w:rsidR="00A0015B" w:rsidRPr="0076722A" w:rsidRDefault="00A0015B" w:rsidP="00CD70A8">
      <w:pPr>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 xml:space="preserve">Why it matters: </w:t>
      </w:r>
      <w:r w:rsidRPr="0076722A">
        <w:rPr>
          <w:rFonts w:ascii="Times New Roman" w:eastAsia="Times New Roman" w:hAnsi="Times New Roman" w:cs="Times New Roman"/>
        </w:rPr>
        <w:t>Culturally sensitive counselors understand, respect, and appreciate the cultural differences and diversity of their clients. Culturally sensitive counselors respect their clients’ unique cultural backgrounds, beliefs, values, and customs and how these factors may influence their worldviews, behaviors, and mental health.</w:t>
      </w:r>
    </w:p>
    <w:p w14:paraId="2BB9DE48" w14:textId="77777777" w:rsidR="00A0015B" w:rsidRPr="0076722A" w:rsidRDefault="00A0015B" w:rsidP="00CD70A8">
      <w:pPr>
        <w:spacing w:after="100"/>
        <w:rPr>
          <w:rFonts w:ascii="Times New Roman" w:eastAsia="Times New Roman" w:hAnsi="Times New Roman" w:cs="Times New Roman"/>
        </w:rPr>
      </w:pPr>
      <w:r w:rsidRPr="0076722A">
        <w:rPr>
          <w:rFonts w:ascii="Times New Roman" w:hAnsi="Times New Roman" w:cs="Times New Roman"/>
          <w:b/>
          <w:bCs/>
        </w:rPr>
        <w:t xml:space="preserve">Moral Reasoning: </w:t>
      </w:r>
      <w:r w:rsidRPr="0076722A">
        <w:rPr>
          <w:rFonts w:ascii="Times New Roman" w:eastAsia="Times New Roman" w:hAnsi="Times New Roman" w:cs="Times New Roman"/>
        </w:rPr>
        <w:t xml:space="preserve">Moral reasoning refers to the cognitive process of decision-making about what is right and wrong, </w:t>
      </w:r>
      <w:proofErr w:type="gramStart"/>
      <w:r w:rsidRPr="0076722A">
        <w:rPr>
          <w:rFonts w:ascii="Times New Roman" w:eastAsia="Times New Roman" w:hAnsi="Times New Roman" w:cs="Times New Roman"/>
        </w:rPr>
        <w:t>good</w:t>
      </w:r>
      <w:proofErr w:type="gramEnd"/>
      <w:r w:rsidRPr="0076722A">
        <w:rPr>
          <w:rFonts w:ascii="Times New Roman" w:eastAsia="Times New Roman" w:hAnsi="Times New Roman" w:cs="Times New Roman"/>
        </w:rPr>
        <w:t xml:space="preserve"> and bad, or just and unjust, based on moral principles or values. It involves the application of moral reasoning to specific situations, often regarding moral dilemmas, to determine the most ethical course of action. Moral reasoning is a critical component of ethical decision-making.</w:t>
      </w:r>
    </w:p>
    <w:p w14:paraId="14914CEC" w14:textId="77777777" w:rsidR="00A0015B" w:rsidRPr="0076722A" w:rsidRDefault="00A0015B" w:rsidP="00CD70A8">
      <w:pPr>
        <w:spacing w:after="100"/>
        <w:rPr>
          <w:rFonts w:ascii="Times New Roman" w:eastAsia="Times New Roman" w:hAnsi="Times New Roman" w:cs="Times New Roman"/>
        </w:rPr>
      </w:pPr>
    </w:p>
    <w:p w14:paraId="2540A844" w14:textId="77777777" w:rsidR="00A0015B" w:rsidRPr="0076722A" w:rsidRDefault="00A0015B" w:rsidP="00CD70A8">
      <w:pPr>
        <w:spacing w:after="300"/>
        <w:ind w:left="720"/>
        <w:rPr>
          <w:rFonts w:ascii="Times New Roman" w:eastAsia="Times New Roman" w:hAnsi="Times New Roman" w:cs="Times New Roman"/>
        </w:rPr>
      </w:pPr>
      <w:r w:rsidRPr="0076722A">
        <w:rPr>
          <w:rFonts w:ascii="Times New Roman" w:hAnsi="Times New Roman" w:cs="Times New Roman"/>
          <w:b/>
          <w:bCs/>
          <w:i/>
          <w:iCs/>
        </w:rPr>
        <w:t xml:space="preserve">Why it matters: </w:t>
      </w:r>
      <w:r w:rsidRPr="0076722A">
        <w:rPr>
          <w:rFonts w:ascii="Times New Roman" w:hAnsi="Times New Roman" w:cs="Times New Roman"/>
        </w:rPr>
        <w:t>C</w:t>
      </w:r>
      <w:r w:rsidRPr="0076722A">
        <w:rPr>
          <w:rFonts w:ascii="Times New Roman" w:eastAsia="Times New Roman" w:hAnsi="Times New Roman" w:cs="Times New Roman"/>
        </w:rPr>
        <w:t>ounselors must make ethical decisions and judgments in their practice. The foundation of counselor moral reasoning is based on our professional codes of ethics, developed by the American Counseling Association (2014), which offers guidance on issues such as confidentiality, informed consent, and boundaries.</w:t>
      </w:r>
    </w:p>
    <w:p w14:paraId="3C840AD3" w14:textId="77777777" w:rsidR="00A0015B" w:rsidRPr="0076722A" w:rsidRDefault="00A0015B" w:rsidP="00CD70A8">
      <w:pPr>
        <w:rPr>
          <w:rFonts w:ascii="Times New Roman" w:eastAsia="Times New Roman" w:hAnsi="Times New Roman" w:cs="Times New Roman"/>
        </w:rPr>
      </w:pPr>
      <w:r w:rsidRPr="0076722A">
        <w:rPr>
          <w:rFonts w:ascii="Times New Roman" w:eastAsia="Times New Roman" w:hAnsi="Times New Roman" w:cs="Times New Roman"/>
          <w:b/>
          <w:bCs/>
        </w:rPr>
        <w:t xml:space="preserve">Interpersonal Skills: </w:t>
      </w:r>
      <w:r w:rsidRPr="0076722A">
        <w:rPr>
          <w:rFonts w:ascii="Times New Roman" w:eastAsia="Times New Roman" w:hAnsi="Times New Roman" w:cs="Times New Roman"/>
        </w:rPr>
        <w:t xml:space="preserve">An interpersonal skills disposition refers to a person's natural tendency or inclination to communicate, interact, and build positive relationships effectively. It encompasses a range of social and emotional competencies, such as active listening, empathy, conflict resolution, adaptability, and teamwork. Developing an interpersonal skills disposition can be an ongoing process that involves self-awareness, practice, and feedback. </w:t>
      </w:r>
    </w:p>
    <w:p w14:paraId="30A01D7D" w14:textId="77777777" w:rsidR="00A0015B" w:rsidRPr="0076722A" w:rsidRDefault="00A0015B" w:rsidP="00CD70A8">
      <w:pPr>
        <w:rPr>
          <w:rFonts w:ascii="Times New Roman" w:eastAsia="Times New Roman" w:hAnsi="Times New Roman" w:cs="Times New Roman"/>
        </w:rPr>
      </w:pPr>
    </w:p>
    <w:p w14:paraId="09982047" w14:textId="77777777" w:rsidR="00A0015B" w:rsidRPr="0076722A" w:rsidRDefault="00A0015B" w:rsidP="00CD70A8">
      <w:pPr>
        <w:shd w:val="clear" w:color="auto" w:fill="FFFFFF" w:themeFill="background1"/>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Counselors’ interpersonal skills impact their ability to effectively interact with clients and establish a therapeutic relationship. </w:t>
      </w:r>
    </w:p>
    <w:p w14:paraId="2C1AEB6E" w14:textId="77777777" w:rsidR="00A0015B" w:rsidRPr="0076722A" w:rsidRDefault="00A0015B" w:rsidP="00CD70A8">
      <w:pPr>
        <w:shd w:val="clear" w:color="auto" w:fill="FFFFFF" w:themeFill="background1"/>
        <w:rPr>
          <w:rFonts w:ascii="Times New Roman" w:eastAsia="Times New Roman" w:hAnsi="Times New Roman" w:cs="Times New Roman"/>
        </w:rPr>
      </w:pPr>
      <w:r w:rsidRPr="0076722A">
        <w:rPr>
          <w:rFonts w:ascii="Times New Roman" w:eastAsia="Times New Roman" w:hAnsi="Times New Roman" w:cs="Times New Roman"/>
          <w:b/>
          <w:bCs/>
        </w:rPr>
        <w:t>Self-awareness:</w:t>
      </w:r>
      <w:r w:rsidRPr="0076722A">
        <w:rPr>
          <w:rFonts w:ascii="Times New Roman" w:eastAsia="Times New Roman" w:hAnsi="Times New Roman" w:cs="Times New Roman"/>
        </w:rPr>
        <w:t xml:space="preserve"> Self-awareness disposition refers to an individual's ability to reflect introspectively on their own thoughts, emotions, and behaviors. It involves an ongoing process of self-examination, where individuals actively seek to understand their strengths, weaknesses, values, beliefs, and motivations. Individuals with a high self-awareness disposition are typically more introspective, reflective, and mindful of their own experiences. They can accurately recognize their emotions, understand their triggers, and manage their responses accordingly. </w:t>
      </w:r>
    </w:p>
    <w:p w14:paraId="1FC6B82D" w14:textId="77777777" w:rsidR="00A0015B" w:rsidRPr="0076722A" w:rsidRDefault="00A0015B" w:rsidP="00CD70A8">
      <w:pPr>
        <w:shd w:val="clear" w:color="auto" w:fill="FFFFFF" w:themeFill="background1"/>
        <w:rPr>
          <w:rFonts w:ascii="Times New Roman" w:eastAsia="Times New Roman" w:hAnsi="Times New Roman" w:cs="Times New Roman"/>
        </w:rPr>
      </w:pPr>
    </w:p>
    <w:p w14:paraId="25944854" w14:textId="77777777" w:rsidR="00A0015B" w:rsidRPr="0076722A" w:rsidRDefault="00A0015B" w:rsidP="00CD70A8">
      <w:pPr>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When counselors are self-aware, they are better equipped to recognize and manage their emotional reactions to clients, identify and address their biases, and establish more meaningful and authentic connections with clients. This, in turn, can lead to better client outcomes and a more fulfilling and rewarding experience for the counselor.</w:t>
      </w:r>
    </w:p>
    <w:p w14:paraId="44A777E9" w14:textId="77777777" w:rsidR="00A0015B" w:rsidRPr="0076722A" w:rsidRDefault="00A0015B" w:rsidP="00CD70A8">
      <w:pPr>
        <w:ind w:left="720"/>
        <w:rPr>
          <w:rFonts w:ascii="Times New Roman" w:eastAsia="Times New Roman" w:hAnsi="Times New Roman" w:cs="Times New Roman"/>
        </w:rPr>
      </w:pPr>
    </w:p>
    <w:p w14:paraId="67B004BA" w14:textId="77777777" w:rsidR="00A0015B" w:rsidRPr="0076722A" w:rsidRDefault="00A0015B" w:rsidP="00CD70A8">
      <w:pPr>
        <w:rPr>
          <w:rFonts w:ascii="Times New Roman" w:eastAsia="Times New Roman" w:hAnsi="Times New Roman" w:cs="Times New Roman"/>
        </w:rPr>
      </w:pPr>
      <w:r w:rsidRPr="0076722A">
        <w:rPr>
          <w:rFonts w:ascii="Times New Roman" w:eastAsia="Times New Roman" w:hAnsi="Times New Roman" w:cs="Times New Roman"/>
          <w:b/>
          <w:bCs/>
        </w:rPr>
        <w:t xml:space="preserve">Emotional Stability: </w:t>
      </w:r>
      <w:r w:rsidRPr="0076722A">
        <w:rPr>
          <w:rFonts w:ascii="Times New Roman" w:eastAsia="Times New Roman" w:hAnsi="Times New Roman" w:cs="Times New Roman"/>
        </w:rPr>
        <w:t xml:space="preserve">Emotional stability is an individual's ability to manage and regulate their emotions in response to external and internal stressors. It involves maintaining a sense of emotional balance and composure despite life's challenges, setbacks, and difficulties. People with high emotional stability generally bounce back quickly from negative experiences, adapt to change, and maintain a positive outlook on life. </w:t>
      </w:r>
    </w:p>
    <w:p w14:paraId="66B240AA" w14:textId="77777777" w:rsidR="00A0015B" w:rsidRPr="0076722A" w:rsidRDefault="00A0015B" w:rsidP="00CD70A8">
      <w:pPr>
        <w:rPr>
          <w:rFonts w:ascii="Times New Roman" w:eastAsia="Times New Roman" w:hAnsi="Times New Roman" w:cs="Times New Roman"/>
        </w:rPr>
      </w:pPr>
    </w:p>
    <w:p w14:paraId="5F67A594" w14:textId="77777777" w:rsidR="00A0015B" w:rsidRPr="0076722A" w:rsidRDefault="00A0015B" w:rsidP="00CD70A8">
      <w:pPr>
        <w:shd w:val="clear" w:color="auto" w:fill="FFFFFF" w:themeFill="background1"/>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Emotional stability is crucial for counselors to manage their emotions and maintain a sense of balance and calmness when working with clients in stressful or challenging situations. Emotional stability allows counselors to be present and attentive to their clients' needs without being distracted by their own emotional reactions. </w:t>
      </w:r>
    </w:p>
    <w:p w14:paraId="26480738" w14:textId="77777777" w:rsidR="00A0015B" w:rsidRPr="0076722A" w:rsidRDefault="00A0015B" w:rsidP="00CD70A8">
      <w:pPr>
        <w:shd w:val="clear" w:color="auto" w:fill="FFFFFF" w:themeFill="background1"/>
        <w:ind w:left="720"/>
        <w:rPr>
          <w:rFonts w:ascii="Times New Roman" w:eastAsia="Times New Roman" w:hAnsi="Times New Roman" w:cs="Times New Roman"/>
        </w:rPr>
      </w:pPr>
    </w:p>
    <w:p w14:paraId="3449AAC3" w14:textId="77777777" w:rsidR="00A0015B" w:rsidRPr="0076722A" w:rsidRDefault="00A0015B" w:rsidP="00CD70A8">
      <w:pPr>
        <w:pStyle w:val="NormalWeb"/>
        <w:spacing w:before="0" w:beforeAutospacing="0" w:after="300" w:afterAutospacing="0"/>
        <w:rPr>
          <w:sz w:val="22"/>
          <w:szCs w:val="22"/>
        </w:rPr>
      </w:pPr>
      <w:r w:rsidRPr="0076722A">
        <w:rPr>
          <w:b/>
          <w:bCs/>
          <w:sz w:val="22"/>
          <w:szCs w:val="22"/>
        </w:rPr>
        <w:t>Ethical Behavior:</w:t>
      </w:r>
      <w:r w:rsidRPr="0076722A">
        <w:rPr>
          <w:sz w:val="22"/>
          <w:szCs w:val="22"/>
        </w:rPr>
        <w:t xml:space="preserve"> Ethical behavior, as a professional disposition, refers to the practice of adhering to moral principles and standards in one's professional conduct. Ethical behavior involves doing what is right and just in one's professional interactions, even when it may not be the easiest or most convenient option. It involves demonstrating honesty, integrity, and responsibility.</w:t>
      </w:r>
    </w:p>
    <w:p w14:paraId="0928D642" w14:textId="77777777" w:rsidR="00A0015B" w:rsidRPr="0012486B" w:rsidRDefault="00A0015B" w:rsidP="00CD70A8">
      <w:pPr>
        <w:spacing w:before="300" w:after="100"/>
        <w:ind w:left="720"/>
        <w:rPr>
          <w:rFonts w:ascii="Times New Roman" w:eastAsia="Times New Roman" w:hAnsi="Times New Roman" w:cs="Times New Roman"/>
        </w:rPr>
      </w:pPr>
      <w:r w:rsidRPr="0076722A">
        <w:rPr>
          <w:rFonts w:ascii="Times New Roman" w:hAnsi="Times New Roman" w:cs="Times New Roman"/>
          <w:b/>
          <w:bCs/>
          <w:i/>
          <w:iCs/>
        </w:rPr>
        <w:t>Why it matters</w:t>
      </w:r>
      <w:r w:rsidRPr="0076722A">
        <w:rPr>
          <w:rFonts w:ascii="Times New Roman" w:hAnsi="Times New Roman" w:cs="Times New Roman"/>
        </w:rPr>
        <w:t xml:space="preserve">: </w:t>
      </w:r>
      <w:r w:rsidRPr="0012486B">
        <w:rPr>
          <w:rFonts w:ascii="Times New Roman" w:eastAsia="Times New Roman" w:hAnsi="Times New Roman" w:cs="Times New Roman"/>
        </w:rPr>
        <w:t>ethical behavior is essential for counselors because it helps maintain trust in the therapeutic relationship, protects clients from harm, upholds professional standards, promotes accountability, and ensures competence.</w:t>
      </w:r>
    </w:p>
    <w:p w14:paraId="7EB0462A" w14:textId="77777777" w:rsidR="00A0015B" w:rsidRDefault="00A0015B" w:rsidP="00CD70A8">
      <w:pPr>
        <w:pStyle w:val="NormalWeb"/>
        <w:spacing w:before="0" w:beforeAutospacing="0" w:after="300" w:afterAutospacing="0"/>
        <w:rPr>
          <w:rFonts w:ascii="Segoe UI" w:hAnsi="Segoe UI" w:cs="Segoe UI"/>
          <w:sz w:val="21"/>
          <w:szCs w:val="21"/>
        </w:rPr>
      </w:pPr>
    </w:p>
    <w:p w14:paraId="4B80AF32" w14:textId="77777777" w:rsidR="00A0015B" w:rsidRPr="0076722A" w:rsidRDefault="00A0015B" w:rsidP="00CD70A8">
      <w:pPr>
        <w:pStyle w:val="NormalWeb"/>
        <w:spacing w:before="0" w:beforeAutospacing="0" w:after="300" w:afterAutospacing="0"/>
        <w:jc w:val="center"/>
        <w:rPr>
          <w:b/>
          <w:bCs/>
        </w:rPr>
      </w:pPr>
      <w:r w:rsidRPr="0076722A">
        <w:rPr>
          <w:b/>
          <w:bCs/>
        </w:rPr>
        <w:t>References</w:t>
      </w:r>
    </w:p>
    <w:p w14:paraId="22CDE769" w14:textId="77777777" w:rsidR="00A0015B" w:rsidRDefault="00A0015B" w:rsidP="00CD70A8">
      <w:pPr>
        <w:pStyle w:val="NormalWeb"/>
        <w:spacing w:before="0" w:beforeAutospacing="0" w:after="300" w:afterAutospacing="0"/>
        <w:ind w:left="720" w:hanging="720"/>
      </w:pPr>
      <w:r w:rsidRPr="0076722A">
        <w:t xml:space="preserve">American Counseling Association. (2014). </w:t>
      </w:r>
      <w:r w:rsidRPr="0076722A">
        <w:rPr>
          <w:i/>
          <w:iCs/>
        </w:rPr>
        <w:t>ACA code of ethics</w:t>
      </w:r>
      <w:r w:rsidRPr="0076722A">
        <w:t>.</w:t>
      </w:r>
      <w:r>
        <w:t xml:space="preserve"> </w:t>
      </w:r>
      <w:hyperlink r:id="rId35" w:history="1">
        <w:r w:rsidRPr="00626711">
          <w:rPr>
            <w:rStyle w:val="Hyperlink"/>
          </w:rPr>
          <w:t>https://www.counseling.org/resources/aca-code-of-ethics.pdf</w:t>
        </w:r>
      </w:hyperlink>
    </w:p>
    <w:p w14:paraId="50335D3E" w14:textId="77777777" w:rsidR="00A0015B" w:rsidRPr="0076722A" w:rsidRDefault="00A0015B" w:rsidP="00CD70A8">
      <w:pPr>
        <w:pStyle w:val="NormalWeb"/>
        <w:spacing w:before="0" w:beforeAutospacing="0" w:after="300" w:afterAutospacing="0"/>
        <w:ind w:left="720" w:hanging="720"/>
      </w:pPr>
      <w:r w:rsidRPr="0076722A">
        <w:t xml:space="preserve">Freeman, B. J., Garner, C. M., Scherer, R., &amp; </w:t>
      </w:r>
      <w:proofErr w:type="spellStart"/>
      <w:r w:rsidRPr="0076722A">
        <w:t>Trachok</w:t>
      </w:r>
      <w:proofErr w:type="spellEnd"/>
      <w:r w:rsidRPr="0076722A">
        <w:t xml:space="preserve">, K. (2019). Discovering expert perspectives on dispositions and remediation: A qualitative study. </w:t>
      </w:r>
      <w:r w:rsidRPr="0076722A">
        <w:rPr>
          <w:i/>
          <w:iCs/>
        </w:rPr>
        <w:t>Counselor Education and Supervision, 58</w:t>
      </w:r>
      <w:r w:rsidRPr="0076722A">
        <w:t xml:space="preserve">(3), 209–224. </w:t>
      </w:r>
      <w:hyperlink r:id="rId36" w:history="1">
        <w:r w:rsidRPr="0076722A">
          <w:rPr>
            <w:rStyle w:val="Hyperlink"/>
          </w:rPr>
          <w:t>https://doi.org/10.1002/ceas.12151</w:t>
        </w:r>
      </w:hyperlink>
    </w:p>
    <w:p w14:paraId="5D8CF2E8" w14:textId="77777777" w:rsidR="00A0015B" w:rsidRDefault="00A0015B" w:rsidP="00CD70A8">
      <w:pPr>
        <w:spacing w:after="100"/>
        <w:ind w:left="720" w:hanging="720"/>
        <w:rPr>
          <w:rFonts w:ascii="Times New Roman" w:hAnsi="Times New Roman" w:cs="Times New Roman"/>
          <w:sz w:val="24"/>
          <w:szCs w:val="24"/>
        </w:rPr>
      </w:pPr>
      <w:r w:rsidRPr="0076722A">
        <w:rPr>
          <w:rFonts w:ascii="Times New Roman" w:hAnsi="Times New Roman" w:cs="Times New Roman"/>
          <w:sz w:val="24"/>
          <w:szCs w:val="24"/>
        </w:rPr>
        <w:t xml:space="preserve">Garner, C. M., Freeman, B. J., &amp; Lee, L. (2016). Assessment of student dispositions: The development and psychometric properties of the professional disposition competence assessment (PDCA). In Ideas and </w:t>
      </w:r>
      <w:proofErr w:type="gramStart"/>
      <w:r w:rsidRPr="0076722A">
        <w:rPr>
          <w:rFonts w:ascii="Times New Roman" w:hAnsi="Times New Roman" w:cs="Times New Roman"/>
          <w:sz w:val="24"/>
          <w:szCs w:val="24"/>
        </w:rPr>
        <w:t>research</w:t>
      </w:r>
      <w:proofErr w:type="gramEnd"/>
      <w:r w:rsidRPr="0076722A">
        <w:rPr>
          <w:rFonts w:ascii="Times New Roman" w:hAnsi="Times New Roman" w:cs="Times New Roman"/>
          <w:sz w:val="24"/>
          <w:szCs w:val="24"/>
        </w:rPr>
        <w:t xml:space="preserve"> you can use: VISTAS 2016. American Counseling Association. </w:t>
      </w:r>
      <w:hyperlink r:id="rId37" w:history="1">
        <w:r w:rsidRPr="00626711">
          <w:rPr>
            <w:rStyle w:val="Hyperlink"/>
            <w:rFonts w:ascii="Times New Roman" w:hAnsi="Times New Roman" w:cs="Times New Roman"/>
            <w:sz w:val="24"/>
            <w:szCs w:val="24"/>
          </w:rPr>
          <w:t>https://www.counseling.org/knowledge-center/vistas/by-subject2/vistas-assessment/docs/default-source/vistas/article_5235f227f16116603abcacff0000bee5e7</w:t>
        </w:r>
      </w:hyperlink>
    </w:p>
    <w:p w14:paraId="7679E3DA" w14:textId="77777777" w:rsidR="00A0015B" w:rsidRDefault="00A0015B" w:rsidP="00CD70A8">
      <w:pPr>
        <w:spacing w:after="300"/>
        <w:rPr>
          <w:rFonts w:ascii="Times New Roman" w:eastAsia="Times New Roman" w:hAnsi="Times New Roman" w:cs="Times New Roman"/>
          <w:b/>
          <w:bCs/>
          <w:sz w:val="24"/>
          <w:szCs w:val="24"/>
        </w:rPr>
        <w:sectPr w:rsidR="00A0015B">
          <w:pgSz w:w="12240" w:h="15840"/>
          <w:pgMar w:top="1500" w:right="1700" w:bottom="1960" w:left="1700" w:header="0" w:footer="1767" w:gutter="0"/>
          <w:cols w:space="720"/>
        </w:sectPr>
      </w:pPr>
    </w:p>
    <w:p w14:paraId="7CF18CD0" w14:textId="77777777" w:rsidR="00A0015B" w:rsidRPr="00A0015B" w:rsidRDefault="00A0015B" w:rsidP="00A0015B">
      <w:pPr>
        <w:autoSpaceDE w:val="0"/>
        <w:autoSpaceDN w:val="0"/>
        <w:spacing w:before="81"/>
        <w:ind w:left="1673" w:right="1774"/>
        <w:jc w:val="center"/>
        <w:rPr>
          <w:rFonts w:ascii="Arial Narrow" w:eastAsia="Arial Narrow" w:hAnsi="Arial Narrow" w:cs="Arial Narrow"/>
          <w:b/>
          <w:bCs/>
          <w:sz w:val="24"/>
          <w:szCs w:val="24"/>
        </w:rPr>
      </w:pPr>
      <w:r w:rsidRPr="00A0015B">
        <w:rPr>
          <w:rFonts w:ascii="Arial Narrow" w:eastAsia="Arial Narrow" w:hAnsi="Arial Narrow" w:cs="Arial Narrow"/>
          <w:b/>
          <w:bCs/>
          <w:sz w:val="24"/>
          <w:szCs w:val="24"/>
        </w:rPr>
        <w:lastRenderedPageBreak/>
        <w:t>Professional</w:t>
      </w:r>
      <w:r w:rsidRPr="00A0015B">
        <w:rPr>
          <w:rFonts w:ascii="Arial Narrow" w:eastAsia="Arial Narrow" w:hAnsi="Arial Narrow" w:cs="Arial Narrow"/>
          <w:b/>
          <w:bCs/>
          <w:spacing w:val="-9"/>
          <w:sz w:val="24"/>
          <w:szCs w:val="24"/>
        </w:rPr>
        <w:t xml:space="preserve"> </w:t>
      </w:r>
      <w:r w:rsidRPr="00A0015B">
        <w:rPr>
          <w:rFonts w:ascii="Arial Narrow" w:eastAsia="Arial Narrow" w:hAnsi="Arial Narrow" w:cs="Arial Narrow"/>
          <w:b/>
          <w:bCs/>
          <w:sz w:val="24"/>
          <w:szCs w:val="24"/>
        </w:rPr>
        <w:t>Dispositions</w:t>
      </w:r>
      <w:r w:rsidRPr="00A0015B">
        <w:rPr>
          <w:rFonts w:ascii="Arial Narrow" w:eastAsia="Arial Narrow" w:hAnsi="Arial Narrow" w:cs="Arial Narrow"/>
          <w:b/>
          <w:bCs/>
          <w:spacing w:val="-11"/>
          <w:sz w:val="24"/>
          <w:szCs w:val="24"/>
        </w:rPr>
        <w:t xml:space="preserve"> </w:t>
      </w:r>
      <w:r w:rsidRPr="00A0015B">
        <w:rPr>
          <w:rFonts w:ascii="Arial Narrow" w:eastAsia="Arial Narrow" w:hAnsi="Arial Narrow" w:cs="Arial Narrow"/>
          <w:b/>
          <w:bCs/>
          <w:sz w:val="24"/>
          <w:szCs w:val="24"/>
        </w:rPr>
        <w:t>Competency</w:t>
      </w:r>
      <w:r w:rsidRPr="00A0015B">
        <w:rPr>
          <w:rFonts w:ascii="Arial Narrow" w:eastAsia="Arial Narrow" w:hAnsi="Arial Narrow" w:cs="Arial Narrow"/>
          <w:b/>
          <w:bCs/>
          <w:spacing w:val="-9"/>
          <w:sz w:val="24"/>
          <w:szCs w:val="24"/>
        </w:rPr>
        <w:t xml:space="preserve"> </w:t>
      </w:r>
      <w:r w:rsidRPr="00A0015B">
        <w:rPr>
          <w:rFonts w:ascii="Arial Narrow" w:eastAsia="Arial Narrow" w:hAnsi="Arial Narrow" w:cs="Arial Narrow"/>
          <w:b/>
          <w:bCs/>
          <w:sz w:val="24"/>
          <w:szCs w:val="24"/>
        </w:rPr>
        <w:t>Assessment—Revised</w:t>
      </w:r>
      <w:r w:rsidRPr="00A0015B">
        <w:rPr>
          <w:rFonts w:ascii="Arial Narrow" w:eastAsia="Arial Narrow" w:hAnsi="Arial Narrow" w:cs="Arial Narrow"/>
          <w:b/>
          <w:bCs/>
          <w:spacing w:val="-9"/>
          <w:sz w:val="24"/>
          <w:szCs w:val="24"/>
        </w:rPr>
        <w:t xml:space="preserve"> </w:t>
      </w:r>
      <w:r w:rsidRPr="00A0015B">
        <w:rPr>
          <w:rFonts w:ascii="Arial Narrow" w:eastAsia="Arial Narrow" w:hAnsi="Arial Narrow" w:cs="Arial Narrow"/>
          <w:b/>
          <w:bCs/>
          <w:sz w:val="24"/>
          <w:szCs w:val="24"/>
        </w:rPr>
        <w:t>(PDCA-R) (Non-Admissions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1805"/>
        <w:gridCol w:w="1885"/>
        <w:gridCol w:w="1665"/>
      </w:tblGrid>
      <w:tr w:rsidR="009B6367" w14:paraId="450DEA6C" w14:textId="77777777" w:rsidTr="00334E6F">
        <w:tc>
          <w:tcPr>
            <w:tcW w:w="4855" w:type="dxa"/>
          </w:tcPr>
          <w:p w14:paraId="6C287238" w14:textId="57B7A88A" w:rsidR="009B6367" w:rsidRDefault="009B6367"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Student</w:t>
            </w:r>
            <w:r w:rsidRPr="00A0015B">
              <w:rPr>
                <w:rFonts w:ascii="Candara" w:eastAsia="Arial Narrow" w:hAnsi="Arial Narrow" w:cs="Arial Narrow"/>
                <w:b/>
                <w:sz w:val="18"/>
              </w:rPr>
              <w:t>’</w:t>
            </w:r>
            <w:r w:rsidRPr="00A0015B">
              <w:rPr>
                <w:rFonts w:ascii="Candara" w:eastAsia="Arial Narrow" w:hAnsi="Arial Narrow" w:cs="Arial Narrow"/>
                <w:b/>
                <w:sz w:val="18"/>
              </w:rPr>
              <w:t xml:space="preserve">s </w:t>
            </w:r>
            <w:proofErr w:type="gramStart"/>
            <w:r w:rsidRPr="00A0015B">
              <w:rPr>
                <w:rFonts w:ascii="Candara" w:eastAsia="Arial Narrow" w:hAnsi="Arial Narrow" w:cs="Arial Narrow"/>
                <w:b/>
                <w:sz w:val="18"/>
              </w:rPr>
              <w:t>Name</w:t>
            </w:r>
            <w:r w:rsidRPr="00A0015B">
              <w:rPr>
                <w:rFonts w:ascii="Candara" w:eastAsia="Arial Narrow" w:hAnsi="Arial Narrow" w:cs="Arial Narrow"/>
                <w:bCs/>
                <w:spacing w:val="-2"/>
                <w:sz w:val="18"/>
              </w:rPr>
              <w:t>:_</w:t>
            </w:r>
            <w:proofErr w:type="gramEnd"/>
            <w:r w:rsidRPr="00A0015B">
              <w:rPr>
                <w:rFonts w:ascii="Candara" w:eastAsia="Arial Narrow" w:hAnsi="Arial Narrow" w:cs="Arial Narrow"/>
                <w:bCs/>
                <w:spacing w:val="-2"/>
                <w:sz w:val="18"/>
              </w:rPr>
              <w:t>_______________________________</w:t>
            </w:r>
          </w:p>
        </w:tc>
        <w:tc>
          <w:tcPr>
            <w:tcW w:w="1805" w:type="dxa"/>
          </w:tcPr>
          <w:p w14:paraId="66B2B7B1" w14:textId="2EEB3068" w:rsidR="009B6367" w:rsidRDefault="00334E6F"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First Year: _____</w:t>
            </w:r>
            <w:r>
              <w:rPr>
                <w:rFonts w:ascii="Candara" w:eastAsia="Arial Narrow" w:hAnsi="Arial Narrow" w:cs="Arial Narrow"/>
                <w:b/>
                <w:sz w:val="18"/>
              </w:rPr>
              <w:t>_</w:t>
            </w:r>
          </w:p>
        </w:tc>
        <w:tc>
          <w:tcPr>
            <w:tcW w:w="1885" w:type="dxa"/>
          </w:tcPr>
          <w:p w14:paraId="713DEA1F" w14:textId="2E30F3BC" w:rsidR="009B6367" w:rsidRDefault="00334E6F"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 xml:space="preserve">Second </w:t>
            </w:r>
            <w:proofErr w:type="gramStart"/>
            <w:r w:rsidRPr="00A0015B">
              <w:rPr>
                <w:rFonts w:ascii="Candara" w:eastAsia="Arial Narrow" w:hAnsi="Arial Narrow" w:cs="Arial Narrow"/>
                <w:b/>
                <w:sz w:val="18"/>
              </w:rPr>
              <w:t>Year:_</w:t>
            </w:r>
            <w:proofErr w:type="gramEnd"/>
            <w:r w:rsidRPr="00A0015B">
              <w:rPr>
                <w:rFonts w:ascii="Candara" w:eastAsia="Arial Narrow" w:hAnsi="Arial Narrow" w:cs="Arial Narrow"/>
                <w:b/>
                <w:sz w:val="18"/>
              </w:rPr>
              <w:t>______</w:t>
            </w:r>
          </w:p>
        </w:tc>
        <w:tc>
          <w:tcPr>
            <w:tcW w:w="1665" w:type="dxa"/>
          </w:tcPr>
          <w:p w14:paraId="6F4BABE2" w14:textId="0DFC96C6" w:rsidR="009B6367" w:rsidRDefault="00334E6F"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 xml:space="preserve">Third </w:t>
            </w:r>
            <w:proofErr w:type="gramStart"/>
            <w:r w:rsidRPr="00A0015B">
              <w:rPr>
                <w:rFonts w:ascii="Candara" w:eastAsia="Arial Narrow" w:hAnsi="Arial Narrow" w:cs="Arial Narrow"/>
                <w:b/>
                <w:sz w:val="18"/>
              </w:rPr>
              <w:t>Year:_</w:t>
            </w:r>
            <w:proofErr w:type="gramEnd"/>
            <w:r w:rsidRPr="00A0015B">
              <w:rPr>
                <w:rFonts w:ascii="Candara" w:eastAsia="Arial Narrow" w:hAnsi="Arial Narrow" w:cs="Arial Narrow"/>
                <w:b/>
                <w:sz w:val="18"/>
              </w:rPr>
              <w:t>___</w:t>
            </w:r>
            <w:r>
              <w:rPr>
                <w:rFonts w:ascii="Candara" w:eastAsia="Arial Narrow" w:hAnsi="Arial Narrow" w:cs="Arial Narrow"/>
                <w:b/>
                <w:sz w:val="18"/>
              </w:rPr>
              <w:t>__</w:t>
            </w:r>
          </w:p>
        </w:tc>
      </w:tr>
    </w:tbl>
    <w:p w14:paraId="62917AC3" w14:textId="77777777" w:rsidR="00A0015B" w:rsidRPr="00A0015B" w:rsidRDefault="00A0015B" w:rsidP="00A0015B">
      <w:pPr>
        <w:tabs>
          <w:tab w:val="left" w:pos="3766"/>
          <w:tab w:val="left" w:pos="6208"/>
          <w:tab w:val="left" w:pos="9935"/>
        </w:tabs>
        <w:autoSpaceDE w:val="0"/>
        <w:autoSpaceDN w:val="0"/>
        <w:ind w:right="64"/>
        <w:rPr>
          <w:rFonts w:ascii="Candara" w:eastAsia="Arial Narrow" w:hAnsi="Arial Narrow" w:cs="Arial Narrow"/>
          <w:b/>
          <w:sz w:val="18"/>
          <w:u w:val="single"/>
        </w:rPr>
      </w:pPr>
    </w:p>
    <w:p w14:paraId="021F880D" w14:textId="77777777" w:rsidR="00A0015B" w:rsidRPr="00A0015B" w:rsidRDefault="00A0015B" w:rsidP="00A0015B">
      <w:pPr>
        <w:autoSpaceDE w:val="0"/>
        <w:autoSpaceDN w:val="0"/>
        <w:spacing w:before="69"/>
        <w:ind w:left="108" w:right="116"/>
        <w:jc w:val="both"/>
        <w:rPr>
          <w:rFonts w:ascii="Calibri" w:eastAsia="Calibri" w:hAnsi="Calibri" w:cs="Calibri"/>
          <w:sz w:val="16"/>
          <w:szCs w:val="16"/>
        </w:rPr>
      </w:pPr>
      <w:r w:rsidRPr="00A0015B">
        <w:rPr>
          <w:rFonts w:ascii="Calibri" w:eastAsia="Calibri" w:hAnsi="Calibri" w:cs="Calibri"/>
          <w:sz w:val="16"/>
          <w:szCs w:val="16"/>
          <w:u w:val="single"/>
        </w:rPr>
        <w:t>Directions</w:t>
      </w:r>
      <w:r w:rsidRPr="00A0015B">
        <w:rPr>
          <w:rFonts w:ascii="Calibri" w:eastAsia="Calibri" w:hAnsi="Calibri" w:cs="Calibri"/>
          <w:sz w:val="16"/>
          <w:szCs w:val="16"/>
        </w:rPr>
        <w:t>: Please score the individual in relation to the behaviors described in the boxes by determining the rating description that best aligns with the</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current behavior of the individual. Place your score (1, 3, or 5) in the space provided. A rating of 2 may be used if necessary to denote partial agreement</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with the description of 1 and partial agreement with the description of 3. A rating of 4 may be used if necessary to denote partial agreement with the</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description</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of</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3</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and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particle</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agreement</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with</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the</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description</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of</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5. (Note:</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The</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research</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conducted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on</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the</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PDCA-R</w:t>
      </w:r>
      <w:r w:rsidRPr="00A0015B">
        <w:rPr>
          <w:rFonts w:ascii="Calibri" w:eastAsia="Calibri" w:hAnsi="Calibri" w:cs="Calibri"/>
          <w:spacing w:val="-5"/>
          <w:sz w:val="16"/>
          <w:szCs w:val="16"/>
        </w:rPr>
        <w:t xml:space="preserve"> </w:t>
      </w:r>
      <w:r w:rsidRPr="00A0015B">
        <w:rPr>
          <w:rFonts w:ascii="Calibri" w:eastAsia="Calibri" w:hAnsi="Calibri" w:cs="Calibri"/>
          <w:sz w:val="16"/>
          <w:szCs w:val="16"/>
        </w:rPr>
        <w:t>used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only</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1,</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3,</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and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5</w:t>
      </w:r>
      <w:r w:rsidRPr="00A0015B">
        <w:rPr>
          <w:rFonts w:ascii="Calibri" w:eastAsia="Calibri" w:hAnsi="Calibri" w:cs="Calibri"/>
          <w:spacing w:val="-4"/>
          <w:sz w:val="16"/>
          <w:szCs w:val="16"/>
        </w:rPr>
        <w:t xml:space="preserve"> </w:t>
      </w:r>
      <w:r w:rsidRPr="00A0015B">
        <w:rPr>
          <w:rFonts w:ascii="Calibri" w:eastAsia="Calibri" w:hAnsi="Calibri" w:cs="Calibri"/>
          <w:sz w:val="16"/>
          <w:szCs w:val="16"/>
        </w:rPr>
        <w:t>ratings.)</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Adjust</w:t>
      </w:r>
      <w:r w:rsidRPr="00A0015B">
        <w:rPr>
          <w:rFonts w:ascii="Calibri" w:eastAsia="Calibri" w:hAnsi="Calibri" w:cs="Calibri"/>
          <w:spacing w:val="-6"/>
          <w:sz w:val="16"/>
          <w:szCs w:val="16"/>
        </w:rPr>
        <w:t xml:space="preserve"> </w:t>
      </w:r>
      <w:r w:rsidRPr="00A0015B">
        <w:rPr>
          <w:rFonts w:ascii="Calibri" w:eastAsia="Calibri" w:hAnsi="Calibri" w:cs="Calibri"/>
          <w:sz w:val="16"/>
          <w:szCs w:val="16"/>
        </w:rPr>
        <w:t>your</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rating for culture if deemed appropriate.</w:t>
      </w:r>
    </w:p>
    <w:p w14:paraId="0EB2FBD8" w14:textId="77777777" w:rsidR="00A0015B" w:rsidRPr="00A0015B" w:rsidRDefault="00A0015B" w:rsidP="00A0015B">
      <w:pPr>
        <w:autoSpaceDE w:val="0"/>
        <w:autoSpaceDN w:val="0"/>
        <w:spacing w:before="12"/>
        <w:rPr>
          <w:rFonts w:ascii="Calibri" w:eastAsia="Calibri" w:hAnsi="Calibri" w:cs="Calibri"/>
          <w:sz w:val="17"/>
          <w:szCs w:val="16"/>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635"/>
        <w:gridCol w:w="2808"/>
        <w:gridCol w:w="2895"/>
        <w:gridCol w:w="822"/>
      </w:tblGrid>
      <w:tr w:rsidR="00A0015B" w:rsidRPr="00A0015B" w14:paraId="43611B89" w14:textId="77777777" w:rsidTr="00CD70A8">
        <w:trPr>
          <w:trHeight w:val="441"/>
        </w:trPr>
        <w:tc>
          <w:tcPr>
            <w:tcW w:w="696" w:type="dxa"/>
          </w:tcPr>
          <w:p w14:paraId="03744BE4" w14:textId="77777777" w:rsidR="00A0015B" w:rsidRPr="00A0015B" w:rsidRDefault="00A0015B" w:rsidP="00A0015B">
            <w:pPr>
              <w:autoSpaceDE w:val="0"/>
              <w:autoSpaceDN w:val="0"/>
              <w:rPr>
                <w:rFonts w:ascii="Times New Roman" w:eastAsia="Arial Narrow" w:hAnsi="Arial Narrow" w:cs="Arial Narrow"/>
                <w:sz w:val="16"/>
              </w:rPr>
            </w:pPr>
          </w:p>
        </w:tc>
        <w:tc>
          <w:tcPr>
            <w:tcW w:w="2635" w:type="dxa"/>
          </w:tcPr>
          <w:p w14:paraId="1F9019B6" w14:textId="77777777" w:rsidR="00A0015B" w:rsidRPr="00A0015B" w:rsidRDefault="00A0015B" w:rsidP="00A0015B">
            <w:pPr>
              <w:autoSpaceDE w:val="0"/>
              <w:autoSpaceDN w:val="0"/>
              <w:spacing w:line="220" w:lineRule="atLeast"/>
              <w:ind w:left="979" w:right="603" w:hanging="358"/>
              <w:rPr>
                <w:rFonts w:ascii="Calibri" w:eastAsia="Arial Narrow" w:hAnsi="Arial Narrow" w:cs="Arial Narrow"/>
                <w:b/>
                <w:sz w:val="18"/>
              </w:rPr>
            </w:pPr>
            <w:r w:rsidRPr="00A0015B">
              <w:rPr>
                <w:rFonts w:ascii="Calibri" w:eastAsia="Arial Narrow" w:hAnsi="Arial Narrow" w:cs="Arial Narrow"/>
                <w:b/>
                <w:sz w:val="18"/>
              </w:rPr>
              <w:t>Below</w:t>
            </w:r>
            <w:r w:rsidRPr="00A0015B">
              <w:rPr>
                <w:rFonts w:ascii="Calibri" w:eastAsia="Arial Narrow" w:hAnsi="Arial Narrow" w:cs="Arial Narrow"/>
                <w:b/>
                <w:spacing w:val="-11"/>
                <w:sz w:val="18"/>
              </w:rPr>
              <w:t xml:space="preserve"> </w:t>
            </w:r>
            <w:r w:rsidRPr="00A0015B">
              <w:rPr>
                <w:rFonts w:ascii="Calibri" w:eastAsia="Arial Narrow" w:hAnsi="Arial Narrow" w:cs="Arial Narrow"/>
                <w:b/>
                <w:sz w:val="18"/>
              </w:rPr>
              <w:t>Expectation SCORE: 1</w:t>
            </w:r>
          </w:p>
        </w:tc>
        <w:tc>
          <w:tcPr>
            <w:tcW w:w="2808" w:type="dxa"/>
          </w:tcPr>
          <w:p w14:paraId="76371136" w14:textId="77777777" w:rsidR="00A0015B" w:rsidRPr="00A0015B" w:rsidRDefault="00A0015B" w:rsidP="00A0015B">
            <w:pPr>
              <w:autoSpaceDE w:val="0"/>
              <w:autoSpaceDN w:val="0"/>
              <w:spacing w:line="220" w:lineRule="atLeast"/>
              <w:ind w:left="1066" w:right="688" w:hanging="363"/>
              <w:rPr>
                <w:rFonts w:ascii="Calibri" w:eastAsia="Arial Narrow" w:hAnsi="Arial Narrow" w:cs="Arial Narrow"/>
                <w:b/>
                <w:sz w:val="18"/>
              </w:rPr>
            </w:pPr>
            <w:r w:rsidRPr="00A0015B">
              <w:rPr>
                <w:rFonts w:ascii="Calibri" w:eastAsia="Arial Narrow" w:hAnsi="Arial Narrow" w:cs="Arial Narrow"/>
                <w:b/>
                <w:sz w:val="18"/>
              </w:rPr>
              <w:t>Meets</w:t>
            </w:r>
            <w:r w:rsidRPr="00A0015B">
              <w:rPr>
                <w:rFonts w:ascii="Calibri" w:eastAsia="Arial Narrow" w:hAnsi="Arial Narrow" w:cs="Arial Narrow"/>
                <w:b/>
                <w:spacing w:val="-11"/>
                <w:sz w:val="18"/>
              </w:rPr>
              <w:t xml:space="preserve"> </w:t>
            </w:r>
            <w:r w:rsidRPr="00A0015B">
              <w:rPr>
                <w:rFonts w:ascii="Calibri" w:eastAsia="Arial Narrow" w:hAnsi="Arial Narrow" w:cs="Arial Narrow"/>
                <w:b/>
                <w:sz w:val="18"/>
              </w:rPr>
              <w:t>Expectation SCORE: 3</w:t>
            </w:r>
          </w:p>
        </w:tc>
        <w:tc>
          <w:tcPr>
            <w:tcW w:w="2895" w:type="dxa"/>
          </w:tcPr>
          <w:p w14:paraId="399C4A5D" w14:textId="77777777" w:rsidR="00A0015B" w:rsidRPr="00A0015B" w:rsidRDefault="00A0015B" w:rsidP="00A0015B">
            <w:pPr>
              <w:autoSpaceDE w:val="0"/>
              <w:autoSpaceDN w:val="0"/>
              <w:spacing w:line="220" w:lineRule="atLeast"/>
              <w:ind w:left="1112" w:right="728" w:hanging="368"/>
              <w:rPr>
                <w:rFonts w:ascii="Calibri" w:eastAsia="Arial Narrow" w:hAnsi="Arial Narrow" w:cs="Arial Narrow"/>
                <w:b/>
                <w:sz w:val="18"/>
              </w:rPr>
            </w:pPr>
            <w:r w:rsidRPr="00A0015B">
              <w:rPr>
                <w:rFonts w:ascii="Calibri" w:eastAsia="Arial Narrow" w:hAnsi="Arial Narrow" w:cs="Arial Narrow"/>
                <w:b/>
                <w:sz w:val="18"/>
              </w:rPr>
              <w:t>Above</w:t>
            </w:r>
            <w:r w:rsidRPr="00A0015B">
              <w:rPr>
                <w:rFonts w:ascii="Calibri" w:eastAsia="Arial Narrow" w:hAnsi="Arial Narrow" w:cs="Arial Narrow"/>
                <w:b/>
                <w:spacing w:val="-11"/>
                <w:sz w:val="18"/>
              </w:rPr>
              <w:t xml:space="preserve"> </w:t>
            </w:r>
            <w:r w:rsidRPr="00A0015B">
              <w:rPr>
                <w:rFonts w:ascii="Calibri" w:eastAsia="Arial Narrow" w:hAnsi="Arial Narrow" w:cs="Arial Narrow"/>
                <w:b/>
                <w:sz w:val="18"/>
              </w:rPr>
              <w:t>Expectation SCORE: 5</w:t>
            </w:r>
          </w:p>
        </w:tc>
        <w:tc>
          <w:tcPr>
            <w:tcW w:w="822" w:type="dxa"/>
          </w:tcPr>
          <w:p w14:paraId="3BDDB477" w14:textId="77777777" w:rsidR="00A0015B" w:rsidRPr="00A0015B" w:rsidRDefault="00A0015B" w:rsidP="00A0015B">
            <w:pPr>
              <w:autoSpaceDE w:val="0"/>
              <w:autoSpaceDN w:val="0"/>
              <w:spacing w:line="220" w:lineRule="atLeast"/>
              <w:ind w:left="306" w:right="133" w:hanging="156"/>
              <w:rPr>
                <w:rFonts w:ascii="Calibri" w:eastAsia="Arial Narrow" w:hAnsi="Arial Narrow" w:cs="Arial Narrow"/>
                <w:b/>
                <w:sz w:val="18"/>
              </w:rPr>
            </w:pPr>
            <w:r w:rsidRPr="00A0015B">
              <w:rPr>
                <w:rFonts w:ascii="Calibri" w:eastAsia="Arial Narrow" w:hAnsi="Arial Narrow" w:cs="Arial Narrow"/>
                <w:b/>
                <w:spacing w:val="-4"/>
                <w:sz w:val="18"/>
              </w:rPr>
              <w:t>SCOR</w:t>
            </w:r>
            <w:r w:rsidRPr="00A0015B">
              <w:rPr>
                <w:rFonts w:ascii="Calibri" w:eastAsia="Arial Narrow" w:hAnsi="Arial Narrow" w:cs="Arial Narrow"/>
                <w:b/>
                <w:spacing w:val="-10"/>
                <w:sz w:val="18"/>
              </w:rPr>
              <w:t>E</w:t>
            </w:r>
          </w:p>
        </w:tc>
      </w:tr>
      <w:tr w:rsidR="00A0015B" w:rsidRPr="00A0015B" w14:paraId="7368C73A" w14:textId="77777777" w:rsidTr="00CD70A8">
        <w:trPr>
          <w:trHeight w:val="1924"/>
        </w:trPr>
        <w:tc>
          <w:tcPr>
            <w:tcW w:w="696" w:type="dxa"/>
            <w:textDirection w:val="btLr"/>
          </w:tcPr>
          <w:p w14:paraId="7F6A3C98" w14:textId="77777777" w:rsidR="00A0015B" w:rsidRPr="00A0015B" w:rsidRDefault="00A0015B" w:rsidP="00A0015B">
            <w:pPr>
              <w:autoSpaceDE w:val="0"/>
              <w:autoSpaceDN w:val="0"/>
              <w:spacing w:before="1"/>
              <w:rPr>
                <w:rFonts w:ascii="Calibri" w:eastAsia="Arial Narrow" w:hAnsi="Arial Narrow" w:cs="Arial Narrow"/>
                <w:sz w:val="18"/>
              </w:rPr>
            </w:pPr>
          </w:p>
          <w:p w14:paraId="29A38DA7" w14:textId="77777777" w:rsidR="00A0015B" w:rsidRPr="00A0015B" w:rsidRDefault="00A0015B" w:rsidP="00A0015B">
            <w:pPr>
              <w:autoSpaceDE w:val="0"/>
              <w:autoSpaceDN w:val="0"/>
              <w:ind w:left="134"/>
              <w:rPr>
                <w:rFonts w:ascii="Arial Narrow" w:eastAsia="Arial Narrow" w:hAnsi="Arial Narrow" w:cs="Arial Narrow"/>
                <w:b/>
              </w:rPr>
            </w:pPr>
            <w:r w:rsidRPr="00A0015B">
              <w:rPr>
                <w:rFonts w:ascii="Arial Narrow" w:eastAsia="Arial Narrow" w:hAnsi="Arial Narrow" w:cs="Arial Narrow"/>
                <w:b/>
                <w:spacing w:val="-2"/>
              </w:rPr>
              <w:t>Conscientiousness</w:t>
            </w:r>
          </w:p>
        </w:tc>
        <w:tc>
          <w:tcPr>
            <w:tcW w:w="2635" w:type="dxa"/>
          </w:tcPr>
          <w:p w14:paraId="027E1205"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A generally consistent pattern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such as: difficulty meeting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responsibilities in a timely fashion;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excessive class absences; tardiness;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missing</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appointments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other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obligations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without prior notice; difficulty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directions; last minute work;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preparation; ineffective management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appointments/scheduling.</w:t>
            </w:r>
          </w:p>
        </w:tc>
        <w:tc>
          <w:tcPr>
            <w:tcW w:w="2808" w:type="dxa"/>
          </w:tcPr>
          <w:p w14:paraId="3985EED5" w14:textId="77777777" w:rsidR="00A0015B" w:rsidRPr="00A0015B" w:rsidRDefault="00A0015B" w:rsidP="00A0015B">
            <w:pPr>
              <w:tabs>
                <w:tab w:val="left" w:pos="1210"/>
                <w:tab w:val="left" w:pos="2589"/>
              </w:tabs>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sz w:val="16"/>
              </w:rPr>
              <w:t>A generally consistent pattern of behaviors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such as meeting responsibilities in a timely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fashion; consistent class attendance;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timeliness for class; meeting commitments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 obligations; following directions; timely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submission of work; advance preparation;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effective</w:t>
            </w:r>
            <w:r w:rsidRPr="00A0015B">
              <w:rPr>
                <w:rFonts w:ascii="Arial Narrow" w:eastAsia="Arial Narrow" w:hAnsi="Arial Narrow" w:cs="Arial Narrow"/>
                <w:sz w:val="16"/>
              </w:rPr>
              <w:tab/>
            </w:r>
            <w:r w:rsidRPr="00A0015B">
              <w:rPr>
                <w:rFonts w:ascii="Arial Narrow" w:eastAsia="Arial Narrow" w:hAnsi="Arial Narrow" w:cs="Arial Narrow"/>
                <w:spacing w:val="-2"/>
                <w:sz w:val="16"/>
              </w:rPr>
              <w:t>management</w:t>
            </w:r>
            <w:bookmarkStart w:id="8" w:name="_Hlk138930811"/>
            <w:r w:rsidRPr="00A0015B">
              <w:rPr>
                <w:rFonts w:ascii="Arial Narrow" w:eastAsia="Arial Narrow" w:hAnsi="Arial Narrow" w:cs="Arial Narrow"/>
                <w:sz w:val="16"/>
              </w:rPr>
              <w:tab/>
            </w:r>
            <w:bookmarkEnd w:id="8"/>
            <w:r w:rsidRPr="00A0015B">
              <w:rPr>
                <w:rFonts w:ascii="Arial Narrow" w:eastAsia="Arial Narrow" w:hAnsi="Arial Narrow" w:cs="Arial Narrow"/>
                <w:spacing w:val="-6"/>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appointment/scheduling.</w:t>
            </w:r>
          </w:p>
        </w:tc>
        <w:tc>
          <w:tcPr>
            <w:tcW w:w="2895" w:type="dxa"/>
          </w:tcPr>
          <w:p w14:paraId="622830E1"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sz w:val="16"/>
              </w:rPr>
              <w:t>A highly consistent pattern of behaviors such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as</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meeting</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responsibilities</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a</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timely</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fashion;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consistent class attendance; timeliness for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class; meeting commitments and obligations;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following</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directions;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timely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submission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work;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advance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preparation;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effective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management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appointment/scheduling. Demonstration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perseverance even with unpleasant or boring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tasks; outstanding self-discipline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industriousness.</w:t>
            </w:r>
          </w:p>
        </w:tc>
        <w:tc>
          <w:tcPr>
            <w:tcW w:w="822" w:type="dxa"/>
          </w:tcPr>
          <w:p w14:paraId="3AE80DDE" w14:textId="29A49DD2" w:rsidR="00A0015B" w:rsidRPr="00A0015B" w:rsidRDefault="00A0015B" w:rsidP="00A0015B">
            <w:pPr>
              <w:autoSpaceDE w:val="0"/>
              <w:autoSpaceDN w:val="0"/>
              <w:rPr>
                <w:rFonts w:ascii="Times New Roman" w:eastAsia="Arial Narrow" w:hAnsi="Arial Narrow" w:cs="Arial Narrow"/>
                <w:sz w:val="16"/>
              </w:rPr>
            </w:pPr>
            <w:r w:rsidRPr="00A0015B">
              <w:rPr>
                <w:rFonts w:ascii="Times New Roman" w:eastAsia="Arial Narrow" w:hAnsi="Arial Narrow" w:cs="Arial Narrow"/>
                <w:sz w:val="16"/>
              </w:rPr>
              <w:t xml:space="preserve"> </w:t>
            </w:r>
          </w:p>
        </w:tc>
      </w:tr>
      <w:tr w:rsidR="00A0015B" w:rsidRPr="00A0015B" w14:paraId="5A96B810" w14:textId="77777777" w:rsidTr="00CD70A8">
        <w:trPr>
          <w:trHeight w:val="2203"/>
        </w:trPr>
        <w:tc>
          <w:tcPr>
            <w:tcW w:w="696" w:type="dxa"/>
            <w:textDirection w:val="btLr"/>
          </w:tcPr>
          <w:p w14:paraId="15AFE426" w14:textId="77777777" w:rsidR="00A0015B" w:rsidRPr="00A0015B" w:rsidRDefault="00A0015B" w:rsidP="00A0015B">
            <w:pPr>
              <w:autoSpaceDE w:val="0"/>
              <w:autoSpaceDN w:val="0"/>
              <w:spacing w:before="1"/>
              <w:rPr>
                <w:rFonts w:ascii="Calibri" w:eastAsia="Arial Narrow" w:hAnsi="Arial Narrow" w:cs="Arial Narrow"/>
                <w:sz w:val="18"/>
              </w:rPr>
            </w:pPr>
          </w:p>
          <w:p w14:paraId="17D044D2" w14:textId="77777777" w:rsidR="00A0015B" w:rsidRPr="00A0015B" w:rsidRDefault="00A0015B" w:rsidP="00A0015B">
            <w:pPr>
              <w:autoSpaceDE w:val="0"/>
              <w:autoSpaceDN w:val="0"/>
              <w:ind w:left="184"/>
              <w:rPr>
                <w:rFonts w:ascii="Arial Narrow" w:eastAsia="Arial Narrow" w:hAnsi="Arial Narrow" w:cs="Arial Narrow"/>
                <w:b/>
              </w:rPr>
            </w:pPr>
            <w:r w:rsidRPr="00A0015B">
              <w:rPr>
                <w:rFonts w:ascii="Arial Narrow" w:eastAsia="Arial Narrow" w:hAnsi="Arial Narrow" w:cs="Arial Narrow"/>
                <w:b/>
              </w:rPr>
              <w:t>Coping</w:t>
            </w:r>
            <w:r w:rsidRPr="00A0015B">
              <w:rPr>
                <w:rFonts w:ascii="Arial Narrow" w:eastAsia="Arial Narrow" w:hAnsi="Arial Narrow" w:cs="Arial Narrow"/>
                <w:b/>
                <w:spacing w:val="-7"/>
              </w:rPr>
              <w:t xml:space="preserve"> </w:t>
            </w:r>
            <w:r w:rsidRPr="00A0015B">
              <w:rPr>
                <w:rFonts w:ascii="Arial Narrow" w:eastAsia="Arial Narrow" w:hAnsi="Arial Narrow" w:cs="Arial Narrow"/>
                <w:b/>
              </w:rPr>
              <w:t>and</w:t>
            </w:r>
            <w:r w:rsidRPr="00A0015B">
              <w:rPr>
                <w:rFonts w:ascii="Arial Narrow" w:eastAsia="Arial Narrow" w:hAnsi="Arial Narrow" w:cs="Arial Narrow"/>
                <w:b/>
                <w:spacing w:val="-4"/>
              </w:rPr>
              <w:t xml:space="preserve"> </w:t>
            </w:r>
            <w:r w:rsidRPr="00A0015B">
              <w:rPr>
                <w:rFonts w:ascii="Arial Narrow" w:eastAsia="Arial Narrow" w:hAnsi="Arial Narrow" w:cs="Arial Narrow"/>
                <w:b/>
              </w:rPr>
              <w:t>Self-</w:t>
            </w:r>
            <w:r w:rsidRPr="00A0015B">
              <w:rPr>
                <w:rFonts w:ascii="Arial Narrow" w:eastAsia="Arial Narrow" w:hAnsi="Arial Narrow" w:cs="Arial Narrow"/>
                <w:b/>
                <w:spacing w:val="-4"/>
              </w:rPr>
              <w:t>Care</w:t>
            </w:r>
          </w:p>
        </w:tc>
        <w:tc>
          <w:tcPr>
            <w:tcW w:w="2635" w:type="dxa"/>
          </w:tcPr>
          <w:p w14:paraId="2BECFCEA"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Inability to show</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evidence of</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a consistent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approach to personal </w:t>
            </w:r>
            <w:proofErr w:type="gramStart"/>
            <w:r w:rsidRPr="00A0015B">
              <w:rPr>
                <w:rFonts w:ascii="Arial Narrow" w:eastAsia="Arial Narrow" w:hAnsi="Arial Narrow" w:cs="Arial Narrow"/>
                <w:sz w:val="16"/>
              </w:rPr>
              <w:t>wellness;</w:t>
            </w:r>
            <w:proofErr w:type="gramEnd"/>
            <w:r w:rsidRPr="00A0015B">
              <w:rPr>
                <w:rFonts w:ascii="Arial Narrow" w:eastAsia="Arial Narrow" w:hAnsi="Arial Narrow" w:cs="Arial Narrow"/>
                <w:sz w:val="16"/>
              </w:rPr>
              <w:t xml:space="preserve">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coping and self-care strategies. Displays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extended</w:t>
            </w:r>
            <w:r w:rsidRPr="00A0015B">
              <w:rPr>
                <w:rFonts w:ascii="Arial Narrow" w:eastAsia="Arial Narrow" w:hAnsi="Arial Narrow" w:cs="Arial Narrow"/>
                <w:spacing w:val="-8"/>
                <w:sz w:val="16"/>
              </w:rPr>
              <w:t xml:space="preserve"> </w:t>
            </w:r>
            <w:proofErr w:type="gramStart"/>
            <w:r w:rsidRPr="00A0015B">
              <w:rPr>
                <w:rFonts w:ascii="Arial Narrow" w:eastAsia="Arial Narrow" w:hAnsi="Arial Narrow" w:cs="Arial Narrow"/>
                <w:sz w:val="16"/>
              </w:rPr>
              <w:t>period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w:t>
            </w:r>
            <w:proofErr w:type="gramEnd"/>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one</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more</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the following behaviors: Disheveled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physical appearance; poor hygiene; poor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grooming; short tempered; fatigued 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overcommitted</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extent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that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academic</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or professional behavior is negatively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impacted.</w:t>
            </w:r>
            <w:r w:rsidRPr="00A0015B">
              <w:rPr>
                <w:rFonts w:ascii="Arial Narrow" w:eastAsia="Arial Narrow" w:hAnsi="Arial Narrow" w:cs="Arial Narrow"/>
                <w:spacing w:val="58"/>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61"/>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60"/>
                <w:sz w:val="16"/>
              </w:rPr>
              <w:t xml:space="preserve"> </w:t>
            </w:r>
            <w:r w:rsidRPr="00A0015B">
              <w:rPr>
                <w:rFonts w:ascii="Arial Narrow" w:eastAsia="Arial Narrow" w:hAnsi="Arial Narrow" w:cs="Arial Narrow"/>
                <w:sz w:val="16"/>
              </w:rPr>
              <w:t>time</w:t>
            </w:r>
            <w:r w:rsidRPr="00A0015B">
              <w:rPr>
                <w:rFonts w:ascii="Arial Narrow" w:eastAsia="Arial Narrow" w:hAnsi="Arial Narrow" w:cs="Arial Narrow"/>
                <w:spacing w:val="63"/>
                <w:sz w:val="16"/>
              </w:rPr>
              <w:t xml:space="preserve"> </w:t>
            </w:r>
            <w:proofErr w:type="gramStart"/>
            <w:r w:rsidRPr="00A0015B">
              <w:rPr>
                <w:rFonts w:ascii="Arial Narrow" w:eastAsia="Arial Narrow" w:hAnsi="Arial Narrow" w:cs="Arial Narrow"/>
                <w:spacing w:val="-2"/>
                <w:sz w:val="16"/>
              </w:rPr>
              <w:t>management;</w:t>
            </w:r>
            <w:proofErr w:type="gramEnd"/>
          </w:p>
          <w:p w14:paraId="3DAF6191" w14:textId="77777777" w:rsidR="00A0015B" w:rsidRPr="00A0015B" w:rsidRDefault="00A0015B" w:rsidP="00A0015B">
            <w:pPr>
              <w:autoSpaceDE w:val="0"/>
              <w:autoSpaceDN w:val="0"/>
              <w:spacing w:line="182" w:lineRule="exact"/>
              <w:ind w:left="108" w:right="97"/>
              <w:jc w:val="both"/>
              <w:rPr>
                <w:rFonts w:ascii="Arial Narrow" w:eastAsia="Arial Narrow" w:hAnsi="Arial Narrow" w:cs="Arial Narrow"/>
                <w:sz w:val="16"/>
              </w:rPr>
            </w:pPr>
            <w:r w:rsidRPr="00A0015B">
              <w:rPr>
                <w:rFonts w:ascii="Arial Narrow" w:eastAsia="Arial Narrow" w:hAnsi="Arial Narrow" w:cs="Arial Narrow"/>
                <w:sz w:val="16"/>
              </w:rPr>
              <w:t>behaviors indicative of excessive use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substances.</w:t>
            </w:r>
          </w:p>
        </w:tc>
        <w:tc>
          <w:tcPr>
            <w:tcW w:w="2808" w:type="dxa"/>
          </w:tcPr>
          <w:p w14:paraId="0C3ED93C" w14:textId="77777777" w:rsidR="00A0015B" w:rsidRPr="00A0015B" w:rsidRDefault="00A0015B" w:rsidP="00A0015B">
            <w:pPr>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sz w:val="16"/>
              </w:rPr>
              <w:t>Consistently displays the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ability to articulate a consistent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approach to personal wellness; well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groomed;</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seeks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health</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care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needed.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of evidence of behaviors indicative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excessive use of substances. Energetic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 and professional commitments;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displays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behaviors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indicative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effective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management.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Not overextended.</w:t>
            </w:r>
          </w:p>
        </w:tc>
        <w:tc>
          <w:tcPr>
            <w:tcW w:w="2895" w:type="dxa"/>
          </w:tcPr>
          <w:p w14:paraId="6220994D" w14:textId="77777777" w:rsidR="00A0015B" w:rsidRPr="00A0015B" w:rsidRDefault="00A0015B" w:rsidP="00A0015B">
            <w:pPr>
              <w:autoSpaceDE w:val="0"/>
              <w:autoSpaceDN w:val="0"/>
              <w:ind w:left="109" w:right="90"/>
              <w:jc w:val="both"/>
              <w:rPr>
                <w:rFonts w:ascii="Arial Narrow" w:eastAsia="Arial Narrow" w:hAnsi="Arial Narrow" w:cs="Arial Narrow"/>
                <w:sz w:val="16"/>
              </w:rPr>
            </w:pPr>
            <w:r w:rsidRPr="00A0015B">
              <w:rPr>
                <w:rFonts w:ascii="Arial Narrow" w:eastAsia="Arial Narrow" w:hAnsi="Arial Narrow" w:cs="Arial Narrow"/>
                <w:sz w:val="16"/>
              </w:rPr>
              <w:t>Consistently displays the following behaviors: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well groomed; professional dress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appearance; seeks health care as needed;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lack of evidence of behaviors indicative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excessive use of substances; energetic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 and professional commitments; set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boundaries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consistently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protect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self-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care; behaviors indicative of excellent time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management. Not overextended. </w:t>
            </w:r>
            <w:proofErr w:type="gramStart"/>
            <w:r w:rsidRPr="00A0015B">
              <w:rPr>
                <w:rFonts w:ascii="Arial Narrow" w:eastAsia="Arial Narrow" w:hAnsi="Arial Narrow" w:cs="Arial Narrow"/>
                <w:sz w:val="16"/>
              </w:rPr>
              <w:t>Models</w:t>
            </w:r>
            <w:proofErr w:type="gramEnd"/>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excellent self-care and coping for others.</w:t>
            </w:r>
          </w:p>
        </w:tc>
        <w:tc>
          <w:tcPr>
            <w:tcW w:w="822" w:type="dxa"/>
          </w:tcPr>
          <w:p w14:paraId="17A61C41"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7996BF7F" w14:textId="77777777" w:rsidTr="00CD70A8">
        <w:trPr>
          <w:trHeight w:val="1925"/>
        </w:trPr>
        <w:tc>
          <w:tcPr>
            <w:tcW w:w="696" w:type="dxa"/>
            <w:textDirection w:val="btLr"/>
          </w:tcPr>
          <w:p w14:paraId="63201E78" w14:textId="77777777" w:rsidR="00A0015B" w:rsidRPr="00A0015B" w:rsidRDefault="00A0015B" w:rsidP="00A0015B">
            <w:pPr>
              <w:autoSpaceDE w:val="0"/>
              <w:autoSpaceDN w:val="0"/>
              <w:spacing w:before="5"/>
              <w:rPr>
                <w:rFonts w:ascii="Calibri" w:eastAsia="Arial Narrow" w:hAnsi="Arial Narrow" w:cs="Arial Narrow"/>
                <w:sz w:val="17"/>
              </w:rPr>
            </w:pPr>
          </w:p>
          <w:p w14:paraId="623DC792" w14:textId="77777777" w:rsidR="00A0015B" w:rsidRPr="00A0015B" w:rsidRDefault="00A0015B" w:rsidP="00A0015B">
            <w:pPr>
              <w:autoSpaceDE w:val="0"/>
              <w:autoSpaceDN w:val="0"/>
              <w:ind w:left="511"/>
              <w:rPr>
                <w:rFonts w:ascii="Calibri" w:eastAsia="Arial Narrow" w:hAnsi="Arial Narrow" w:cs="Arial Narrow"/>
                <w:b/>
              </w:rPr>
            </w:pPr>
            <w:r w:rsidRPr="00A0015B">
              <w:rPr>
                <w:rFonts w:ascii="Calibri" w:eastAsia="Arial Narrow" w:hAnsi="Arial Narrow" w:cs="Arial Narrow"/>
                <w:b/>
                <w:spacing w:val="-2"/>
              </w:rPr>
              <w:t>Openness</w:t>
            </w:r>
          </w:p>
        </w:tc>
        <w:tc>
          <w:tcPr>
            <w:tcW w:w="2635" w:type="dxa"/>
          </w:tcPr>
          <w:p w14:paraId="771E0E0B" w14:textId="77777777" w:rsidR="00A0015B" w:rsidRPr="00A0015B" w:rsidRDefault="00A0015B" w:rsidP="00A0015B">
            <w:pPr>
              <w:autoSpaceDE w:val="0"/>
              <w:autoSpaceDN w:val="0"/>
              <w:ind w:left="108" w:right="94"/>
              <w:jc w:val="both"/>
              <w:rPr>
                <w:rFonts w:ascii="Arial Narrow" w:eastAsia="Arial Narrow" w:hAnsi="Arial Narrow" w:cs="Arial Narrow"/>
                <w:sz w:val="16"/>
              </w:rPr>
            </w:pPr>
            <w:r w:rsidRPr="00A0015B">
              <w:rPr>
                <w:rFonts w:ascii="Arial Narrow" w:eastAsia="Arial Narrow" w:hAnsi="Arial Narrow" w:cs="Arial Narrow"/>
                <w:sz w:val="16"/>
              </w:rPr>
              <w:t>Professional and academic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negatively impacted by lack of tolerance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for ambiguity; lack of interest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academic</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subjects;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willingness to engage in new learning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experience, or dogmatic </w:t>
            </w:r>
            <w:proofErr w:type="gramStart"/>
            <w:r w:rsidRPr="00A0015B">
              <w:rPr>
                <w:rFonts w:ascii="Arial Narrow" w:eastAsia="Arial Narrow" w:hAnsi="Arial Narrow" w:cs="Arial Narrow"/>
                <w:sz w:val="16"/>
              </w:rPr>
              <w:t>world-view</w:t>
            </w:r>
            <w:proofErr w:type="gramEnd"/>
            <w:r w:rsidRPr="00A0015B">
              <w:rPr>
                <w:rFonts w:ascii="Arial Narrow" w:eastAsia="Arial Narrow" w:hAnsi="Arial Narrow" w:cs="Arial Narrow"/>
                <w:sz w:val="16"/>
              </w:rPr>
              <w: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Lacks curiosity about new or novel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situations.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Alternatively, may not temper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thrill-seeking behavior with good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judgment.</w:t>
            </w:r>
          </w:p>
        </w:tc>
        <w:tc>
          <w:tcPr>
            <w:tcW w:w="2808" w:type="dxa"/>
          </w:tcPr>
          <w:p w14:paraId="570DAC50" w14:textId="77777777" w:rsidR="00A0015B" w:rsidRPr="00A0015B" w:rsidRDefault="00A0015B" w:rsidP="00A0015B">
            <w:pPr>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color w:val="1C1C1C"/>
                <w:sz w:val="16"/>
              </w:rPr>
              <w:t>Tolerance for ambiguity; imaginative;</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curious; open to new experiences;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intellectually interested and engaged.</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Able</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to experience novel situations, assimilating</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or accommodating new information</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appropriately;</w:t>
            </w:r>
            <w:r w:rsidRPr="00A0015B">
              <w:rPr>
                <w:rFonts w:ascii="Arial Narrow" w:eastAsia="Arial Narrow" w:hAnsi="Arial Narrow" w:cs="Arial Narrow"/>
                <w:color w:val="1C1C1C"/>
                <w:spacing w:val="-10"/>
                <w:sz w:val="16"/>
              </w:rPr>
              <w:t xml:space="preserve"> </w:t>
            </w:r>
            <w:r w:rsidRPr="00A0015B">
              <w:rPr>
                <w:rFonts w:ascii="Arial Narrow" w:eastAsia="Arial Narrow" w:hAnsi="Arial Narrow" w:cs="Arial Narrow"/>
                <w:color w:val="1C1C1C"/>
                <w:sz w:val="16"/>
              </w:rPr>
              <w:t>uses</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good</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judgment</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to</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temper</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selection of intense experiences.</w:t>
            </w:r>
          </w:p>
        </w:tc>
        <w:tc>
          <w:tcPr>
            <w:tcW w:w="2895" w:type="dxa"/>
          </w:tcPr>
          <w:p w14:paraId="42985DB1"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sz w:val="16"/>
              </w:rPr>
              <w:t>Behaviors are highly creative and ingenious.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Tolerance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ambiguity.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Displays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courage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embraces opportunities to engage in new</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cultural</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experiences.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Original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solutions to problems.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Initiates opportunities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learn</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from</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new</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experiences,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while</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carefully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considering</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potentially</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harmful</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repercussions.</w:t>
            </w:r>
          </w:p>
        </w:tc>
        <w:tc>
          <w:tcPr>
            <w:tcW w:w="822" w:type="dxa"/>
          </w:tcPr>
          <w:p w14:paraId="6A4F26F7"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02209C6A" w14:textId="77777777" w:rsidTr="00CD70A8">
        <w:trPr>
          <w:trHeight w:val="1926"/>
        </w:trPr>
        <w:tc>
          <w:tcPr>
            <w:tcW w:w="696" w:type="dxa"/>
            <w:textDirection w:val="btLr"/>
          </w:tcPr>
          <w:p w14:paraId="273D6F50" w14:textId="77777777" w:rsidR="00A0015B" w:rsidRPr="00A0015B" w:rsidRDefault="00A0015B" w:rsidP="00A0015B">
            <w:pPr>
              <w:autoSpaceDE w:val="0"/>
              <w:autoSpaceDN w:val="0"/>
              <w:spacing w:before="1"/>
              <w:rPr>
                <w:rFonts w:ascii="Calibri" w:eastAsia="Arial Narrow" w:hAnsi="Arial Narrow" w:cs="Arial Narrow"/>
                <w:sz w:val="18"/>
              </w:rPr>
            </w:pPr>
          </w:p>
          <w:p w14:paraId="7AE4136B" w14:textId="77777777" w:rsidR="00A0015B" w:rsidRPr="00A0015B" w:rsidRDefault="00A0015B" w:rsidP="00A0015B">
            <w:pPr>
              <w:autoSpaceDE w:val="0"/>
              <w:autoSpaceDN w:val="0"/>
              <w:ind w:left="237"/>
              <w:rPr>
                <w:rFonts w:ascii="Arial Narrow" w:eastAsia="Arial Narrow" w:hAnsi="Arial Narrow" w:cs="Arial Narrow"/>
                <w:b/>
              </w:rPr>
            </w:pPr>
            <w:r w:rsidRPr="00A0015B">
              <w:rPr>
                <w:rFonts w:ascii="Arial Narrow" w:eastAsia="Arial Narrow" w:hAnsi="Arial Narrow" w:cs="Arial Narrow"/>
                <w:b/>
                <w:spacing w:val="-2"/>
              </w:rPr>
              <w:t>Cooperativeness</w:t>
            </w:r>
          </w:p>
        </w:tc>
        <w:tc>
          <w:tcPr>
            <w:tcW w:w="2635" w:type="dxa"/>
          </w:tcPr>
          <w:p w14:paraId="1AC9FB64"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Behaviors that evidence a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cooperation, such as defensiveness;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engaging</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power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struggles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with</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authority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figures; inappropriately competitive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expression of arrogant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opinions; overly aggressive; overtly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challenging supervisors; and/or a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willingness to accept influence.</w:t>
            </w:r>
          </w:p>
        </w:tc>
        <w:tc>
          <w:tcPr>
            <w:tcW w:w="2808" w:type="dxa"/>
          </w:tcPr>
          <w:p w14:paraId="51BDE732"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Behaviors that evidence cooperation, such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as working well with authority figures;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avoiding inappropriate competition or power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struggles; accepting influence from</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supervisors and other experts</w:t>
            </w:r>
            <w:r w:rsidRPr="00A0015B">
              <w:rPr>
                <w:rFonts w:ascii="Arial Narrow" w:eastAsia="Arial Narrow" w:hAnsi="Arial Narrow" w:cs="Arial Narrow"/>
                <w:color w:val="1C1C1C"/>
                <w:sz w:val="16"/>
              </w:rPr>
              <w:t>; a general</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display of helpful behaviors; collaborative.</w:t>
            </w:r>
          </w:p>
        </w:tc>
        <w:tc>
          <w:tcPr>
            <w:tcW w:w="2895" w:type="dxa"/>
          </w:tcPr>
          <w:p w14:paraId="7D5B4805" w14:textId="77777777" w:rsidR="00A0015B" w:rsidRPr="00A0015B" w:rsidRDefault="00A0015B" w:rsidP="00A0015B">
            <w:pPr>
              <w:autoSpaceDE w:val="0"/>
              <w:autoSpaceDN w:val="0"/>
              <w:ind w:left="109" w:right="91"/>
              <w:jc w:val="both"/>
              <w:rPr>
                <w:rFonts w:ascii="Arial Narrow" w:eastAsia="Arial Narrow" w:hAnsi="Arial Narrow" w:cs="Arial Narrow"/>
                <w:sz w:val="16"/>
              </w:rPr>
            </w:pPr>
            <w:r w:rsidRPr="00A0015B">
              <w:rPr>
                <w:rFonts w:ascii="Arial Narrow" w:eastAsia="Arial Narrow" w:hAnsi="Arial Narrow" w:cs="Arial Narrow"/>
                <w:sz w:val="16"/>
              </w:rPr>
              <w:t>Behaviors evidencing superior teamwork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skills; consistently friendly; likeable;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cooperative. Described by others as very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collaborative and “easy to get along with;”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highly sought after for service on teams,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groups, and committees. Seeks “win-win”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solutions to conflicts.</w:t>
            </w:r>
          </w:p>
        </w:tc>
        <w:tc>
          <w:tcPr>
            <w:tcW w:w="822" w:type="dxa"/>
          </w:tcPr>
          <w:p w14:paraId="31E6E65F" w14:textId="77777777" w:rsidR="00A0015B" w:rsidRPr="00A0015B" w:rsidRDefault="00A0015B" w:rsidP="00A0015B">
            <w:pPr>
              <w:autoSpaceDE w:val="0"/>
              <w:autoSpaceDN w:val="0"/>
              <w:rPr>
                <w:rFonts w:ascii="Times New Roman" w:eastAsia="Arial Narrow" w:hAnsi="Arial Narrow" w:cs="Arial Narrow"/>
                <w:sz w:val="16"/>
              </w:rPr>
            </w:pPr>
          </w:p>
        </w:tc>
      </w:tr>
    </w:tbl>
    <w:p w14:paraId="381D3014" w14:textId="77777777" w:rsidR="00A0015B" w:rsidRPr="00A0015B" w:rsidRDefault="00A0015B" w:rsidP="00A0015B">
      <w:pPr>
        <w:autoSpaceDE w:val="0"/>
        <w:autoSpaceDN w:val="0"/>
        <w:rPr>
          <w:rFonts w:ascii="Times New Roman" w:eastAsia="Arial Narrow" w:hAnsi="Arial Narrow" w:cs="Arial Narrow"/>
          <w:sz w:val="16"/>
        </w:rPr>
        <w:sectPr w:rsidR="00A0015B" w:rsidRPr="00A0015B" w:rsidSect="0089030F">
          <w:headerReference w:type="default" r:id="rId38"/>
          <w:footerReference w:type="default" r:id="rId39"/>
          <w:pgSz w:w="12240" w:h="15840"/>
          <w:pgMar w:top="1360" w:right="960" w:bottom="2536" w:left="1060" w:header="0" w:footer="1458"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635"/>
        <w:gridCol w:w="2808"/>
        <w:gridCol w:w="2895"/>
        <w:gridCol w:w="701"/>
      </w:tblGrid>
      <w:tr w:rsidR="00A0015B" w:rsidRPr="00A0015B" w14:paraId="02F990C7" w14:textId="77777777" w:rsidTr="00CD70A8">
        <w:trPr>
          <w:trHeight w:val="1700"/>
        </w:trPr>
        <w:tc>
          <w:tcPr>
            <w:tcW w:w="696" w:type="dxa"/>
            <w:textDirection w:val="btLr"/>
          </w:tcPr>
          <w:p w14:paraId="52CA3121" w14:textId="77777777" w:rsidR="00A0015B" w:rsidRPr="00A0015B" w:rsidRDefault="00A0015B" w:rsidP="00A0015B">
            <w:pPr>
              <w:autoSpaceDE w:val="0"/>
              <w:autoSpaceDN w:val="0"/>
              <w:spacing w:before="1"/>
              <w:rPr>
                <w:rFonts w:ascii="Calibri" w:eastAsia="Arial Narrow" w:hAnsi="Arial Narrow" w:cs="Arial Narrow"/>
                <w:sz w:val="18"/>
              </w:rPr>
            </w:pPr>
          </w:p>
          <w:p w14:paraId="31CBA2DE" w14:textId="77777777" w:rsidR="00A0015B" w:rsidRPr="00A0015B" w:rsidRDefault="00A0015B" w:rsidP="00A0015B">
            <w:pPr>
              <w:autoSpaceDE w:val="0"/>
              <w:autoSpaceDN w:val="0"/>
              <w:ind w:left="189"/>
              <w:rPr>
                <w:rFonts w:ascii="Arial Narrow" w:eastAsia="Arial Narrow" w:hAnsi="Arial Narrow" w:cs="Arial Narrow"/>
                <w:b/>
              </w:rPr>
            </w:pPr>
            <w:r w:rsidRPr="00A0015B">
              <w:rPr>
                <w:rFonts w:ascii="Arial Narrow" w:eastAsia="Arial Narrow" w:hAnsi="Arial Narrow" w:cs="Arial Narrow"/>
                <w:b/>
              </w:rPr>
              <w:t>Moral</w:t>
            </w:r>
            <w:r w:rsidRPr="00A0015B">
              <w:rPr>
                <w:rFonts w:ascii="Arial Narrow" w:eastAsia="Arial Narrow" w:hAnsi="Arial Narrow" w:cs="Arial Narrow"/>
                <w:b/>
                <w:spacing w:val="-3"/>
              </w:rPr>
              <w:t xml:space="preserve"> </w:t>
            </w:r>
            <w:r w:rsidRPr="00A0015B">
              <w:rPr>
                <w:rFonts w:ascii="Arial Narrow" w:eastAsia="Arial Narrow" w:hAnsi="Arial Narrow" w:cs="Arial Narrow"/>
                <w:b/>
                <w:spacing w:val="-2"/>
              </w:rPr>
              <w:t>Reasoning</w:t>
            </w:r>
          </w:p>
        </w:tc>
        <w:tc>
          <w:tcPr>
            <w:tcW w:w="2635" w:type="dxa"/>
          </w:tcPr>
          <w:p w14:paraId="6C33FD5B" w14:textId="77777777" w:rsidR="00A0015B" w:rsidRPr="00A0015B" w:rsidRDefault="00A0015B" w:rsidP="00A0015B">
            <w:pPr>
              <w:autoSpaceDE w:val="0"/>
              <w:autoSpaceDN w:val="0"/>
              <w:ind w:left="108" w:right="94"/>
              <w:jc w:val="both"/>
              <w:rPr>
                <w:rFonts w:ascii="Arial Narrow" w:eastAsia="Arial Narrow" w:hAnsi="Arial Narrow" w:cs="Arial Narrow"/>
                <w:sz w:val="16"/>
              </w:rPr>
            </w:pPr>
            <w:r w:rsidRPr="00A0015B">
              <w:rPr>
                <w:rFonts w:ascii="Arial Narrow" w:eastAsia="Arial Narrow" w:hAnsi="Arial Narrow" w:cs="Arial Narrow"/>
                <w:sz w:val="16"/>
              </w:rPr>
              <w:t>Evidence of dishonest behavior such as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plagiarism,</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cheating;</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manipulating;</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integrity; falsehoods; Engagement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illegal activities.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Engagement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reflecting a lack of capacity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judge the rightness or wrongness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Failure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respect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uphold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rules,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policies</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and/or</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laws.</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(Reflects</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Kohlberg’s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blind</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egoism.)</w:t>
            </w:r>
          </w:p>
        </w:tc>
        <w:tc>
          <w:tcPr>
            <w:tcW w:w="2808" w:type="dxa"/>
          </w:tcPr>
          <w:p w14:paraId="218B7CAE"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No evidence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manipulating; falsehoods;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reliable and truthful in dealings with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conveys the ability to judge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rightness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wrongness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23"/>
                <w:sz w:val="16"/>
              </w:rPr>
              <w:t xml:space="preserve"> </w:t>
            </w:r>
            <w:r w:rsidRPr="00A0015B">
              <w:rPr>
                <w:rFonts w:ascii="Arial Narrow" w:eastAsia="Arial Narrow" w:hAnsi="Arial Narrow" w:cs="Arial Narrow"/>
                <w:sz w:val="16"/>
              </w:rPr>
              <w:t>Except</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rare circumstances, upholds rules, policies,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laws. Reflects Kohlberg’s social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system/social relationships perspective.)</w:t>
            </w:r>
          </w:p>
        </w:tc>
        <w:tc>
          <w:tcPr>
            <w:tcW w:w="2895" w:type="dxa"/>
          </w:tcPr>
          <w:p w14:paraId="7F3AD2FC" w14:textId="77777777" w:rsidR="00A0015B" w:rsidRPr="00A0015B" w:rsidRDefault="00A0015B" w:rsidP="00A0015B">
            <w:pPr>
              <w:autoSpaceDE w:val="0"/>
              <w:autoSpaceDN w:val="0"/>
              <w:ind w:left="109" w:right="92"/>
              <w:jc w:val="both"/>
              <w:rPr>
                <w:rFonts w:ascii="Arial Narrow" w:eastAsia="Arial Narrow" w:hAnsi="Arial Narrow" w:cs="Arial Narrow"/>
                <w:sz w:val="16"/>
              </w:rPr>
            </w:pPr>
            <w:r w:rsidRPr="00A0015B">
              <w:rPr>
                <w:rFonts w:ascii="Arial Narrow" w:eastAsia="Arial Narrow" w:hAnsi="Arial Narrow" w:cs="Arial Narrow"/>
                <w:sz w:val="16"/>
              </w:rPr>
              <w:t>No evidence of questionable behaviors such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falsehoods.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Reliable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truthful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dealings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with</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others;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engenders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public</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trust.</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Speaks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up</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against questionable behaviors in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Genuine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transparent.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(Reflects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Kohlberg’s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universal</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principle.)</w:t>
            </w:r>
          </w:p>
        </w:tc>
        <w:tc>
          <w:tcPr>
            <w:tcW w:w="701" w:type="dxa"/>
          </w:tcPr>
          <w:p w14:paraId="0EBCFB18"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6A6A30FF" w14:textId="77777777" w:rsidTr="00CD70A8">
        <w:trPr>
          <w:trHeight w:val="2388"/>
        </w:trPr>
        <w:tc>
          <w:tcPr>
            <w:tcW w:w="696" w:type="dxa"/>
            <w:textDirection w:val="btLr"/>
          </w:tcPr>
          <w:p w14:paraId="3B33D997" w14:textId="77777777" w:rsidR="00A0015B" w:rsidRPr="00A0015B" w:rsidRDefault="00A0015B" w:rsidP="00A0015B">
            <w:pPr>
              <w:autoSpaceDE w:val="0"/>
              <w:autoSpaceDN w:val="0"/>
              <w:spacing w:before="1"/>
              <w:rPr>
                <w:rFonts w:ascii="Calibri" w:eastAsia="Arial Narrow" w:hAnsi="Arial Narrow" w:cs="Arial Narrow"/>
                <w:sz w:val="18"/>
              </w:rPr>
            </w:pPr>
          </w:p>
          <w:p w14:paraId="4F2F51A5" w14:textId="77777777" w:rsidR="00A0015B" w:rsidRPr="00A0015B" w:rsidRDefault="00A0015B" w:rsidP="00A0015B">
            <w:pPr>
              <w:autoSpaceDE w:val="0"/>
              <w:autoSpaceDN w:val="0"/>
              <w:ind w:left="359"/>
              <w:rPr>
                <w:rFonts w:ascii="Arial Narrow" w:eastAsia="Arial Narrow" w:hAnsi="Arial Narrow" w:cs="Arial Narrow"/>
                <w:b/>
              </w:rPr>
            </w:pPr>
            <w:r w:rsidRPr="00A0015B">
              <w:rPr>
                <w:rFonts w:ascii="Arial Narrow" w:eastAsia="Arial Narrow" w:hAnsi="Arial Narrow" w:cs="Arial Narrow"/>
                <w:b/>
              </w:rPr>
              <w:t>Interpersonal</w:t>
            </w:r>
            <w:r w:rsidRPr="00A0015B">
              <w:rPr>
                <w:rFonts w:ascii="Arial Narrow" w:eastAsia="Arial Narrow" w:hAnsi="Arial Narrow" w:cs="Arial Narrow"/>
                <w:b/>
                <w:spacing w:val="-7"/>
              </w:rPr>
              <w:t xml:space="preserve"> </w:t>
            </w:r>
            <w:r w:rsidRPr="00A0015B">
              <w:rPr>
                <w:rFonts w:ascii="Arial Narrow" w:eastAsia="Arial Narrow" w:hAnsi="Arial Narrow" w:cs="Arial Narrow"/>
                <w:b/>
                <w:spacing w:val="-2"/>
              </w:rPr>
              <w:t>Skills</w:t>
            </w:r>
          </w:p>
        </w:tc>
        <w:tc>
          <w:tcPr>
            <w:tcW w:w="2635" w:type="dxa"/>
          </w:tcPr>
          <w:p w14:paraId="655C04F9"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Limited capacity to accurately read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appropriately</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respond</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social</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cues;</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of engagement with the external world;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lack of warmth or excessive warmth.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Evidence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a</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pattern</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one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or</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more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following: inappropriate statements,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and/or dress for context of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situation; excessive shyness, rudeness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dominance; lack of energy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relationships; boundary problems;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difficulty</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managing</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conflict;</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often</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pacing w:val="-2"/>
                <w:sz w:val="16"/>
              </w:rPr>
              <w:t>socially</w:t>
            </w:r>
          </w:p>
          <w:p w14:paraId="1637C317" w14:textId="77777777" w:rsidR="00A0015B" w:rsidRPr="00A0015B" w:rsidRDefault="00A0015B" w:rsidP="00A0015B">
            <w:pPr>
              <w:autoSpaceDE w:val="0"/>
              <w:autoSpaceDN w:val="0"/>
              <w:spacing w:line="182" w:lineRule="exact"/>
              <w:ind w:left="108" w:right="98"/>
              <w:jc w:val="both"/>
              <w:rPr>
                <w:rFonts w:ascii="Arial Narrow" w:eastAsia="Arial Narrow" w:hAnsi="Arial Narrow" w:cs="Arial Narrow"/>
                <w:sz w:val="16"/>
              </w:rPr>
            </w:pPr>
            <w:r w:rsidRPr="00A0015B">
              <w:rPr>
                <w:rFonts w:ascii="Arial Narrow" w:eastAsia="Arial Narrow" w:hAnsi="Arial Narrow" w:cs="Arial Narrow"/>
                <w:sz w:val="16"/>
              </w:rPr>
              <w:t>awkward; chooses not to speak up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 or professional settings.</w:t>
            </w:r>
          </w:p>
        </w:tc>
        <w:tc>
          <w:tcPr>
            <w:tcW w:w="2808" w:type="dxa"/>
          </w:tcPr>
          <w:p w14:paraId="7443FBC8" w14:textId="77777777" w:rsidR="00A0015B" w:rsidRPr="00A0015B" w:rsidRDefault="00A0015B" w:rsidP="00A0015B">
            <w:pPr>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sz w:val="16"/>
              </w:rPr>
              <w:t>Accurately</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reads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appropriately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responds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to social cues; energetically engages </w:t>
            </w:r>
            <w:r w:rsidRPr="00A0015B">
              <w:rPr>
                <w:rFonts w:ascii="Arial Narrow" w:eastAsia="Arial Narrow" w:hAnsi="Arial Narrow" w:cs="Arial Narrow"/>
                <w:color w:val="1C1C1C"/>
                <w:sz w:val="16"/>
              </w:rPr>
              <w:t>in</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relationships and with the external world;</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appropriately warm in relationships;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demonstrates the capacity to interact</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effectively</w:t>
            </w:r>
            <w:r w:rsidRPr="00A0015B">
              <w:rPr>
                <w:rFonts w:ascii="Arial Narrow" w:eastAsia="Arial Narrow" w:hAnsi="Arial Narrow" w:cs="Arial Narrow"/>
                <w:color w:val="1C1C1C"/>
                <w:spacing w:val="-7"/>
                <w:sz w:val="16"/>
              </w:rPr>
              <w:t xml:space="preserve"> </w:t>
            </w:r>
            <w:r w:rsidRPr="00A0015B">
              <w:rPr>
                <w:rFonts w:ascii="Arial Narrow" w:eastAsia="Arial Narrow" w:hAnsi="Arial Narrow" w:cs="Arial Narrow"/>
                <w:color w:val="1C1C1C"/>
                <w:sz w:val="16"/>
              </w:rPr>
              <w:t>with</w:t>
            </w:r>
            <w:r w:rsidRPr="00A0015B">
              <w:rPr>
                <w:rFonts w:ascii="Arial Narrow" w:eastAsia="Arial Narrow" w:hAnsi="Arial Narrow" w:cs="Arial Narrow"/>
                <w:color w:val="1C1C1C"/>
                <w:spacing w:val="-6"/>
                <w:sz w:val="16"/>
              </w:rPr>
              <w:t xml:space="preserve"> </w:t>
            </w:r>
            <w:r w:rsidRPr="00A0015B">
              <w:rPr>
                <w:rFonts w:ascii="Arial Narrow" w:eastAsia="Arial Narrow" w:hAnsi="Arial Narrow" w:cs="Arial Narrow"/>
                <w:color w:val="1C1C1C"/>
                <w:sz w:val="16"/>
              </w:rPr>
              <w:t>others;</w:t>
            </w:r>
            <w:r w:rsidRPr="00A0015B">
              <w:rPr>
                <w:rFonts w:ascii="Arial Narrow" w:eastAsia="Arial Narrow" w:hAnsi="Arial Narrow" w:cs="Arial Narrow"/>
                <w:color w:val="1C1C1C"/>
                <w:spacing w:val="-7"/>
                <w:sz w:val="16"/>
              </w:rPr>
              <w:t xml:space="preserve"> </w:t>
            </w:r>
            <w:r w:rsidRPr="00A0015B">
              <w:rPr>
                <w:rFonts w:ascii="Arial Narrow" w:eastAsia="Arial Narrow" w:hAnsi="Arial Narrow" w:cs="Arial Narrow"/>
                <w:color w:val="1C1C1C"/>
                <w:sz w:val="16"/>
              </w:rPr>
              <w:t>dresses</w:t>
            </w:r>
            <w:r w:rsidRPr="00A0015B">
              <w:rPr>
                <w:rFonts w:ascii="Arial Narrow" w:eastAsia="Arial Narrow" w:hAnsi="Arial Narrow" w:cs="Arial Narrow"/>
                <w:color w:val="1C1C1C"/>
                <w:spacing w:val="-7"/>
                <w:sz w:val="16"/>
              </w:rPr>
              <w:t xml:space="preserve"> </w:t>
            </w:r>
            <w:r w:rsidRPr="00A0015B">
              <w:rPr>
                <w:rFonts w:ascii="Arial Narrow" w:eastAsia="Arial Narrow" w:hAnsi="Arial Narrow" w:cs="Arial Narrow"/>
                <w:color w:val="1C1C1C"/>
                <w:sz w:val="16"/>
              </w:rPr>
              <w:t>appropriately</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for the context of the situation; manages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conflict appropriately; speaks up/contributes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ideas in academic and professional</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pacing w:val="-2"/>
                <w:sz w:val="16"/>
              </w:rPr>
              <w:t>situations.</w:t>
            </w:r>
          </w:p>
        </w:tc>
        <w:tc>
          <w:tcPr>
            <w:tcW w:w="2895" w:type="dxa"/>
          </w:tcPr>
          <w:p w14:paraId="6F1F0ADC" w14:textId="77777777" w:rsidR="00A0015B" w:rsidRPr="00A0015B" w:rsidRDefault="00A0015B" w:rsidP="00A0015B">
            <w:pPr>
              <w:autoSpaceDE w:val="0"/>
              <w:autoSpaceDN w:val="0"/>
              <w:ind w:left="109" w:right="92"/>
              <w:jc w:val="both"/>
              <w:rPr>
                <w:rFonts w:ascii="Arial Narrow" w:eastAsia="Arial Narrow" w:hAnsi="Arial Narrow" w:cs="Arial Narrow"/>
                <w:sz w:val="16"/>
              </w:rPr>
            </w:pPr>
            <w:r w:rsidRPr="00A0015B">
              <w:rPr>
                <w:rFonts w:ascii="Arial Narrow" w:eastAsia="Arial Narrow" w:hAnsi="Arial Narrow" w:cs="Arial Narrow"/>
                <w:sz w:val="16"/>
              </w:rPr>
              <w:t>Behaviors convey warmth, assertiveness,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expressiveness, positive affect, enthusiasm,</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 social giftedness.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Communicates an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enjoyment of being in the company of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effectively manages difficult interpersonal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situations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conflict.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Relates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well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others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 variety of social contexts. Makes excellent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contributions in group settings.</w:t>
            </w:r>
          </w:p>
        </w:tc>
        <w:tc>
          <w:tcPr>
            <w:tcW w:w="701" w:type="dxa"/>
          </w:tcPr>
          <w:p w14:paraId="14F086A5"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4065D22E" w14:textId="77777777" w:rsidTr="00CD70A8">
        <w:trPr>
          <w:trHeight w:val="1879"/>
        </w:trPr>
        <w:tc>
          <w:tcPr>
            <w:tcW w:w="696" w:type="dxa"/>
            <w:textDirection w:val="btLr"/>
          </w:tcPr>
          <w:p w14:paraId="06E6844D" w14:textId="77777777" w:rsidR="00A0015B" w:rsidRPr="00A0015B" w:rsidRDefault="00A0015B" w:rsidP="00A0015B">
            <w:pPr>
              <w:autoSpaceDE w:val="0"/>
              <w:autoSpaceDN w:val="0"/>
              <w:spacing w:before="110" w:line="247" w:lineRule="auto"/>
              <w:ind w:left="468" w:firstLine="108"/>
              <w:rPr>
                <w:rFonts w:ascii="Calibri" w:eastAsia="Arial Narrow" w:hAnsi="Arial Narrow" w:cs="Arial Narrow"/>
                <w:b/>
              </w:rPr>
            </w:pPr>
            <w:r w:rsidRPr="00A0015B">
              <w:rPr>
                <w:rFonts w:ascii="Calibri" w:eastAsia="Arial Narrow" w:hAnsi="Arial Narrow" w:cs="Arial Narrow"/>
                <w:b/>
                <w:spacing w:val="-2"/>
              </w:rPr>
              <w:t>Cultural Sensitivity</w:t>
            </w:r>
          </w:p>
        </w:tc>
        <w:tc>
          <w:tcPr>
            <w:tcW w:w="2635" w:type="dxa"/>
          </w:tcPr>
          <w:p w14:paraId="546E3365"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color w:val="240D37"/>
                <w:sz w:val="16"/>
              </w:rPr>
              <w:t>Behaviors</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that</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suggest</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a</w:t>
            </w:r>
            <w:r w:rsidRPr="00A0015B">
              <w:rPr>
                <w:rFonts w:ascii="Arial Narrow" w:eastAsia="Arial Narrow" w:hAnsi="Arial Narrow" w:cs="Arial Narrow"/>
                <w:color w:val="240D37"/>
                <w:spacing w:val="-1"/>
                <w:sz w:val="16"/>
              </w:rPr>
              <w:t xml:space="preserve"> </w:t>
            </w:r>
            <w:r w:rsidRPr="00A0015B">
              <w:rPr>
                <w:rFonts w:ascii="Arial Narrow" w:eastAsia="Arial Narrow" w:hAnsi="Arial Narrow" w:cs="Arial Narrow"/>
                <w:color w:val="240D37"/>
                <w:sz w:val="16"/>
              </w:rPr>
              <w:t>need</w:t>
            </w:r>
            <w:r w:rsidRPr="00A0015B">
              <w:rPr>
                <w:rFonts w:ascii="Arial Narrow" w:eastAsia="Arial Narrow" w:hAnsi="Arial Narrow" w:cs="Arial Narrow"/>
                <w:color w:val="240D37"/>
                <w:spacing w:val="-1"/>
                <w:sz w:val="16"/>
              </w:rPr>
              <w:t xml:space="preserve"> </w:t>
            </w:r>
            <w:r w:rsidRPr="00A0015B">
              <w:rPr>
                <w:rFonts w:ascii="Arial Narrow" w:eastAsia="Arial Narrow" w:hAnsi="Arial Narrow" w:cs="Arial Narrow"/>
                <w:color w:val="240D37"/>
                <w:sz w:val="16"/>
              </w:rPr>
              <w:t>for</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growth</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in cultural awareness and/or sensitivity,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such as a lack of awareness of diversity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factors; lack of awareness of one’s own</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cultural heritage; lack of respect for</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 xml:space="preserve">cultural differences; </w:t>
            </w:r>
            <w:r w:rsidRPr="00A0015B">
              <w:rPr>
                <w:rFonts w:ascii="Arial Narrow" w:eastAsia="Arial Narrow" w:hAnsi="Arial Narrow" w:cs="Arial Narrow"/>
                <w:sz w:val="16"/>
              </w:rPr>
              <w:t>closed minded;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color w:val="240D37"/>
                <w:spacing w:val="-2"/>
                <w:sz w:val="16"/>
              </w:rPr>
              <w:t>intolerance for</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pacing w:val="-2"/>
                <w:sz w:val="16"/>
              </w:rPr>
              <w:t>differences; adherence to a</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‘one size fits all’ model of counseling;</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behavior</w:t>
            </w:r>
            <w:r w:rsidRPr="00A0015B">
              <w:rPr>
                <w:rFonts w:ascii="Arial Narrow" w:eastAsia="Arial Narrow" w:hAnsi="Arial Narrow" w:cs="Arial Narrow"/>
                <w:color w:val="240D37"/>
                <w:spacing w:val="-10"/>
                <w:sz w:val="16"/>
              </w:rPr>
              <w:t xml:space="preserve"> </w:t>
            </w:r>
            <w:r w:rsidRPr="00A0015B">
              <w:rPr>
                <w:rFonts w:ascii="Arial Narrow" w:eastAsia="Arial Narrow" w:hAnsi="Arial Narrow" w:cs="Arial Narrow"/>
                <w:color w:val="240D37"/>
                <w:sz w:val="16"/>
              </w:rPr>
              <w:t>reflecting</w:t>
            </w:r>
            <w:r w:rsidRPr="00A0015B">
              <w:rPr>
                <w:rFonts w:ascii="Arial Narrow" w:eastAsia="Arial Narrow" w:hAnsi="Arial Narrow" w:cs="Arial Narrow"/>
                <w:color w:val="240D37"/>
                <w:spacing w:val="-9"/>
                <w:sz w:val="16"/>
              </w:rPr>
              <w:t xml:space="preserve"> </w:t>
            </w:r>
            <w:r w:rsidRPr="00A0015B">
              <w:rPr>
                <w:rFonts w:ascii="Arial Narrow" w:eastAsia="Arial Narrow" w:hAnsi="Arial Narrow" w:cs="Arial Narrow"/>
                <w:color w:val="240D37"/>
                <w:sz w:val="16"/>
              </w:rPr>
              <w:t>racist</w:t>
            </w:r>
            <w:r w:rsidRPr="00A0015B">
              <w:rPr>
                <w:rFonts w:ascii="Arial Narrow" w:eastAsia="Arial Narrow" w:hAnsi="Arial Narrow" w:cs="Arial Narrow"/>
                <w:color w:val="240D37"/>
                <w:spacing w:val="-9"/>
                <w:sz w:val="16"/>
              </w:rPr>
              <w:t xml:space="preserve"> </w:t>
            </w:r>
            <w:r w:rsidRPr="00A0015B">
              <w:rPr>
                <w:rFonts w:ascii="Arial Narrow" w:eastAsia="Arial Narrow" w:hAnsi="Arial Narrow" w:cs="Arial Narrow"/>
                <w:color w:val="240D37"/>
                <w:sz w:val="16"/>
              </w:rPr>
              <w:t>or</w:t>
            </w:r>
            <w:r w:rsidRPr="00A0015B">
              <w:rPr>
                <w:rFonts w:ascii="Arial Narrow" w:eastAsia="Arial Narrow" w:hAnsi="Arial Narrow" w:cs="Arial Narrow"/>
                <w:color w:val="240D37"/>
                <w:spacing w:val="-9"/>
                <w:sz w:val="16"/>
              </w:rPr>
              <w:t xml:space="preserve"> </w:t>
            </w:r>
            <w:r w:rsidRPr="00A0015B">
              <w:rPr>
                <w:rFonts w:ascii="Arial Narrow" w:eastAsia="Arial Narrow" w:hAnsi="Arial Narrow" w:cs="Arial Narrow"/>
                <w:color w:val="240D37"/>
                <w:sz w:val="16"/>
              </w:rPr>
              <w:t>discriminatory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pacing w:val="-2"/>
                <w:sz w:val="16"/>
              </w:rPr>
              <w:t>attitudes.</w:t>
            </w:r>
          </w:p>
        </w:tc>
        <w:tc>
          <w:tcPr>
            <w:tcW w:w="2808" w:type="dxa"/>
          </w:tcPr>
          <w:p w14:paraId="22B69717"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color w:val="1C1C1C"/>
                <w:sz w:val="16"/>
              </w:rPr>
              <w:t>Behaviors that suggest tolerance for the</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culture and lifestyle differences of others;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240D37"/>
                <w:sz w:val="16"/>
              </w:rPr>
              <w:t>cultural sensitivity to the multiple possible</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factors that make up an individual’s identity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and how those influence the counseling</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process</w:t>
            </w:r>
            <w:r w:rsidRPr="00A0015B">
              <w:rPr>
                <w:rFonts w:ascii="Arial Narrow" w:eastAsia="Arial Narrow" w:hAnsi="Arial Narrow" w:cs="Arial Narrow"/>
                <w:sz w:val="16"/>
              </w:rPr>
              <w:t>;</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comfortable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with</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differences;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aware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of one’s own heritage; respects differences.</w:t>
            </w:r>
          </w:p>
        </w:tc>
        <w:tc>
          <w:tcPr>
            <w:tcW w:w="2895" w:type="dxa"/>
          </w:tcPr>
          <w:p w14:paraId="51CF0853"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color w:val="1C1C1C"/>
                <w:sz w:val="16"/>
              </w:rPr>
              <w:t>Behaviors that suggest a high level of</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awareness and tolerance for culture and</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 xml:space="preserve">lifestyle differences; </w:t>
            </w:r>
            <w:r w:rsidRPr="00A0015B">
              <w:rPr>
                <w:rFonts w:ascii="Arial Narrow" w:eastAsia="Arial Narrow" w:hAnsi="Arial Narrow" w:cs="Arial Narrow"/>
                <w:color w:val="240D37"/>
                <w:sz w:val="16"/>
              </w:rPr>
              <w:t>cultural sensitivity to the</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multiple possible factors that make up an</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individual’s identity and how those influence</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the counseling process</w:t>
            </w:r>
            <w:r w:rsidRPr="00A0015B">
              <w:rPr>
                <w:rFonts w:ascii="Arial Narrow" w:eastAsia="Arial Narrow" w:hAnsi="Arial Narrow" w:cs="Arial Narrow"/>
                <w:sz w:val="16"/>
              </w:rPr>
              <w:t>; aware of one’s own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heritage and engages in ongoing self-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discovery;</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creates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opportunities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learn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about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 appropriately engage in the cultures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others.</w:t>
            </w:r>
          </w:p>
        </w:tc>
        <w:tc>
          <w:tcPr>
            <w:tcW w:w="701" w:type="dxa"/>
          </w:tcPr>
          <w:p w14:paraId="0E7F301F"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20731439" w14:textId="77777777" w:rsidTr="00CD70A8">
        <w:trPr>
          <w:trHeight w:val="1738"/>
        </w:trPr>
        <w:tc>
          <w:tcPr>
            <w:tcW w:w="696" w:type="dxa"/>
            <w:textDirection w:val="btLr"/>
          </w:tcPr>
          <w:p w14:paraId="1D3CFC0A" w14:textId="77777777" w:rsidR="00A0015B" w:rsidRPr="00A0015B" w:rsidRDefault="00A0015B" w:rsidP="00A0015B">
            <w:pPr>
              <w:autoSpaceDE w:val="0"/>
              <w:autoSpaceDN w:val="0"/>
              <w:spacing w:before="1"/>
              <w:rPr>
                <w:rFonts w:ascii="Calibri" w:eastAsia="Arial Narrow" w:hAnsi="Arial Narrow" w:cs="Arial Narrow"/>
                <w:sz w:val="18"/>
              </w:rPr>
            </w:pPr>
          </w:p>
          <w:p w14:paraId="479DD07E" w14:textId="77777777" w:rsidR="00A0015B" w:rsidRPr="00A0015B" w:rsidRDefault="00A0015B" w:rsidP="00A0015B">
            <w:pPr>
              <w:autoSpaceDE w:val="0"/>
              <w:autoSpaceDN w:val="0"/>
              <w:ind w:left="285"/>
              <w:rPr>
                <w:rFonts w:ascii="Arial Narrow" w:eastAsia="Arial Narrow" w:hAnsi="Arial Narrow" w:cs="Arial Narrow"/>
                <w:b/>
              </w:rPr>
            </w:pPr>
            <w:r w:rsidRPr="00A0015B">
              <w:rPr>
                <w:rFonts w:ascii="Arial Narrow" w:eastAsia="Arial Narrow" w:hAnsi="Arial Narrow" w:cs="Arial Narrow"/>
                <w:b/>
                <w:spacing w:val="-2"/>
              </w:rPr>
              <w:t>Self-Awareness</w:t>
            </w:r>
          </w:p>
        </w:tc>
        <w:tc>
          <w:tcPr>
            <w:tcW w:w="2635" w:type="dxa"/>
          </w:tcPr>
          <w:p w14:paraId="0C5448D8" w14:textId="77777777" w:rsidR="00A0015B" w:rsidRPr="00A0015B" w:rsidRDefault="00A0015B" w:rsidP="00A0015B">
            <w:pPr>
              <w:autoSpaceDE w:val="0"/>
              <w:autoSpaceDN w:val="0"/>
              <w:ind w:left="108" w:right="96"/>
              <w:jc w:val="both"/>
              <w:rPr>
                <w:rFonts w:ascii="Arial Narrow" w:eastAsia="Arial Narrow" w:hAnsi="Arial Narrow" w:cs="Arial Narrow"/>
                <w:sz w:val="16"/>
              </w:rPr>
            </w:pPr>
            <w:r w:rsidRPr="00A0015B">
              <w:rPr>
                <w:rFonts w:ascii="Arial Narrow" w:eastAsia="Arial Narrow" w:hAnsi="Arial Narrow" w:cs="Arial Narrow"/>
                <w:sz w:val="16"/>
              </w:rPr>
              <w:t>Displays one or more of the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demonstrates limited ability to accurately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report goals, motives, </w:t>
            </w:r>
            <w:proofErr w:type="gramStart"/>
            <w:r w:rsidRPr="00A0015B">
              <w:rPr>
                <w:rFonts w:ascii="Arial Narrow" w:eastAsia="Arial Narrow" w:hAnsi="Arial Narrow" w:cs="Arial Narrow"/>
                <w:sz w:val="16"/>
              </w:rPr>
              <w:t>strengths</w:t>
            </w:r>
            <w:proofErr w:type="gramEnd"/>
            <w:r w:rsidRPr="00A0015B">
              <w:rPr>
                <w:rFonts w:ascii="Arial Narrow" w:eastAsia="Arial Narrow" w:hAnsi="Arial Narrow" w:cs="Arial Narrow"/>
                <w:sz w:val="16"/>
              </w:rPr>
              <w:t xml:space="preserve">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weaknesses; shows minimal effort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responding to professional or academic</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weaknesses; difficulty identifying poor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habits; limited capacity to predict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impact of their own behavior on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on groups or organizations.</w:t>
            </w:r>
          </w:p>
        </w:tc>
        <w:tc>
          <w:tcPr>
            <w:tcW w:w="2808" w:type="dxa"/>
          </w:tcPr>
          <w:p w14:paraId="187B3C7F"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Consistently</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displays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the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following:</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the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ability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 accurately report goals, motives,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strengths, and weaknesses; can (if needed)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produce documentation of their efforts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respond to professional or academic</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weaknesses; capacity to accurately identify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poor habits; demonstrated ability to predict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the impact of their own behavior on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on groups or organizations.</w:t>
            </w:r>
          </w:p>
        </w:tc>
        <w:tc>
          <w:tcPr>
            <w:tcW w:w="2895" w:type="dxa"/>
          </w:tcPr>
          <w:p w14:paraId="4ACC8630" w14:textId="77777777" w:rsidR="00A0015B" w:rsidRPr="00A0015B" w:rsidRDefault="00A0015B" w:rsidP="00A0015B">
            <w:pPr>
              <w:autoSpaceDE w:val="0"/>
              <w:autoSpaceDN w:val="0"/>
              <w:ind w:left="109" w:right="92"/>
              <w:jc w:val="both"/>
              <w:rPr>
                <w:rFonts w:ascii="Arial Narrow" w:eastAsia="Arial Narrow" w:hAnsi="Arial Narrow" w:cs="Arial Narrow"/>
                <w:sz w:val="16"/>
              </w:rPr>
            </w:pPr>
            <w:r w:rsidRPr="00A0015B">
              <w:rPr>
                <w:rFonts w:ascii="Arial Narrow" w:eastAsia="Arial Narrow" w:hAnsi="Arial Narrow" w:cs="Arial Narrow"/>
                <w:sz w:val="16"/>
              </w:rPr>
              <w:t>Consistently displays the following behaviors: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Seeks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feedback</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from</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reliable</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sources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on</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their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gracefully addresses needed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improvements without external prompting;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identifies their impact on others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organizations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self-corrects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when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mistakes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are made without external prompting.</w:t>
            </w:r>
          </w:p>
        </w:tc>
        <w:tc>
          <w:tcPr>
            <w:tcW w:w="701" w:type="dxa"/>
          </w:tcPr>
          <w:p w14:paraId="2344C62B"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6B43518B" w14:textId="77777777" w:rsidTr="00CD70A8">
        <w:trPr>
          <w:trHeight w:val="1702"/>
        </w:trPr>
        <w:tc>
          <w:tcPr>
            <w:tcW w:w="696" w:type="dxa"/>
            <w:textDirection w:val="btLr"/>
          </w:tcPr>
          <w:p w14:paraId="79DB95D0" w14:textId="77777777" w:rsidR="00A0015B" w:rsidRPr="00A0015B" w:rsidRDefault="00A0015B" w:rsidP="00A0015B">
            <w:pPr>
              <w:autoSpaceDE w:val="0"/>
              <w:autoSpaceDN w:val="0"/>
              <w:spacing w:before="1"/>
              <w:rPr>
                <w:rFonts w:ascii="Calibri" w:eastAsia="Arial Narrow" w:hAnsi="Arial Narrow" w:cs="Arial Narrow"/>
                <w:sz w:val="18"/>
              </w:rPr>
            </w:pPr>
          </w:p>
          <w:p w14:paraId="780F34DC" w14:textId="77777777" w:rsidR="00A0015B" w:rsidRPr="00A0015B" w:rsidRDefault="00A0015B" w:rsidP="00A0015B">
            <w:pPr>
              <w:autoSpaceDE w:val="0"/>
              <w:autoSpaceDN w:val="0"/>
              <w:ind w:left="143"/>
              <w:rPr>
                <w:rFonts w:ascii="Arial Narrow" w:eastAsia="Arial Narrow" w:hAnsi="Arial Narrow" w:cs="Arial Narrow"/>
                <w:b/>
              </w:rPr>
            </w:pPr>
            <w:r w:rsidRPr="00A0015B">
              <w:rPr>
                <w:rFonts w:ascii="Arial Narrow" w:eastAsia="Arial Narrow" w:hAnsi="Arial Narrow" w:cs="Arial Narrow"/>
                <w:b/>
              </w:rPr>
              <w:t>Emotional</w:t>
            </w:r>
            <w:r w:rsidRPr="00A0015B">
              <w:rPr>
                <w:rFonts w:ascii="Arial Narrow" w:eastAsia="Arial Narrow" w:hAnsi="Arial Narrow" w:cs="Arial Narrow"/>
                <w:b/>
                <w:spacing w:val="-6"/>
              </w:rPr>
              <w:t xml:space="preserve"> </w:t>
            </w:r>
            <w:r w:rsidRPr="00A0015B">
              <w:rPr>
                <w:rFonts w:ascii="Arial Narrow" w:eastAsia="Arial Narrow" w:hAnsi="Arial Narrow" w:cs="Arial Narrow"/>
                <w:b/>
                <w:spacing w:val="-2"/>
              </w:rPr>
              <w:t>Stability</w:t>
            </w:r>
          </w:p>
        </w:tc>
        <w:tc>
          <w:tcPr>
            <w:tcW w:w="2635" w:type="dxa"/>
          </w:tcPr>
          <w:p w14:paraId="7A6BD620"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Evidence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behaviors</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not</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appropriate</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clinical settings, such as (but not limited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 outbursts, excessive crying,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inappropriate humor, lawless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sexually inappropriate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disinterested responses, over-talkative,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lethargic, agitated </w:t>
            </w:r>
            <w:proofErr w:type="gramStart"/>
            <w:r w:rsidRPr="00A0015B">
              <w:rPr>
                <w:rFonts w:ascii="Arial Narrow" w:eastAsia="Arial Narrow" w:hAnsi="Arial Narrow" w:cs="Arial Narrow"/>
                <w:sz w:val="16"/>
              </w:rPr>
              <w:t>verbal</w:t>
            </w:r>
            <w:proofErr w:type="gramEnd"/>
            <w:r w:rsidRPr="00A0015B">
              <w:rPr>
                <w:rFonts w:ascii="Arial Narrow" w:eastAsia="Arial Narrow" w:hAnsi="Arial Narrow" w:cs="Arial Narrow"/>
                <w:sz w:val="16"/>
              </w:rPr>
              <w:t xml:space="preserve"> or behavioral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responses to frustrating situations.</w:t>
            </w:r>
          </w:p>
        </w:tc>
        <w:tc>
          <w:tcPr>
            <w:tcW w:w="2808" w:type="dxa"/>
          </w:tcPr>
          <w:p w14:paraId="160293B9" w14:textId="77777777" w:rsidR="00A0015B" w:rsidRPr="00A0015B" w:rsidRDefault="00A0015B" w:rsidP="00A0015B">
            <w:pPr>
              <w:autoSpaceDE w:val="0"/>
              <w:autoSpaceDN w:val="0"/>
              <w:ind w:left="106" w:right="97"/>
              <w:jc w:val="both"/>
              <w:rPr>
                <w:rFonts w:ascii="Arial Narrow" w:eastAsia="Arial Narrow" w:hAnsi="Arial Narrow" w:cs="Arial Narrow"/>
                <w:sz w:val="16"/>
              </w:rPr>
            </w:pPr>
            <w:r w:rsidRPr="00A0015B">
              <w:rPr>
                <w:rFonts w:ascii="Arial Narrow" w:eastAsia="Arial Narrow" w:hAnsi="Arial Narrow" w:cs="Arial Narrow"/>
                <w:sz w:val="16"/>
              </w:rPr>
              <w:t>Evidence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behaviors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appropriate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clinical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settings, such as (but not limited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consistently making positive contributions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clinical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settings,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attentive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body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language, emotionally appropriate responses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 peers, faculty, and supervisors; calm</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verbal and behavioral responses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frustrating</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situations.</w:t>
            </w:r>
          </w:p>
        </w:tc>
        <w:tc>
          <w:tcPr>
            <w:tcW w:w="2895" w:type="dxa"/>
          </w:tcPr>
          <w:p w14:paraId="7BE9CAB0"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sz w:val="16"/>
              </w:rPr>
              <w:t>Evidence of behaviors appropriate for clinical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settings, such as consistently</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making positive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contributions; modeling emotionally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appropriate responses; demonstrating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altruistic or pro-social behaviors; intentionally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seeking opportunities for improvement;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demonstrating forgiveness; setting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achieving goals; calm verbal and behavioral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responses to frustrating situations.</w:t>
            </w:r>
          </w:p>
        </w:tc>
        <w:tc>
          <w:tcPr>
            <w:tcW w:w="701" w:type="dxa"/>
          </w:tcPr>
          <w:p w14:paraId="5311C1C4"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3336ADA7" w14:textId="77777777" w:rsidTr="00CD70A8">
        <w:trPr>
          <w:trHeight w:val="1665"/>
        </w:trPr>
        <w:tc>
          <w:tcPr>
            <w:tcW w:w="696" w:type="dxa"/>
            <w:textDirection w:val="btLr"/>
          </w:tcPr>
          <w:p w14:paraId="109C3D6E" w14:textId="77777777" w:rsidR="00A0015B" w:rsidRPr="00A0015B" w:rsidRDefault="00A0015B" w:rsidP="00A0015B">
            <w:pPr>
              <w:autoSpaceDE w:val="0"/>
              <w:autoSpaceDN w:val="0"/>
              <w:spacing w:before="1"/>
              <w:rPr>
                <w:rFonts w:ascii="Calibri" w:eastAsia="Arial Narrow" w:hAnsi="Arial Narrow" w:cs="Arial Narrow"/>
                <w:sz w:val="18"/>
              </w:rPr>
            </w:pPr>
          </w:p>
          <w:p w14:paraId="54ED6938" w14:textId="77777777" w:rsidR="00A0015B" w:rsidRPr="00A0015B" w:rsidRDefault="00A0015B" w:rsidP="00A0015B">
            <w:pPr>
              <w:autoSpaceDE w:val="0"/>
              <w:autoSpaceDN w:val="0"/>
              <w:ind w:left="125"/>
              <w:rPr>
                <w:rFonts w:ascii="Arial Narrow" w:eastAsia="Arial Narrow" w:hAnsi="Arial Narrow" w:cs="Arial Narrow"/>
                <w:b/>
              </w:rPr>
            </w:pPr>
            <w:r w:rsidRPr="00A0015B">
              <w:rPr>
                <w:rFonts w:ascii="Arial Narrow" w:eastAsia="Arial Narrow" w:hAnsi="Arial Narrow" w:cs="Arial Narrow"/>
                <w:b/>
              </w:rPr>
              <w:t>Ethical</w:t>
            </w:r>
            <w:r w:rsidRPr="00A0015B">
              <w:rPr>
                <w:rFonts w:ascii="Arial Narrow" w:eastAsia="Arial Narrow" w:hAnsi="Arial Narrow" w:cs="Arial Narrow"/>
                <w:b/>
                <w:spacing w:val="-3"/>
              </w:rPr>
              <w:t xml:space="preserve"> </w:t>
            </w:r>
            <w:r w:rsidRPr="00A0015B">
              <w:rPr>
                <w:rFonts w:ascii="Arial Narrow" w:eastAsia="Arial Narrow" w:hAnsi="Arial Narrow" w:cs="Arial Narrow"/>
                <w:b/>
                <w:spacing w:val="-2"/>
              </w:rPr>
              <w:t>Behavior</w:t>
            </w:r>
          </w:p>
        </w:tc>
        <w:tc>
          <w:tcPr>
            <w:tcW w:w="2635" w:type="dxa"/>
          </w:tcPr>
          <w:p w14:paraId="32EA7564" w14:textId="77777777" w:rsidR="00A0015B" w:rsidRPr="00A0015B" w:rsidRDefault="00A0015B" w:rsidP="00A0015B">
            <w:pPr>
              <w:autoSpaceDE w:val="0"/>
              <w:autoSpaceDN w:val="0"/>
              <w:ind w:left="108" w:right="94"/>
              <w:jc w:val="both"/>
              <w:rPr>
                <w:rFonts w:ascii="Arial Narrow" w:eastAsia="Arial Narrow" w:hAnsi="Arial Narrow" w:cs="Arial Narrow"/>
                <w:sz w:val="16"/>
              </w:rPr>
            </w:pPr>
            <w:r w:rsidRPr="00A0015B">
              <w:rPr>
                <w:rFonts w:ascii="Arial Narrow" w:eastAsia="Arial Narrow" w:hAnsi="Arial Narrow" w:cs="Arial Narrow"/>
                <w:sz w:val="16"/>
              </w:rPr>
              <w:t>Evidence of one or more of the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ethical breaches 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unprofessional conduct. Engagement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reflecting a lack of capacity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judge the rightness or wrongness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Failure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respect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uphold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rules,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policies and/or laws.</w:t>
            </w:r>
          </w:p>
        </w:tc>
        <w:tc>
          <w:tcPr>
            <w:tcW w:w="2808" w:type="dxa"/>
          </w:tcPr>
          <w:p w14:paraId="67A65451"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Integration</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legal,</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ethical,</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into day-to-day actions.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conveys the ability to judge the rightness 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wrongness of actions. Except in rare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circumstances, upholds rules, policies,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laws.</w:t>
            </w:r>
          </w:p>
        </w:tc>
        <w:tc>
          <w:tcPr>
            <w:tcW w:w="2895" w:type="dxa"/>
          </w:tcPr>
          <w:p w14:paraId="72FDA334" w14:textId="77777777" w:rsidR="00A0015B" w:rsidRPr="00A0015B" w:rsidRDefault="00A0015B" w:rsidP="00A0015B">
            <w:pPr>
              <w:autoSpaceDE w:val="0"/>
              <w:autoSpaceDN w:val="0"/>
              <w:ind w:left="109" w:right="91"/>
              <w:jc w:val="both"/>
              <w:rPr>
                <w:rFonts w:ascii="Arial Narrow" w:eastAsia="Arial Narrow" w:hAnsi="Arial Narrow" w:cs="Arial Narrow"/>
                <w:sz w:val="16"/>
              </w:rPr>
            </w:pPr>
            <w:r w:rsidRPr="00A0015B">
              <w:rPr>
                <w:rFonts w:ascii="Arial Narrow" w:eastAsia="Arial Narrow" w:hAnsi="Arial Narrow" w:cs="Arial Narrow"/>
                <w:sz w:val="16"/>
              </w:rPr>
              <w:t>Integration of legal, ethical, and professional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into day-to-day actions.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consistently conveys the ability to judge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rightness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wrongness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reflects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 understanding of the principles underlying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laws,</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ethical codes,</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policies,</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w:t>
            </w:r>
            <w:r w:rsidRPr="00A0015B">
              <w:rPr>
                <w:rFonts w:ascii="Arial Narrow" w:eastAsia="Arial Narrow" w:hAnsi="Arial Narrow" w:cs="Arial Narrow"/>
                <w:spacing w:val="66"/>
                <w:w w:val="150"/>
                <w:sz w:val="16"/>
              </w:rPr>
              <w:t xml:space="preserve">   </w:t>
            </w:r>
            <w:r w:rsidRPr="00A0015B">
              <w:rPr>
                <w:rFonts w:ascii="Arial Narrow" w:eastAsia="Arial Narrow" w:hAnsi="Arial Narrow" w:cs="Arial Narrow"/>
                <w:sz w:val="16"/>
              </w:rPr>
              <w:t>standards.</w:t>
            </w:r>
            <w:r w:rsidRPr="00A0015B">
              <w:rPr>
                <w:rFonts w:ascii="Arial Narrow" w:eastAsia="Arial Narrow" w:hAnsi="Arial Narrow" w:cs="Arial Narrow"/>
                <w:spacing w:val="66"/>
                <w:w w:val="150"/>
                <w:sz w:val="16"/>
              </w:rPr>
              <w:t xml:space="preserve">   </w:t>
            </w:r>
            <w:r w:rsidRPr="00A0015B">
              <w:rPr>
                <w:rFonts w:ascii="Arial Narrow" w:eastAsia="Arial Narrow" w:hAnsi="Arial Narrow" w:cs="Arial Narrow"/>
                <w:spacing w:val="-2"/>
                <w:sz w:val="16"/>
              </w:rPr>
              <w:t>Demonstrates</w:t>
            </w:r>
          </w:p>
          <w:p w14:paraId="076B04CB" w14:textId="77777777" w:rsidR="00A0015B" w:rsidRPr="00A0015B" w:rsidRDefault="00A0015B" w:rsidP="00A0015B">
            <w:pPr>
              <w:autoSpaceDE w:val="0"/>
              <w:autoSpaceDN w:val="0"/>
              <w:spacing w:line="182" w:lineRule="exact"/>
              <w:ind w:left="109" w:right="91"/>
              <w:jc w:val="both"/>
              <w:rPr>
                <w:rFonts w:ascii="Arial Narrow" w:eastAsia="Arial Narrow" w:hAnsi="Arial Narrow" w:cs="Arial Narrow"/>
                <w:sz w:val="16"/>
              </w:rPr>
            </w:pPr>
            <w:r w:rsidRPr="00A0015B">
              <w:rPr>
                <w:rFonts w:ascii="Arial Narrow" w:eastAsia="Arial Narrow" w:hAnsi="Arial Narrow" w:cs="Arial Narrow"/>
                <w:sz w:val="16"/>
              </w:rPr>
              <w:t>congruence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between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belief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system</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ethical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behaviors.</w:t>
            </w:r>
          </w:p>
        </w:tc>
        <w:tc>
          <w:tcPr>
            <w:tcW w:w="701" w:type="dxa"/>
          </w:tcPr>
          <w:p w14:paraId="2FA39FD0"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0A48C53A" w14:textId="77777777" w:rsidTr="00CD70A8">
        <w:trPr>
          <w:trHeight w:val="359"/>
        </w:trPr>
        <w:tc>
          <w:tcPr>
            <w:tcW w:w="9034" w:type="dxa"/>
            <w:gridSpan w:val="4"/>
          </w:tcPr>
          <w:p w14:paraId="53B0B742" w14:textId="77777777" w:rsidR="00A0015B" w:rsidRPr="00A0015B" w:rsidRDefault="00A0015B" w:rsidP="00A0015B">
            <w:pPr>
              <w:autoSpaceDE w:val="0"/>
              <w:autoSpaceDN w:val="0"/>
              <w:spacing w:before="53"/>
              <w:ind w:right="94"/>
              <w:jc w:val="right"/>
              <w:rPr>
                <w:rFonts w:ascii="Arial Narrow" w:eastAsia="Arial Narrow" w:hAnsi="Arial Narrow" w:cs="Arial Narrow"/>
                <w:b/>
              </w:rPr>
            </w:pPr>
            <w:r w:rsidRPr="00A0015B">
              <w:rPr>
                <w:rFonts w:ascii="Arial Narrow" w:eastAsia="Arial Narrow" w:hAnsi="Arial Narrow" w:cs="Arial Narrow"/>
                <w:b/>
              </w:rPr>
              <w:t>TOTAL</w:t>
            </w:r>
            <w:r w:rsidRPr="00A0015B">
              <w:rPr>
                <w:rFonts w:ascii="Arial Narrow" w:eastAsia="Arial Narrow" w:hAnsi="Arial Narrow" w:cs="Arial Narrow"/>
                <w:b/>
                <w:spacing w:val="-3"/>
              </w:rPr>
              <w:t xml:space="preserve"> </w:t>
            </w:r>
            <w:r w:rsidRPr="00A0015B">
              <w:rPr>
                <w:rFonts w:ascii="Arial Narrow" w:eastAsia="Arial Narrow" w:hAnsi="Arial Narrow" w:cs="Arial Narrow"/>
                <w:b/>
                <w:spacing w:val="-2"/>
              </w:rPr>
              <w:t>SCORE:</w:t>
            </w:r>
          </w:p>
        </w:tc>
        <w:tc>
          <w:tcPr>
            <w:tcW w:w="701" w:type="dxa"/>
          </w:tcPr>
          <w:p w14:paraId="3D7345C7"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3C93532A" w14:textId="77777777" w:rsidTr="00CD70A8">
        <w:trPr>
          <w:trHeight w:val="357"/>
        </w:trPr>
        <w:tc>
          <w:tcPr>
            <w:tcW w:w="9034" w:type="dxa"/>
            <w:gridSpan w:val="4"/>
          </w:tcPr>
          <w:p w14:paraId="24C3050F" w14:textId="77777777" w:rsidR="00A0015B" w:rsidRPr="00A0015B" w:rsidRDefault="00A0015B" w:rsidP="00A0015B">
            <w:pPr>
              <w:autoSpaceDE w:val="0"/>
              <w:autoSpaceDN w:val="0"/>
              <w:spacing w:before="53"/>
              <w:ind w:left="5016"/>
              <w:rPr>
                <w:rFonts w:ascii="Arial Narrow" w:eastAsia="Arial Narrow" w:hAnsi="Arial Narrow" w:cs="Arial Narrow"/>
                <w:b/>
              </w:rPr>
            </w:pPr>
            <w:r w:rsidRPr="00A0015B">
              <w:rPr>
                <w:rFonts w:ascii="Arial Narrow" w:eastAsia="Arial Narrow" w:hAnsi="Arial Narrow" w:cs="Arial Narrow"/>
                <w:b/>
              </w:rPr>
              <w:t>DISPOSITION</w:t>
            </w:r>
            <w:r w:rsidRPr="00A0015B">
              <w:rPr>
                <w:rFonts w:ascii="Arial Narrow" w:eastAsia="Arial Narrow" w:hAnsi="Arial Narrow" w:cs="Arial Narrow"/>
                <w:b/>
                <w:spacing w:val="-7"/>
              </w:rPr>
              <w:t xml:space="preserve"> </w:t>
            </w:r>
            <w:r w:rsidRPr="00A0015B">
              <w:rPr>
                <w:rFonts w:ascii="Arial Narrow" w:eastAsia="Arial Narrow" w:hAnsi="Arial Narrow" w:cs="Arial Narrow"/>
                <w:b/>
              </w:rPr>
              <w:t>QUOTIENT</w:t>
            </w:r>
            <w:r w:rsidRPr="00A0015B">
              <w:rPr>
                <w:rFonts w:ascii="Arial Narrow" w:eastAsia="Arial Narrow" w:hAnsi="Arial Narrow" w:cs="Arial Narrow"/>
                <w:b/>
                <w:spacing w:val="-6"/>
              </w:rPr>
              <w:t xml:space="preserve"> </w:t>
            </w:r>
            <w:r w:rsidRPr="00A0015B">
              <w:rPr>
                <w:rFonts w:ascii="Arial Narrow" w:eastAsia="Arial Narrow" w:hAnsi="Arial Narrow" w:cs="Arial Narrow"/>
                <w:b/>
              </w:rPr>
              <w:t>(TOTAL</w:t>
            </w:r>
            <w:r w:rsidRPr="00A0015B">
              <w:rPr>
                <w:rFonts w:ascii="Arial Narrow" w:eastAsia="Arial Narrow" w:hAnsi="Arial Narrow" w:cs="Arial Narrow"/>
                <w:b/>
                <w:spacing w:val="-6"/>
              </w:rPr>
              <w:t xml:space="preserve"> </w:t>
            </w:r>
            <w:r w:rsidRPr="00A0015B">
              <w:rPr>
                <w:rFonts w:ascii="Arial Narrow" w:eastAsia="Arial Narrow" w:hAnsi="Arial Narrow" w:cs="Arial Narrow"/>
                <w:b/>
              </w:rPr>
              <w:t>SCORE</w:t>
            </w:r>
            <w:r w:rsidRPr="00A0015B">
              <w:rPr>
                <w:rFonts w:ascii="Arial Narrow" w:eastAsia="Arial Narrow" w:hAnsi="Arial Narrow" w:cs="Arial Narrow"/>
                <w:b/>
                <w:spacing w:val="-7"/>
              </w:rPr>
              <w:t xml:space="preserve"> </w:t>
            </w:r>
            <w:r w:rsidRPr="00A0015B">
              <w:rPr>
                <w:rFonts w:ascii="Arial Narrow" w:eastAsia="Arial Narrow" w:hAnsi="Arial Narrow" w:cs="Arial Narrow"/>
                <w:b/>
                <w:spacing w:val="-4"/>
              </w:rPr>
              <w:t>/10)</w:t>
            </w:r>
          </w:p>
        </w:tc>
        <w:tc>
          <w:tcPr>
            <w:tcW w:w="701" w:type="dxa"/>
          </w:tcPr>
          <w:p w14:paraId="68A5D2C2" w14:textId="77777777" w:rsidR="00A0015B" w:rsidRPr="00A0015B" w:rsidRDefault="00A0015B" w:rsidP="00A0015B">
            <w:pPr>
              <w:autoSpaceDE w:val="0"/>
              <w:autoSpaceDN w:val="0"/>
              <w:rPr>
                <w:rFonts w:ascii="Times New Roman" w:eastAsia="Arial Narrow" w:hAnsi="Arial Narrow" w:cs="Arial Narrow"/>
                <w:sz w:val="16"/>
              </w:rPr>
            </w:pPr>
          </w:p>
        </w:tc>
      </w:tr>
    </w:tbl>
    <w:p w14:paraId="607723BB" w14:textId="77777777" w:rsidR="00334E6F" w:rsidRDefault="00334E6F" w:rsidP="00334E6F">
      <w:pPr>
        <w:autoSpaceDE w:val="0"/>
        <w:autoSpaceDN w:val="0"/>
        <w:spacing w:before="480"/>
        <w:rPr>
          <w:rFonts w:ascii="Arial Narrow" w:eastAsia="Arial Narrow" w:hAnsi="Arial Narrow" w:cs="Arial Narrow"/>
        </w:rPr>
      </w:pPr>
    </w:p>
    <w:p w14:paraId="5CE8D449" w14:textId="6B24DB18" w:rsidR="00334E6F" w:rsidRPr="00A0015B" w:rsidRDefault="00A0015B" w:rsidP="00334E6F">
      <w:pPr>
        <w:autoSpaceDE w:val="0"/>
        <w:autoSpaceDN w:val="0"/>
        <w:spacing w:before="480"/>
        <w:rPr>
          <w:rFonts w:ascii="Arial Narrow" w:eastAsia="Arial Narrow" w:hAnsi="Arial Narrow" w:cs="Arial Narrow"/>
        </w:rPr>
      </w:pPr>
      <w:r w:rsidRPr="00A0015B">
        <w:rPr>
          <w:rFonts w:ascii="Arial Narrow" w:eastAsia="Arial Narrow" w:hAnsi="Arial Narrow" w:cs="Arial Narrow"/>
        </w:rPr>
        <w:t>Student’s Strengths:</w:t>
      </w:r>
    </w:p>
    <w:p w14:paraId="6334EFAE" w14:textId="28055DCB" w:rsidR="00A0015B" w:rsidRPr="00A0015B" w:rsidRDefault="00A0015B" w:rsidP="00334E6F">
      <w:pPr>
        <w:autoSpaceDE w:val="0"/>
        <w:autoSpaceDN w:val="0"/>
        <w:spacing w:before="2160"/>
        <w:rPr>
          <w:rFonts w:ascii="Arial Narrow" w:eastAsia="Arial Narrow" w:hAnsi="Arial Narrow" w:cs="Arial Narrow"/>
        </w:rPr>
      </w:pPr>
      <w:r w:rsidRPr="00A0015B">
        <w:rPr>
          <w:rFonts w:ascii="Arial Narrow" w:eastAsia="Arial Narrow" w:hAnsi="Arial Narrow" w:cs="Arial Narrow"/>
        </w:rPr>
        <w:t>Area(s) of Growth:</w:t>
      </w:r>
    </w:p>
    <w:p w14:paraId="766C1351" w14:textId="62D3F579" w:rsidR="00A0015B" w:rsidRDefault="00A0015B" w:rsidP="00334E6F">
      <w:pPr>
        <w:autoSpaceDE w:val="0"/>
        <w:autoSpaceDN w:val="0"/>
        <w:spacing w:before="2280"/>
        <w:rPr>
          <w:rFonts w:ascii="Arial Narrow" w:eastAsia="Arial Narrow" w:hAnsi="Arial Narrow" w:cs="Arial Narrow"/>
        </w:rPr>
      </w:pPr>
      <w:r w:rsidRPr="00A0015B">
        <w:rPr>
          <w:rFonts w:ascii="Arial Narrow" w:eastAsia="Arial Narrow" w:hAnsi="Arial Narrow" w:cs="Arial Narrow"/>
        </w:rPr>
        <w:t xml:space="preserve">Faculty Signatures: </w:t>
      </w:r>
    </w:p>
    <w:p w14:paraId="787D0ABB" w14:textId="6FEB1426" w:rsidR="00334E6F" w:rsidRDefault="00FD4408" w:rsidP="00E9210F">
      <w:pPr>
        <w:tabs>
          <w:tab w:val="left" w:pos="2880"/>
        </w:tabs>
        <w:autoSpaceDE w:val="0"/>
        <w:autoSpaceDN w:val="0"/>
        <w:spacing w:before="360"/>
        <w:rPr>
          <w:rFonts w:ascii="Arial Narrow" w:eastAsia="Arial Narrow" w:hAnsi="Arial Narrow" w:cs="Arial Narrow"/>
        </w:rPr>
      </w:pPr>
      <w:r>
        <w:rPr>
          <w:rFonts w:ascii="Arial Narrow" w:eastAsia="Arial Narrow" w:hAnsi="Arial Narrow" w:cs="Arial Narrow"/>
          <w:noProof/>
        </w:rPr>
        <w:pict w14:anchorId="28877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7.05pt;height:90.95pt;mso-width-percent:0;mso-height-percent:0;mso-width-percent:0;mso-height-percent:0">
            <v:imagedata r:id="rId40" o:title=""/>
            <o:lock v:ext="edit" ungrouping="t" rotation="t" cropping="t" verticies="t" text="t" grouping="t"/>
            <o:signatureline v:ext="edit" id="{C068C27B-556D-44BB-A458-190016C7C7EB}" provid="{00000000-0000-0000-0000-000000000000}" o:suggestedsigner="Imre Csaszar" showsigndate="f" issignatureline="t"/>
          </v:shape>
        </w:pic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Pr>
          <w:rFonts w:ascii="Arial Narrow" w:eastAsia="Arial Narrow" w:hAnsi="Arial Narrow" w:cs="Arial Narrow"/>
          <w:noProof/>
        </w:rPr>
        <w:pict w14:anchorId="5575473F">
          <v:shape id="_x0000_i1030" type="#_x0000_t75" alt="Microsoft Office Signature Line..." style="width:197.05pt;height:90.95pt;mso-width-percent:0;mso-height-percent:0;mso-width-percent:0;mso-height-percent:0">
            <v:imagedata r:id="rId41" o:title=""/>
            <o:lock v:ext="edit" ungrouping="t" rotation="t" cropping="t" verticies="t" text="t" grouping="t"/>
            <o:signatureline v:ext="edit" id="{E5D77495-0D9D-4633-8F20-AD8249B84D90}" provid="{00000000-0000-0000-0000-000000000000}" o:suggestedsigner="Jennifer Curry" issignatureline="t"/>
          </v:shape>
        </w:pict>
      </w:r>
      <w:r>
        <w:rPr>
          <w:rFonts w:ascii="Arial Narrow" w:eastAsia="Arial Narrow" w:hAnsi="Arial Narrow" w:cs="Arial Narrow"/>
          <w:noProof/>
        </w:rPr>
        <w:pict w14:anchorId="20C27600">
          <v:shape id="_x0000_i1029" type="#_x0000_t75" alt="Microsoft Office Signature Line..." style="width:197.05pt;height:90.95pt;mso-width-percent:0;mso-height-percent:0;mso-width-percent:0;mso-height-percent:0">
            <v:imagedata r:id="rId42" o:title=""/>
            <o:lock v:ext="edit" ungrouping="t" rotation="t" cropping="t" verticies="t" text="t" grouping="t"/>
            <o:signatureline v:ext="edit" id="{31584802-F08F-4D42-A9E2-D26734F897F0}" provid="{00000000-0000-0000-0000-000000000000}" o:suggestedsigner="Gary Gintner" issignatureline="t"/>
          </v:shape>
        </w:pic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Pr>
          <w:rFonts w:ascii="Arial Narrow" w:eastAsia="Arial Narrow" w:hAnsi="Arial Narrow" w:cs="Arial Narrow"/>
          <w:noProof/>
        </w:rPr>
        <w:pict w14:anchorId="2ADABCA4">
          <v:shape id="_x0000_i1028" type="#_x0000_t75" alt="Microsoft Office Signature Line..." style="width:197.05pt;height:90.95pt;mso-width-percent:0;mso-height-percent:0;mso-width-percent:0;mso-height-percent:0">
            <v:imagedata r:id="rId43" o:title=""/>
            <o:lock v:ext="edit" ungrouping="t" rotation="t" cropping="t" verticies="t" text="t" grouping="t"/>
            <o:signatureline v:ext="edit" id="{3BF6C56A-77B1-4B72-87C5-DDF6599F1FC6}" provid="{00000000-0000-0000-0000-000000000000}" o:suggestedsigner="Josephine Manton" issignatureline="t"/>
          </v:shape>
        </w:pict>
      </w:r>
    </w:p>
    <w:p w14:paraId="008B3552" w14:textId="78F1C5CC" w:rsidR="00A0015B" w:rsidRPr="00A0015B" w:rsidRDefault="00A0015B" w:rsidP="00334E6F">
      <w:pPr>
        <w:autoSpaceDE w:val="0"/>
        <w:autoSpaceDN w:val="0"/>
        <w:spacing w:before="600"/>
        <w:rPr>
          <w:rFonts w:ascii="Arial Narrow" w:eastAsia="Arial Narrow" w:hAnsi="Arial Narrow" w:cs="Arial Narrow"/>
        </w:rPr>
      </w:pPr>
      <w:r w:rsidRPr="00A0015B">
        <w:rPr>
          <w:rFonts w:ascii="Arial Narrow" w:eastAsia="Arial Narrow" w:hAnsi="Arial Narrow" w:cs="Arial Narrow"/>
        </w:rPr>
        <w:t>Date of Disposition Meeting: _______________________</w:t>
      </w:r>
      <w:r w:rsidR="00334E6F">
        <w:rPr>
          <w:rFonts w:ascii="Arial Narrow" w:eastAsia="Arial Narrow" w:hAnsi="Arial Narrow" w:cs="Arial Narrow"/>
        </w:rPr>
        <w:t>_</w:t>
      </w:r>
    </w:p>
    <w:p w14:paraId="66F97FC4" w14:textId="733785CE" w:rsidR="00A0015B" w:rsidRPr="00334E6F" w:rsidRDefault="00A0015B" w:rsidP="00334E6F">
      <w:pPr>
        <w:autoSpaceDE w:val="0"/>
        <w:autoSpaceDN w:val="0"/>
        <w:spacing w:before="600"/>
        <w:rPr>
          <w:rFonts w:ascii="Arial Narrow" w:eastAsia="Arial Narrow" w:hAnsi="Arial Narrow" w:cs="Arial Narrow"/>
        </w:rPr>
      </w:pPr>
      <w:r w:rsidRPr="00A0015B">
        <w:rPr>
          <w:rFonts w:ascii="Arial Narrow" w:eastAsia="Arial Narrow" w:hAnsi="Arial Narrow" w:cs="Arial Narrow"/>
        </w:rPr>
        <w:t>Student’s Signature:  ______________________________</w:t>
      </w:r>
    </w:p>
    <w:p w14:paraId="00D31436" w14:textId="77777777" w:rsidR="00A0015B" w:rsidRDefault="00A0015B" w:rsidP="008372C7">
      <w:pPr>
        <w:shd w:val="clear" w:color="auto" w:fill="FFFFFF" w:themeFill="background1"/>
        <w:spacing w:after="300"/>
        <w:rPr>
          <w:rFonts w:ascii="Segoe UI" w:eastAsia="Times New Roman" w:hAnsi="Segoe UI" w:cs="Segoe UI"/>
          <w:sz w:val="21"/>
          <w:szCs w:val="21"/>
        </w:rPr>
        <w:sectPr w:rsidR="00A0015B" w:rsidSect="00A0015B">
          <w:pgSz w:w="12240" w:h="15840"/>
          <w:pgMar w:top="1354" w:right="965" w:bottom="2534" w:left="1066" w:header="0" w:footer="1767" w:gutter="0"/>
          <w:cols w:space="720"/>
          <w:docGrid w:linePitch="299"/>
        </w:sectPr>
      </w:pPr>
    </w:p>
    <w:p w14:paraId="50452A2A" w14:textId="60B98976" w:rsidR="00A0015B" w:rsidRPr="00A0015B" w:rsidRDefault="00A0015B" w:rsidP="00A0015B">
      <w:pPr>
        <w:widowControl/>
        <w:rPr>
          <w:rFonts w:ascii="Calibri" w:eastAsia="Calibri" w:hAnsi="Calibri" w:cs="Times New Roman"/>
          <w:b/>
        </w:rPr>
      </w:pPr>
    </w:p>
    <w:p w14:paraId="086F6A8C" w14:textId="77777777" w:rsidR="00A0015B" w:rsidRPr="00A0015B" w:rsidRDefault="00A0015B" w:rsidP="00A0015B">
      <w:pPr>
        <w:widowControl/>
        <w:jc w:val="center"/>
        <w:rPr>
          <w:rFonts w:ascii="Times New Roman" w:eastAsia="Calibri" w:hAnsi="Times New Roman" w:cs="Times New Roman"/>
          <w:b/>
          <w:sz w:val="32"/>
          <w:szCs w:val="32"/>
        </w:rPr>
      </w:pPr>
      <w:r w:rsidRPr="00A0015B">
        <w:rPr>
          <w:rFonts w:ascii="Times New Roman" w:eastAsia="Calibri" w:hAnsi="Times New Roman" w:cs="Times New Roman"/>
          <w:b/>
          <w:sz w:val="32"/>
          <w:szCs w:val="32"/>
        </w:rPr>
        <w:t>Counseling and Counselor Skills Scale (CCSS)</w:t>
      </w:r>
    </w:p>
    <w:p w14:paraId="355735CE" w14:textId="77777777" w:rsidR="00A0015B" w:rsidRPr="00A0015B" w:rsidRDefault="00A0015B" w:rsidP="00A0015B">
      <w:pPr>
        <w:widowControl/>
        <w:rPr>
          <w:rFonts w:ascii="Times New Roman" w:eastAsia="Calibri" w:hAnsi="Times New Roman" w:cs="Times New Roman"/>
          <w:b/>
          <w:sz w:val="24"/>
          <w:szCs w:val="24"/>
        </w:rPr>
      </w:pPr>
    </w:p>
    <w:p w14:paraId="6DB7FB79" w14:textId="77777777" w:rsidR="00A0015B" w:rsidRPr="00A0015B" w:rsidRDefault="00A0015B" w:rsidP="00A0015B">
      <w:pPr>
        <w:widowControl/>
        <w:rPr>
          <w:rFonts w:ascii="Times New Roman" w:eastAsia="Calibri" w:hAnsi="Times New Roman" w:cs="Times New Roman"/>
          <w:b/>
          <w:sz w:val="24"/>
          <w:szCs w:val="24"/>
        </w:rPr>
      </w:pPr>
      <w:r w:rsidRPr="00A0015B">
        <w:rPr>
          <w:rFonts w:ascii="Times New Roman" w:eastAsia="Calibri" w:hAnsi="Times New Roman" w:cs="Times New Roman"/>
          <w:b/>
          <w:sz w:val="24"/>
          <w:szCs w:val="24"/>
        </w:rPr>
        <w:t xml:space="preserve">Student </w:t>
      </w:r>
      <w:proofErr w:type="gramStart"/>
      <w:r w:rsidRPr="00A0015B">
        <w:rPr>
          <w:rFonts w:ascii="Times New Roman" w:eastAsia="Calibri" w:hAnsi="Times New Roman" w:cs="Times New Roman"/>
          <w:b/>
          <w:sz w:val="24"/>
          <w:szCs w:val="24"/>
        </w:rPr>
        <w:t>Name:_</w:t>
      </w:r>
      <w:proofErr w:type="gramEnd"/>
      <w:r w:rsidRPr="00A0015B">
        <w:rPr>
          <w:rFonts w:ascii="Times New Roman" w:eastAsia="Calibri" w:hAnsi="Times New Roman" w:cs="Times New Roman"/>
          <w:b/>
          <w:sz w:val="24"/>
          <w:szCs w:val="24"/>
        </w:rPr>
        <w:t>______________________</w:t>
      </w:r>
      <w:bookmarkStart w:id="9" w:name="_Hlk138933122"/>
      <w:r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ab/>
      </w:r>
      <w:bookmarkEnd w:id="9"/>
      <w:r w:rsidRPr="00A0015B">
        <w:rPr>
          <w:rFonts w:ascii="Times New Roman" w:eastAsia="Calibri" w:hAnsi="Times New Roman" w:cs="Times New Roman"/>
          <w:b/>
          <w:sz w:val="24"/>
          <w:szCs w:val="24"/>
        </w:rPr>
        <w:t>Site: ________________________</w:t>
      </w:r>
    </w:p>
    <w:p w14:paraId="4637306A" w14:textId="77777777" w:rsidR="00A0015B" w:rsidRPr="00A0015B" w:rsidRDefault="00A0015B" w:rsidP="00A0015B">
      <w:pPr>
        <w:widowControl/>
        <w:rPr>
          <w:rFonts w:ascii="Times New Roman" w:eastAsia="Calibri" w:hAnsi="Times New Roman" w:cs="Times New Roman"/>
          <w:b/>
          <w:sz w:val="24"/>
          <w:szCs w:val="24"/>
        </w:rPr>
      </w:pPr>
    </w:p>
    <w:p w14:paraId="4E493C3B" w14:textId="6E79EA62" w:rsidR="00A0015B" w:rsidRPr="00A0015B" w:rsidRDefault="00A0015B" w:rsidP="00A0015B">
      <w:pPr>
        <w:widowControl/>
        <w:rPr>
          <w:rFonts w:ascii="Times New Roman" w:eastAsia="Calibri" w:hAnsi="Times New Roman" w:cs="Times New Roman"/>
          <w:b/>
          <w:sz w:val="24"/>
          <w:szCs w:val="24"/>
        </w:rPr>
      </w:pPr>
      <w:r w:rsidRPr="00A0015B">
        <w:rPr>
          <w:rFonts w:ascii="Times New Roman" w:eastAsia="Calibri" w:hAnsi="Times New Roman" w:cs="Times New Roman"/>
          <w:b/>
          <w:sz w:val="24"/>
          <w:szCs w:val="24"/>
        </w:rPr>
        <w:t>Semester __________</w:t>
      </w:r>
      <w:r w:rsidRPr="00A0015B">
        <w:rPr>
          <w:rFonts w:ascii="Times New Roman" w:eastAsia="Calibri" w:hAnsi="Times New Roman" w:cs="Times New Roman"/>
          <w:b/>
          <w:sz w:val="24"/>
          <w:szCs w:val="24"/>
        </w:rPr>
        <w:tab/>
        <w:t>Practicum/Internship</w:t>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Midterm _____</w:t>
      </w:r>
      <w:r w:rsidR="00A37D04">
        <w:rPr>
          <w:rFonts w:ascii="Times New Roman" w:eastAsia="Calibri" w:hAnsi="Times New Roman" w:cs="Times New Roman"/>
          <w:b/>
          <w:sz w:val="24"/>
          <w:szCs w:val="24"/>
        </w:rPr>
        <w:t>_</w:t>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Final ____</w:t>
      </w:r>
      <w:r w:rsidR="00A37D04">
        <w:rPr>
          <w:rFonts w:ascii="Times New Roman" w:eastAsia="Calibri" w:hAnsi="Times New Roman" w:cs="Times New Roman"/>
          <w:b/>
          <w:sz w:val="24"/>
          <w:szCs w:val="24"/>
        </w:rPr>
        <w:t>__</w:t>
      </w:r>
    </w:p>
    <w:p w14:paraId="6A988896" w14:textId="77777777" w:rsidR="00A0015B" w:rsidRPr="00A0015B" w:rsidRDefault="00A0015B" w:rsidP="00A0015B">
      <w:pPr>
        <w:widowControl/>
        <w:spacing w:before="240"/>
        <w:rPr>
          <w:rFonts w:ascii="Times New Roman" w:eastAsia="Calibri" w:hAnsi="Times New Roman" w:cs="Times New Roman"/>
          <w:b/>
          <w:bCs/>
          <w:i/>
          <w:iCs/>
          <w:sz w:val="24"/>
          <w:szCs w:val="24"/>
        </w:rPr>
      </w:pPr>
      <w:r w:rsidRPr="00A0015B">
        <w:rPr>
          <w:rFonts w:ascii="Times New Roman" w:eastAsia="Calibri" w:hAnsi="Times New Roman" w:cs="Times New Roman"/>
          <w:sz w:val="24"/>
          <w:szCs w:val="24"/>
        </w:rPr>
        <w:t xml:space="preserve">Please rate the student (1 to 7) using the scale below by writing the appropriate score on the line to the left. Please evaluate the student compared to other students at a comparable training level. </w:t>
      </w:r>
      <w:r w:rsidRPr="00A0015B">
        <w:rPr>
          <w:rFonts w:ascii="Times New Roman" w:eastAsia="Calibri" w:hAnsi="Times New Roman" w:cs="Times New Roman"/>
          <w:b/>
          <w:bCs/>
          <w:i/>
          <w:iCs/>
          <w:sz w:val="24"/>
          <w:szCs w:val="24"/>
        </w:rPr>
        <w:t>Supervisors please note: Any student skill receiving a score of 1, 2, 6, or 7 will need an accompanying rationale written.</w:t>
      </w:r>
    </w:p>
    <w:p w14:paraId="78BCC492"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1=</w:t>
      </w:r>
      <w:r w:rsidRPr="00A0015B">
        <w:rPr>
          <w:rFonts w:ascii="Times New Roman" w:eastAsia="Calibri" w:hAnsi="Times New Roman" w:cs="Times New Roman"/>
          <w:sz w:val="24"/>
          <w:szCs w:val="24"/>
        </w:rPr>
        <w:t xml:space="preserve"> The student is not effective and has not demonstrated the skill at all or has demonstrated detriment in this area. This area is of great concern and the student needs immediate remediation.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7CCE0C52"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2=</w:t>
      </w:r>
      <w:r w:rsidRPr="00A0015B">
        <w:rPr>
          <w:rFonts w:ascii="Times New Roman" w:eastAsia="Calibri" w:hAnsi="Times New Roman" w:cs="Times New Roman"/>
          <w:sz w:val="24"/>
          <w:szCs w:val="24"/>
        </w:rPr>
        <w:t xml:space="preserve"> The student has rarely demonstrated the skill. The student is developmentally below target and will need remediation to meet skill acquisition in this area.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07BBAC97" w14:textId="77777777" w:rsidR="00A0015B" w:rsidRPr="00A0015B" w:rsidRDefault="00A0015B" w:rsidP="00A0015B">
      <w:pPr>
        <w:widowControl/>
        <w:spacing w:before="240"/>
        <w:rPr>
          <w:rFonts w:ascii="Times New Roman" w:eastAsia="Calibri" w:hAnsi="Times New Roman" w:cs="Times New Roman"/>
          <w:sz w:val="24"/>
          <w:szCs w:val="24"/>
        </w:rPr>
      </w:pPr>
      <w:r w:rsidRPr="00A0015B">
        <w:rPr>
          <w:rFonts w:ascii="Times New Roman" w:eastAsia="Calibri" w:hAnsi="Times New Roman" w:cs="Times New Roman"/>
          <w:b/>
          <w:bCs/>
          <w:sz w:val="24"/>
          <w:szCs w:val="24"/>
        </w:rPr>
        <w:t>3=</w:t>
      </w:r>
      <w:r w:rsidRPr="00A0015B">
        <w:rPr>
          <w:rFonts w:ascii="Times New Roman" w:eastAsia="Calibri" w:hAnsi="Times New Roman" w:cs="Times New Roman"/>
          <w:sz w:val="24"/>
          <w:szCs w:val="24"/>
        </w:rPr>
        <w:t xml:space="preserve"> The student has begun to demonstrate the skill effectively. The skill has not been demonstrated with consistency yet. However, the student should be able to master this skill in time. </w:t>
      </w:r>
    </w:p>
    <w:p w14:paraId="45D8C7A4" w14:textId="77777777" w:rsidR="00A0015B" w:rsidRPr="00A0015B" w:rsidRDefault="00A0015B" w:rsidP="00A0015B">
      <w:pPr>
        <w:widowControl/>
        <w:spacing w:before="240"/>
        <w:rPr>
          <w:rFonts w:ascii="Times New Roman" w:eastAsia="Calibri" w:hAnsi="Times New Roman" w:cs="Times New Roman"/>
          <w:b/>
          <w:bCs/>
          <w:sz w:val="24"/>
          <w:szCs w:val="24"/>
        </w:rPr>
      </w:pPr>
      <w:r w:rsidRPr="00A0015B">
        <w:rPr>
          <w:rFonts w:ascii="Times New Roman" w:eastAsia="Calibri" w:hAnsi="Times New Roman" w:cs="Times New Roman"/>
          <w:b/>
          <w:bCs/>
          <w:sz w:val="24"/>
          <w:szCs w:val="24"/>
        </w:rPr>
        <w:t xml:space="preserve">4= The student is on target </w:t>
      </w:r>
      <w:proofErr w:type="gramStart"/>
      <w:r w:rsidRPr="00A0015B">
        <w:rPr>
          <w:rFonts w:ascii="Times New Roman" w:eastAsia="Calibri" w:hAnsi="Times New Roman" w:cs="Times New Roman"/>
          <w:b/>
          <w:bCs/>
          <w:sz w:val="24"/>
          <w:szCs w:val="24"/>
        </w:rPr>
        <w:t>with regard to</w:t>
      </w:r>
      <w:proofErr w:type="gramEnd"/>
      <w:r w:rsidRPr="00A0015B">
        <w:rPr>
          <w:rFonts w:ascii="Times New Roman" w:eastAsia="Calibri" w:hAnsi="Times New Roman" w:cs="Times New Roman"/>
          <w:b/>
          <w:bCs/>
          <w:sz w:val="24"/>
          <w:szCs w:val="24"/>
        </w:rPr>
        <w:t xml:space="preserve"> this skill. The student effectively and consistently demonstrates the skill.</w:t>
      </w:r>
    </w:p>
    <w:p w14:paraId="286FAD8E" w14:textId="77777777" w:rsidR="00A0015B" w:rsidRPr="00A0015B" w:rsidRDefault="00A0015B" w:rsidP="00A0015B">
      <w:pPr>
        <w:widowControl/>
        <w:spacing w:before="240"/>
        <w:rPr>
          <w:rFonts w:ascii="Times New Roman" w:eastAsia="Calibri" w:hAnsi="Times New Roman" w:cs="Times New Roman"/>
          <w:sz w:val="24"/>
          <w:szCs w:val="24"/>
        </w:rPr>
      </w:pPr>
      <w:r w:rsidRPr="00A0015B">
        <w:rPr>
          <w:rFonts w:ascii="Times New Roman" w:eastAsia="Calibri" w:hAnsi="Times New Roman" w:cs="Times New Roman"/>
          <w:b/>
          <w:bCs/>
          <w:sz w:val="24"/>
          <w:szCs w:val="24"/>
        </w:rPr>
        <w:t>5=</w:t>
      </w:r>
      <w:r w:rsidRPr="00A0015B">
        <w:rPr>
          <w:rFonts w:ascii="Times New Roman" w:eastAsia="Calibri" w:hAnsi="Times New Roman" w:cs="Times New Roman"/>
          <w:sz w:val="24"/>
          <w:szCs w:val="24"/>
        </w:rPr>
        <w:t xml:space="preserve"> The student demonstrates the skill effectively and consistently with accuracy. The student has mastered this skill for a person at their level of development.</w:t>
      </w:r>
    </w:p>
    <w:p w14:paraId="5F61E54B"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6=</w:t>
      </w:r>
      <w:r w:rsidRPr="00A0015B">
        <w:rPr>
          <w:rFonts w:ascii="Times New Roman" w:eastAsia="Calibri" w:hAnsi="Times New Roman" w:cs="Times New Roman"/>
          <w:sz w:val="24"/>
          <w:szCs w:val="24"/>
        </w:rPr>
        <w:t xml:space="preserve"> The student demonstrates this skill effectively, consistently, and with accuracy beyond a person of their developmental training stage.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49A65DBD"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7=</w:t>
      </w:r>
      <w:r w:rsidRPr="00A0015B">
        <w:rPr>
          <w:rFonts w:ascii="Times New Roman" w:eastAsia="Calibri" w:hAnsi="Times New Roman" w:cs="Times New Roman"/>
          <w:sz w:val="24"/>
          <w:szCs w:val="24"/>
        </w:rPr>
        <w:t xml:space="preserve"> The student demonstrates the skill at the level of a more advanced trainee.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0E67004B" w14:textId="77777777" w:rsidR="00A0015B" w:rsidRPr="00A0015B" w:rsidRDefault="00A0015B" w:rsidP="00A0015B">
      <w:pPr>
        <w:widowControl/>
        <w:spacing w:before="240"/>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338"/>
        <w:gridCol w:w="1333"/>
        <w:gridCol w:w="1332"/>
        <w:gridCol w:w="1331"/>
        <w:gridCol w:w="1330"/>
        <w:gridCol w:w="1347"/>
        <w:gridCol w:w="1339"/>
      </w:tblGrid>
      <w:tr w:rsidR="00A0015B" w:rsidRPr="00A0015B" w14:paraId="79A26154" w14:textId="77777777" w:rsidTr="00CD70A8">
        <w:trPr>
          <w:jc w:val="center"/>
        </w:trPr>
        <w:tc>
          <w:tcPr>
            <w:tcW w:w="2736" w:type="dxa"/>
            <w:gridSpan w:val="2"/>
            <w:tcBorders>
              <w:top w:val="single" w:sz="4" w:space="0" w:color="auto"/>
            </w:tcBorders>
          </w:tcPr>
          <w:p w14:paraId="2082EE8D" w14:textId="77777777" w:rsidR="00A0015B" w:rsidRPr="00A0015B" w:rsidRDefault="00A0015B" w:rsidP="00A0015B">
            <w:pPr>
              <w:widowControl/>
              <w:spacing w:before="240"/>
              <w:rPr>
                <w:rFonts w:ascii="Times New Roman" w:eastAsia="Calibri" w:hAnsi="Times New Roman" w:cs="Times New Roman"/>
                <w:b/>
                <w:sz w:val="24"/>
                <w:szCs w:val="24"/>
              </w:rPr>
            </w:pPr>
            <w:r w:rsidRPr="00A0015B">
              <w:rPr>
                <w:rFonts w:ascii="Times New Roman" w:eastAsia="Calibri" w:hAnsi="Times New Roman" w:cs="Times New Roman"/>
                <w:b/>
                <w:sz w:val="24"/>
                <w:szCs w:val="24"/>
              </w:rPr>
              <w:t>Not Effective</w:t>
            </w:r>
          </w:p>
        </w:tc>
        <w:tc>
          <w:tcPr>
            <w:tcW w:w="4104" w:type="dxa"/>
            <w:gridSpan w:val="3"/>
            <w:tcBorders>
              <w:top w:val="single" w:sz="4" w:space="0" w:color="auto"/>
            </w:tcBorders>
          </w:tcPr>
          <w:p w14:paraId="5A065EA1"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Sometimes Effective</w:t>
            </w:r>
          </w:p>
        </w:tc>
        <w:tc>
          <w:tcPr>
            <w:tcW w:w="2736" w:type="dxa"/>
            <w:gridSpan w:val="2"/>
            <w:tcBorders>
              <w:top w:val="single" w:sz="4" w:space="0" w:color="auto"/>
            </w:tcBorders>
          </w:tcPr>
          <w:p w14:paraId="4169244C" w14:textId="77777777" w:rsidR="00A0015B" w:rsidRPr="00A0015B" w:rsidRDefault="00A0015B" w:rsidP="00A0015B">
            <w:pPr>
              <w:widowControl/>
              <w:spacing w:before="240"/>
              <w:jc w:val="right"/>
              <w:rPr>
                <w:rFonts w:ascii="Times New Roman" w:eastAsia="Calibri" w:hAnsi="Times New Roman" w:cs="Times New Roman"/>
                <w:b/>
                <w:sz w:val="24"/>
                <w:szCs w:val="24"/>
              </w:rPr>
            </w:pPr>
            <w:r w:rsidRPr="00A0015B">
              <w:rPr>
                <w:rFonts w:ascii="Times New Roman" w:eastAsia="Calibri" w:hAnsi="Times New Roman" w:cs="Times New Roman"/>
                <w:b/>
                <w:sz w:val="24"/>
                <w:szCs w:val="24"/>
              </w:rPr>
              <w:t>Consistently Effective</w:t>
            </w:r>
          </w:p>
        </w:tc>
      </w:tr>
      <w:tr w:rsidR="00A0015B" w:rsidRPr="00A0015B" w14:paraId="37700172" w14:textId="77777777" w:rsidTr="00CD70A8">
        <w:trPr>
          <w:jc w:val="center"/>
        </w:trPr>
        <w:tc>
          <w:tcPr>
            <w:tcW w:w="1368" w:type="dxa"/>
          </w:tcPr>
          <w:p w14:paraId="657CDF08"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1</w:t>
            </w:r>
          </w:p>
        </w:tc>
        <w:tc>
          <w:tcPr>
            <w:tcW w:w="1368" w:type="dxa"/>
          </w:tcPr>
          <w:p w14:paraId="02851824"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2</w:t>
            </w:r>
          </w:p>
        </w:tc>
        <w:tc>
          <w:tcPr>
            <w:tcW w:w="1368" w:type="dxa"/>
          </w:tcPr>
          <w:p w14:paraId="46FBD593"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3</w:t>
            </w:r>
          </w:p>
        </w:tc>
        <w:tc>
          <w:tcPr>
            <w:tcW w:w="1368" w:type="dxa"/>
          </w:tcPr>
          <w:p w14:paraId="463D4098"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4</w:t>
            </w:r>
          </w:p>
        </w:tc>
        <w:tc>
          <w:tcPr>
            <w:tcW w:w="1368" w:type="dxa"/>
          </w:tcPr>
          <w:p w14:paraId="36E3F00B"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5</w:t>
            </w:r>
          </w:p>
        </w:tc>
        <w:tc>
          <w:tcPr>
            <w:tcW w:w="1368" w:type="dxa"/>
          </w:tcPr>
          <w:p w14:paraId="617CB441"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6</w:t>
            </w:r>
          </w:p>
        </w:tc>
        <w:tc>
          <w:tcPr>
            <w:tcW w:w="1368" w:type="dxa"/>
          </w:tcPr>
          <w:p w14:paraId="081C0ECA"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7</w:t>
            </w:r>
          </w:p>
        </w:tc>
      </w:tr>
      <w:tr w:rsidR="00A0015B" w:rsidRPr="00A0015B" w14:paraId="7A6C3CFF" w14:textId="77777777" w:rsidTr="00CD70A8">
        <w:trPr>
          <w:trHeight w:val="486"/>
          <w:jc w:val="center"/>
        </w:trPr>
        <w:tc>
          <w:tcPr>
            <w:tcW w:w="1368" w:type="dxa"/>
            <w:tcBorders>
              <w:bottom w:val="single" w:sz="4" w:space="0" w:color="auto"/>
            </w:tcBorders>
          </w:tcPr>
          <w:p w14:paraId="5EF456BE" w14:textId="77777777" w:rsidR="00A0015B" w:rsidRPr="00A0015B" w:rsidRDefault="00A0015B" w:rsidP="00A0015B">
            <w:pPr>
              <w:widowControl/>
              <w:spacing w:before="240"/>
              <w:jc w:val="center"/>
              <w:rPr>
                <w:rFonts w:ascii="Times New Roman" w:eastAsia="Calibri" w:hAnsi="Times New Roman" w:cs="Times New Roman"/>
                <w:b/>
                <w:sz w:val="24"/>
                <w:szCs w:val="24"/>
              </w:rPr>
            </w:pPr>
          </w:p>
          <w:p w14:paraId="5EB0992E"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37F1519A"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3FD45D42"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510A7E6C"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1AA0E016"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28C16038"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1D950EFA"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r>
    </w:tbl>
    <w:p w14:paraId="68D2622A" w14:textId="77777777" w:rsidR="00A0015B" w:rsidRDefault="00A0015B" w:rsidP="00A0015B">
      <w:pPr>
        <w:widowControl/>
        <w:spacing w:before="240" w:after="200" w:line="276" w:lineRule="auto"/>
        <w:ind w:left="1080"/>
        <w:rPr>
          <w:rFonts w:ascii="Times New Roman" w:eastAsia="Calibri" w:hAnsi="Times New Roman" w:cs="Times New Roman"/>
          <w:b/>
          <w:sz w:val="24"/>
          <w:szCs w:val="24"/>
        </w:rPr>
      </w:pPr>
    </w:p>
    <w:p w14:paraId="256CFAF9" w14:textId="3813C0A6"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lastRenderedPageBreak/>
        <w:t>DEVELOPS THERAPEUTIC RELATIONSHIP</w:t>
      </w:r>
    </w:p>
    <w:p w14:paraId="37221B1F" w14:textId="6F2C1070"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32031986" wp14:editId="3ABFE7CA">
                <wp:extent cx="295275" cy="0"/>
                <wp:effectExtent l="0" t="0" r="0" b="0"/>
                <wp:docPr id="31" name="Straight Arrow Connector 31" descr="Blank line for supervisor to write in student's numerical scor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841EA1" id="_x0000_t32" coordsize="21600,21600" o:spt="32" o:oned="t" path="m,l21600,21600e" filled="f">
                <v:path arrowok="t" fillok="f" o:connecttype="none"/>
                <o:lock v:ext="edit" shapetype="t"/>
              </v:shapetype>
              <v:shape id="Straight Arrow Connector 31"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Consistently demonstrates such core conditions as genuineness, authenticity, warmth, respect, positive regard, and acceptance.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277452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6303467" w14:textId="2B1428EA"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8FB304B" w14:textId="1D2CAE8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BUILDS TRUST AND RAPPORT</w:t>
      </w:r>
    </w:p>
    <w:p w14:paraId="47786BE3" w14:textId="6B71D3BF"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AA8A106" wp14:editId="14C1D76B">
                <wp:extent cx="295275" cy="0"/>
                <wp:effectExtent l="0" t="0" r="0" b="0"/>
                <wp:docPr id="30" name="Straight Arrow Connector 30"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454029F" id="Straight Arrow Connector 30"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dQ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u2kHU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Non-Verbal Attending</w:t>
      </w:r>
      <w:r w:rsidRPr="00A0015B">
        <w:rPr>
          <w:rFonts w:ascii="Times New Roman" w:eastAsia="Calibri" w:hAnsi="Times New Roman" w:cs="Times New Roman"/>
          <w:sz w:val="24"/>
          <w:szCs w:val="24"/>
        </w:rPr>
        <w:t xml:space="preserve"> – maintains open relaxed posture; maintains direct gaze with occasional breaks.  Leans forward when talking, leans back when client talks on target.  Uses head nods and body gestures.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1CFB79B"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8C3B4D6"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6FD5594" w14:textId="33EE5F94" w:rsidR="00A0015B" w:rsidRPr="00A0015B" w:rsidRDefault="00164759" w:rsidP="00A0015B">
      <w:pPr>
        <w:widowControl/>
        <w:numPr>
          <w:ilvl w:val="0"/>
          <w:numId w:val="19"/>
        </w:numPr>
        <w:spacing w:before="240" w:after="200" w:line="276" w:lineRule="auto"/>
        <w:ind w:left="810"/>
        <w:rPr>
          <w:rFonts w:ascii="Times New Roman" w:eastAsia="Calibri" w:hAnsi="Times New Roman" w:cs="Times New Roman"/>
          <w:sz w:val="24"/>
          <w:szCs w:val="24"/>
        </w:rPr>
      </w:pPr>
      <w:r>
        <w:rPr>
          <w:rFonts w:ascii="Calibri" w:eastAsia="Calibri" w:hAnsi="Calibri" w:cs="Times New Roman"/>
          <w:noProof/>
        </w:rPr>
        <w:t xml:space="preserve"> </w:t>
      </w:r>
      <w:r w:rsidR="00A0015B" w:rsidRPr="00A0015B">
        <w:rPr>
          <w:rFonts w:ascii="Calibri" w:eastAsia="Calibri" w:hAnsi="Calibri" w:cs="Times New Roman"/>
          <w:noProof/>
        </w:rPr>
        <mc:AlternateContent>
          <mc:Choice Requires="wps">
            <w:drawing>
              <wp:inline distT="0" distB="0" distL="0" distR="0" wp14:anchorId="6F7D634C" wp14:editId="79667C26">
                <wp:extent cx="295275" cy="0"/>
                <wp:effectExtent l="0" t="0" r="0" b="0"/>
                <wp:docPr id="29" name="Straight Arrow Connector 2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D6A5258" id="Straight Arrow Connector 2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T/A+ol0CAACfBAAADgAAAAAAAAAAAAAAAAAuAgAAZHJzL2Uyb0RvYy54bWxQSwEC&#10;LQAUAAYACAAAACEAOCwMzdcAAAABAQAADwAAAAAAAAAAAAAAAAC3BAAAZHJzL2Rvd25yZXYueG1s&#10;UEsFBgAAAAAEAAQA8wAAALsFAAAAAA==&#10;">
                <w10:anchorlock/>
              </v:shape>
            </w:pict>
          </mc:Fallback>
        </mc:AlternateContent>
      </w:r>
      <w:r>
        <w:rPr>
          <w:rFonts w:ascii="Calibri" w:eastAsia="Calibri" w:hAnsi="Calibri" w:cs="Times New Roman"/>
          <w:noProof/>
        </w:rPr>
        <w:t xml:space="preserve"> </w:t>
      </w:r>
      <w:r w:rsidR="00A0015B" w:rsidRPr="00A0015B">
        <w:rPr>
          <w:rFonts w:ascii="Times New Roman" w:eastAsia="Calibri" w:hAnsi="Times New Roman" w:cs="Times New Roman"/>
          <w:b/>
          <w:sz w:val="24"/>
          <w:szCs w:val="24"/>
        </w:rPr>
        <w:t>Verbal Tracking</w:t>
      </w:r>
      <w:r w:rsidR="00A0015B" w:rsidRPr="00A0015B">
        <w:rPr>
          <w:rFonts w:ascii="Times New Roman" w:eastAsia="Calibri" w:hAnsi="Times New Roman" w:cs="Times New Roman"/>
          <w:sz w:val="24"/>
          <w:szCs w:val="24"/>
        </w:rPr>
        <w:t xml:space="preserve"> – Repeats key words and phrases.  Uses prompts (uh huh) to let client know s/he is heard.  Helps client focus on important issues. </w:t>
      </w:r>
      <w:r w:rsidR="00A0015B" w:rsidRPr="00A0015B">
        <w:rPr>
          <w:rFonts w:ascii="Times New Roman" w:eastAsia="Calibri" w:hAnsi="Times New Roman" w:cs="Times New Roman"/>
          <w:b/>
          <w:bCs/>
          <w:sz w:val="24"/>
          <w:szCs w:val="24"/>
        </w:rPr>
        <w:t>Note:</w:t>
      </w:r>
      <w:r w:rsidR="00A0015B"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FC8CE75"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5A5211E"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AF441BB" w14:textId="2BF67282"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733099F" wp14:editId="4C13BAEA">
                <wp:extent cx="295275" cy="0"/>
                <wp:effectExtent l="0" t="0" r="0" b="0"/>
                <wp:docPr id="28" name="Straight Arrow Connector 2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0F0C114" id="Straight Arrow Connector 2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VN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wdl1T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Vocal Tone </w:t>
      </w:r>
      <w:r w:rsidRPr="00A0015B">
        <w:rPr>
          <w:rFonts w:ascii="Times New Roman" w:eastAsia="Calibri" w:hAnsi="Times New Roman" w:cs="Times New Roman"/>
          <w:sz w:val="24"/>
          <w:szCs w:val="24"/>
        </w:rPr>
        <w:t xml:space="preserve">– Uses vocal tones that match the sense of the session and session goals.  Communicates caring and connection with the client.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178A87DD"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88AF676"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6541B35" w14:textId="77777777" w:rsidR="00CD2D21" w:rsidRPr="00A0015B" w:rsidRDefault="00CD2D21" w:rsidP="00A0015B">
      <w:pPr>
        <w:widowControl/>
        <w:spacing w:before="240"/>
        <w:ind w:left="720"/>
        <w:rPr>
          <w:rFonts w:ascii="Times New Roman" w:eastAsia="Calibri" w:hAnsi="Times New Roman" w:cs="Times New Roman"/>
          <w:sz w:val="24"/>
          <w:szCs w:val="24"/>
        </w:rPr>
      </w:pPr>
    </w:p>
    <w:p w14:paraId="461DEA27" w14:textId="77777777" w:rsid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ENCOURAGING EXPLORATION</w:t>
      </w:r>
    </w:p>
    <w:p w14:paraId="6CBAA1CB" w14:textId="77777777" w:rsidR="00A0015B" w:rsidRPr="00A0015B" w:rsidRDefault="00A0015B" w:rsidP="00A0015B">
      <w:pPr>
        <w:widowControl/>
        <w:spacing w:before="240" w:after="200" w:line="276" w:lineRule="auto"/>
        <w:ind w:left="1080"/>
        <w:rPr>
          <w:rFonts w:ascii="Times New Roman" w:eastAsia="Calibri" w:hAnsi="Times New Roman" w:cs="Times New Roman"/>
          <w:b/>
          <w:sz w:val="24"/>
          <w:szCs w:val="24"/>
        </w:rPr>
      </w:pPr>
    </w:p>
    <w:p w14:paraId="04ACB97B" w14:textId="0F3EF7DC"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709A60A1" wp14:editId="457AB357">
                <wp:extent cx="295275" cy="0"/>
                <wp:effectExtent l="0" t="0" r="0" b="0"/>
                <wp:docPr id="27" name="Straight Arrow Connector 27"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6318EDF" id="Straight Arrow Connector 27"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3FqKu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Questioning </w:t>
      </w:r>
      <w:r w:rsidRPr="00A0015B">
        <w:rPr>
          <w:rFonts w:ascii="Times New Roman" w:eastAsia="Calibri" w:hAnsi="Times New Roman" w:cs="Times New Roman"/>
          <w:sz w:val="24"/>
          <w:szCs w:val="24"/>
        </w:rPr>
        <w:t xml:space="preserve">– Asks open-ended questions that encourage the client to continue talking and to provide needed information.  Closed questions used judiciously.  Questions not overused.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15458F4"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514BD0E" w14:textId="0370702E" w:rsidR="00A0015B" w:rsidRPr="00A0015B" w:rsidRDefault="00A0015B" w:rsidP="00A0015B">
      <w:pPr>
        <w:widowControl/>
        <w:spacing w:before="240" w:after="200" w:line="276" w:lineRule="auto"/>
        <w:ind w:left="81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w:t>
      </w:r>
    </w:p>
    <w:p w14:paraId="4BE58E76" w14:textId="2BE2F420"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7AC18BE8" wp14:editId="019AD4D1">
                <wp:extent cx="295275" cy="0"/>
                <wp:effectExtent l="0" t="0" r="0" b="0"/>
                <wp:docPr id="26" name="Straight Arrow Connector 26"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CB914D7" id="Straight Arrow Connector 26"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UnPBV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Requesting Concrete and Specific Examples </w:t>
      </w:r>
      <w:r w:rsidRPr="00A0015B">
        <w:rPr>
          <w:rFonts w:ascii="Times New Roman" w:eastAsia="Calibri" w:hAnsi="Times New Roman" w:cs="Times New Roman"/>
          <w:sz w:val="24"/>
          <w:szCs w:val="24"/>
        </w:rPr>
        <w:t xml:space="preserve">– Asks for concrete and specific instances when client provides vague generalities.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0972E97"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2E33C03"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281FACE" w14:textId="7DEA2535"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BF04BC4" wp14:editId="19C38C4D">
                <wp:extent cx="295275" cy="0"/>
                <wp:effectExtent l="0" t="0" r="0" b="0"/>
                <wp:docPr id="25" name="Straight Arrow Connector 25"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7006E2C" id="Straight Arrow Connector 25"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2+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gQ9tvl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Paraphrasing </w:t>
      </w:r>
      <w:r w:rsidRPr="00A0015B">
        <w:rPr>
          <w:rFonts w:ascii="Times New Roman" w:eastAsia="Calibri" w:hAnsi="Times New Roman" w:cs="Times New Roman"/>
          <w:sz w:val="24"/>
          <w:szCs w:val="24"/>
        </w:rPr>
        <w:t xml:space="preserve">- Engages in brief, accurate, and clear rephrasing of what the client has expressed.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2F7FA820"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F61A4B2"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FF82F08" w14:textId="133AA28E"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72D7E0E2" wp14:editId="64686013">
                <wp:extent cx="295275" cy="0"/>
                <wp:effectExtent l="0" t="0" r="0" b="0"/>
                <wp:docPr id="24" name="Straight Arrow Connector 24"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72A9CC7" id="Straight Arrow Connector 24"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DyYmU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Summarizing </w:t>
      </w:r>
      <w:r w:rsidRPr="00A0015B">
        <w:rPr>
          <w:rFonts w:ascii="Times New Roman" w:eastAsia="Calibri" w:hAnsi="Times New Roman" w:cs="Times New Roman"/>
          <w:sz w:val="24"/>
          <w:szCs w:val="24"/>
        </w:rPr>
        <w:t xml:space="preserve">– Makes statements at key moments in the session that capture the overall sense of what the client has been expressing.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1F31351A"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DCEEF33"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6BB5FAD" w14:textId="7777777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DEEPENS THE SESSION</w:t>
      </w:r>
    </w:p>
    <w:p w14:paraId="1D525C1F" w14:textId="0B76A41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8C76C8E" wp14:editId="42F350FC">
                <wp:extent cx="295275" cy="0"/>
                <wp:effectExtent l="0" t="0" r="0" b="0"/>
                <wp:docPr id="23" name="Straight Arrow Connector 23"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4FD23E6" id="Straight Arrow Connector 23"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ZvBEs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Reflecting Feeling &amp; Content</w:t>
      </w:r>
      <w:r w:rsidRPr="00A0015B">
        <w:rPr>
          <w:rFonts w:ascii="Times New Roman" w:eastAsia="Calibri" w:hAnsi="Times New Roman" w:cs="Times New Roman"/>
          <w:sz w:val="24"/>
          <w:szCs w:val="24"/>
        </w:rPr>
        <w:t xml:space="preserve"> – States succinctly the feeling and content of the problem faced by the client (“You feel ___ when ___.”)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BA4D6CB" w14:textId="77777777" w:rsidR="00A0015B" w:rsidRPr="00A0015B" w:rsidRDefault="00A0015B" w:rsidP="00A0015B">
      <w:pPr>
        <w:widowControl/>
        <w:spacing w:before="240"/>
        <w:ind w:firstLine="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DD11929"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9BF3DFE" w14:textId="3A961D64"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b/>
          <w:bCs/>
          <w:i/>
          <w:iCs/>
          <w:sz w:val="24"/>
          <w:szCs w:val="24"/>
        </w:rPr>
      </w:pPr>
      <w:r w:rsidRPr="00A0015B">
        <w:rPr>
          <w:rFonts w:ascii="Calibri" w:eastAsia="Calibri" w:hAnsi="Calibri" w:cs="Times New Roman"/>
          <w:noProof/>
        </w:rPr>
        <w:lastRenderedPageBreak/>
        <mc:AlternateContent>
          <mc:Choice Requires="wps">
            <w:drawing>
              <wp:inline distT="0" distB="0" distL="0" distR="0" wp14:anchorId="47A273D5" wp14:editId="55C67C29">
                <wp:extent cx="295275" cy="0"/>
                <wp:effectExtent l="0" t="0" r="0" b="0"/>
                <wp:docPr id="22" name="Straight Arrow Connector 2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85EE564" id="Straight Arrow Connector 2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6NkPX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Using Immediacy</w:t>
      </w:r>
      <w:r w:rsidRPr="00A0015B">
        <w:rPr>
          <w:rFonts w:ascii="Times New Roman" w:eastAsia="Calibri" w:hAnsi="Times New Roman" w:cs="Times New Roman"/>
          <w:sz w:val="24"/>
          <w:szCs w:val="24"/>
        </w:rPr>
        <w:t xml:space="preserve"> – Recognizes here-and-now feelings, expressed verbally or nonverbally, by the client or the counselor.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18BA1C1B" w14:textId="195B198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517B966" w14:textId="50BF318A" w:rsidR="00A0015B" w:rsidRPr="00A0015B" w:rsidRDefault="00A0015B" w:rsidP="00A0015B">
      <w:pPr>
        <w:widowControl/>
        <w:spacing w:before="240" w:after="200" w:line="276" w:lineRule="auto"/>
        <w:ind w:left="81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w:t>
      </w:r>
    </w:p>
    <w:p w14:paraId="36D501B0" w14:textId="11AC53C4"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D150EF9" wp14:editId="0C50C543">
                <wp:extent cx="295275" cy="0"/>
                <wp:effectExtent l="0" t="0" r="0" b="0"/>
                <wp:docPr id="21" name="Straight Arrow Connector 21"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7C9F521" id="Straight Arrow Connector 21"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O6Wjt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Observing Themes and Patterns </w:t>
      </w:r>
      <w:r w:rsidRPr="00A0015B">
        <w:rPr>
          <w:rFonts w:ascii="Times New Roman" w:eastAsia="Calibri" w:hAnsi="Times New Roman" w:cs="Times New Roman"/>
          <w:sz w:val="24"/>
          <w:szCs w:val="24"/>
        </w:rPr>
        <w:t>– Identifies more overarching patterns of acting, thinking, or behaving in problem situations.</w:t>
      </w:r>
      <w:r w:rsidRPr="00A0015B">
        <w:rPr>
          <w:rFonts w:ascii="Times New Roman" w:eastAsia="Calibri" w:hAnsi="Times New Roman" w:cs="Times New Roman"/>
          <w:b/>
          <w:bCs/>
          <w:sz w:val="24"/>
          <w:szCs w:val="24"/>
        </w:rPr>
        <w:t xml:space="preserve"> 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24AE9A86"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96ADB7F"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37388A6" w14:textId="680DBB10"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3AF69FA5" wp14:editId="3D6508C1">
                <wp:extent cx="295275" cy="0"/>
                <wp:effectExtent l="0" t="0" r="0" b="0"/>
                <wp:docPr id="20" name="Straight Arrow Connector 20"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80CA6BA" id="Straight Arrow Connector 20"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ha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tYzoWl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Confronting/Pointing out Discrepancies </w:t>
      </w:r>
      <w:r w:rsidRPr="00A0015B">
        <w:rPr>
          <w:rFonts w:ascii="Times New Roman" w:eastAsia="Calibri" w:hAnsi="Times New Roman" w:cs="Times New Roman"/>
          <w:sz w:val="24"/>
          <w:szCs w:val="24"/>
        </w:rPr>
        <w:t xml:space="preserve">– Express observation of discrepancies.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24E4FA0"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15188C4"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FF8804D" w14:textId="1F9F14DA"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A41B87F" wp14:editId="112DA852">
                <wp:extent cx="295275" cy="0"/>
                <wp:effectExtent l="0" t="0" r="0" b="0"/>
                <wp:docPr id="19" name="Straight Arrow Connector 1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FFA7F99" id="Straight Arrow Connector 1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Xd8Ov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Reflecting Meaning and Values </w:t>
      </w:r>
      <w:r w:rsidRPr="00A0015B">
        <w:rPr>
          <w:rFonts w:ascii="Times New Roman" w:eastAsia="Calibri" w:hAnsi="Times New Roman" w:cs="Times New Roman"/>
          <w:sz w:val="24"/>
          <w:szCs w:val="24"/>
        </w:rPr>
        <w:t xml:space="preserve">– Reflects the unexpressed meaning or belief/value system that is behind the words the client is saying.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6B5ECD2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EF266CB"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45E4C65" w14:textId="6572A01A"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843042A" wp14:editId="6B84EC85">
                <wp:extent cx="295275" cy="0"/>
                <wp:effectExtent l="0" t="0" r="0" b="0"/>
                <wp:docPr id="18" name="Straight Arrow Connector 1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F1BE8FC" id="Straight Arrow Connector 1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DT9kVS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Self</w:t>
      </w:r>
      <w:r w:rsidRPr="00A0015B">
        <w:rPr>
          <w:rFonts w:ascii="Times New Roman" w:eastAsia="Calibri" w:hAnsi="Times New Roman" w:cs="Times New Roman"/>
          <w:sz w:val="24"/>
          <w:szCs w:val="24"/>
        </w:rPr>
        <w:t>-</w:t>
      </w:r>
      <w:r w:rsidRPr="00A0015B">
        <w:rPr>
          <w:rFonts w:ascii="Times New Roman" w:eastAsia="Calibri" w:hAnsi="Times New Roman" w:cs="Times New Roman"/>
          <w:b/>
          <w:sz w:val="24"/>
          <w:szCs w:val="24"/>
        </w:rPr>
        <w:t>Disclosure</w:t>
      </w:r>
      <w:r w:rsidRPr="00A0015B">
        <w:rPr>
          <w:rFonts w:ascii="Times New Roman" w:eastAsia="Calibri" w:hAnsi="Times New Roman" w:cs="Times New Roman"/>
          <w:sz w:val="24"/>
          <w:szCs w:val="24"/>
        </w:rPr>
        <w:t xml:space="preserve"> – Skillfully self-discloses when appropriate.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0A57F94"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81C3624"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D55FA10" w14:textId="7777777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ENCOURAGES CHANGE</w:t>
      </w:r>
    </w:p>
    <w:p w14:paraId="166722BD" w14:textId="63D1EC2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35F380DB" wp14:editId="16C02180">
                <wp:extent cx="295275" cy="0"/>
                <wp:effectExtent l="0" t="0" r="0" b="0"/>
                <wp:docPr id="17" name="Straight Arrow Connector 17"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7DF901B" id="Straight Arrow Connector 17"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qk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znW6p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Determining Goals and Desired Outcomes </w:t>
      </w:r>
      <w:r w:rsidRPr="00A0015B">
        <w:rPr>
          <w:rFonts w:ascii="Times New Roman" w:eastAsia="Calibri" w:hAnsi="Times New Roman" w:cs="Times New Roman"/>
          <w:sz w:val="24"/>
          <w:szCs w:val="24"/>
        </w:rPr>
        <w:t xml:space="preserve">– Collaboratively determines outcomes toward which the counseling process will aim.  Intervention strategies to help client move forward toward treatment goals, such as setting up reinforcement systems, using guided imagery, asking the miracle questions, etc.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DAC67E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A1BE2F0"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ADDE3FD" w14:textId="03FF0A2D"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643A946C" wp14:editId="3629FDEC">
                <wp:extent cx="295275" cy="0"/>
                <wp:effectExtent l="0" t="0" r="0" b="0"/>
                <wp:docPr id="16" name="Straight Arrow Connector 16"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CA85FE4" id="Straight Arrow Connector 16"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QFzxS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Considering Alternatives &amp; Their Consequences </w:t>
      </w:r>
      <w:r w:rsidRPr="00A0015B">
        <w:rPr>
          <w:rFonts w:ascii="Times New Roman" w:eastAsia="Calibri" w:hAnsi="Times New Roman" w:cs="Times New Roman"/>
          <w:sz w:val="24"/>
          <w:szCs w:val="24"/>
        </w:rPr>
        <w:t xml:space="preserve">– Helps the client review possible solutions and the value of each over the long-term.  </w:t>
      </w:r>
      <w:proofErr w:type="gramStart"/>
      <w:r w:rsidRPr="00A0015B">
        <w:rPr>
          <w:rFonts w:ascii="Times New Roman" w:eastAsia="Calibri" w:hAnsi="Times New Roman" w:cs="Times New Roman"/>
          <w:sz w:val="24"/>
          <w:szCs w:val="24"/>
        </w:rPr>
        <w:t>)”One</w:t>
      </w:r>
      <w:proofErr w:type="gramEnd"/>
      <w:r w:rsidRPr="00A0015B">
        <w:rPr>
          <w:rFonts w:ascii="Times New Roman" w:eastAsia="Calibri" w:hAnsi="Times New Roman" w:cs="Times New Roman"/>
          <w:sz w:val="24"/>
          <w:szCs w:val="24"/>
        </w:rPr>
        <w:t xml:space="preserve"> option would be ___ and that would mean ___.  Another option would be…”)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D80095E"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CA646C7" w14:textId="3F6F608F" w:rsidR="00A0015B" w:rsidRPr="00A0015B" w:rsidRDefault="00A0015B" w:rsidP="00A0015B">
      <w:pPr>
        <w:widowControl/>
        <w:spacing w:before="240" w:after="200" w:line="276" w:lineRule="auto"/>
        <w:ind w:left="81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w:t>
      </w:r>
    </w:p>
    <w:p w14:paraId="33F45EA6" w14:textId="1EA309D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248F9CE8" wp14:editId="34A0F9FC">
                <wp:extent cx="295275" cy="0"/>
                <wp:effectExtent l="0" t="0" r="0" b="0"/>
                <wp:docPr id="15" name="Straight Arrow Connector 15"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F57B933" id="Straight Arrow Connector 15"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2hXA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CTIF2h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Planning Action &amp; Anticipating Possible Obstacles </w:t>
      </w:r>
      <w:r w:rsidRPr="00A0015B">
        <w:rPr>
          <w:rFonts w:ascii="Times New Roman" w:eastAsia="Calibri" w:hAnsi="Times New Roman" w:cs="Times New Roman"/>
          <w:sz w:val="24"/>
          <w:szCs w:val="24"/>
        </w:rPr>
        <w:t xml:space="preserve">– Reaches agreement about actions to take, who is responsible for them, and when they will be done.  Helps client to list what obstacles might interfere and to decide how to handle them.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0DFD7C1"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664CB99"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3E3872C" w14:textId="7777777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THEORETICAL AND OTHER PROFESSIONAL KNOWLEDGE</w:t>
      </w:r>
    </w:p>
    <w:p w14:paraId="0AC56D9E" w14:textId="2957387F"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2AFEC19A" wp14:editId="53F2EC11">
                <wp:extent cx="295275" cy="0"/>
                <wp:effectExtent l="0" t="0" r="0" b="0"/>
                <wp:docPr id="14" name="Straight Arrow Connector 14"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13E50D6" id="Straight Arrow Connector 14"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HQkWTl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Knowledge of Professional Literature </w:t>
      </w:r>
      <w:r w:rsidRPr="00A0015B">
        <w:rPr>
          <w:rFonts w:ascii="Times New Roman" w:eastAsia="Calibri" w:hAnsi="Times New Roman" w:cs="Times New Roman"/>
          <w:sz w:val="24"/>
          <w:szCs w:val="24"/>
        </w:rPr>
        <w:t xml:space="preserve">– Responded to client communication in ways that demonstrated an understanding of the category of the client’s issue of diagnostic category, as well as the standard of care supported by the current counseling literature.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30AF694"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6A25DBC"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B9C8037" w14:textId="77777777" w:rsidR="00ED7E9E" w:rsidRPr="00A0015B" w:rsidRDefault="00ED7E9E" w:rsidP="00A0015B">
      <w:pPr>
        <w:widowControl/>
        <w:spacing w:before="240"/>
        <w:ind w:left="720"/>
        <w:rPr>
          <w:rFonts w:ascii="Times New Roman" w:eastAsia="Calibri" w:hAnsi="Times New Roman" w:cs="Times New Roman"/>
          <w:sz w:val="24"/>
          <w:szCs w:val="24"/>
        </w:rPr>
      </w:pPr>
    </w:p>
    <w:p w14:paraId="7DF2EA8E" w14:textId="4E2E0282"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1D39E89F" wp14:editId="4EDB4D36">
                <wp:extent cx="295275" cy="0"/>
                <wp:effectExtent l="0" t="0" r="0" b="0"/>
                <wp:docPr id="13" name="Straight Arrow Connector 13"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B722664" id="Straight Arrow Connector 13"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Sv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dN90r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Tailors Interventions to Client Characteristics</w:t>
      </w:r>
      <w:r w:rsidRPr="00A0015B">
        <w:rPr>
          <w:rFonts w:ascii="Times New Roman" w:eastAsia="Calibri" w:hAnsi="Times New Roman" w:cs="Times New Roman"/>
          <w:sz w:val="24"/>
          <w:szCs w:val="24"/>
        </w:rPr>
        <w:t xml:space="preserve">– Based on a thorough knowledge of guiding theory, developed unique strategies tailored to the individual client’s characteristics, dynamics, and circumstances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6B1D540D"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F2E6A56"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2B24993" w14:textId="3DF3D8AA"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32A4D4F9" wp14:editId="1A8FCAA5">
                <wp:extent cx="295275" cy="0"/>
                <wp:effectExtent l="0" t="0" r="0" b="0"/>
                <wp:docPr id="12" name="Straight Arrow Connector 1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0A2F721" id="Straight Arrow Connector 1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9A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vY/QF0CAACfBAAADgAAAAAAAAAAAAAAAAAuAgAAZHJzL2Uyb0RvYy54bWxQSwEC&#10;LQAUAAYACAAAACEAOCwMzdcAAAABAQAADwAAAAAAAAAAAAAAAAC3BAAAZHJzL2Rvd25yZXYueG1s&#10;UEsFBgAAAAAEAAQA8wAAALsFAAAAAA==&#10;">
                <w10:anchorlock/>
              </v:shape>
            </w:pict>
          </mc:Fallback>
        </mc:AlternateContent>
      </w:r>
      <w:r w:rsidRPr="00A0015B">
        <w:rPr>
          <w:rFonts w:ascii="Times New Roman" w:eastAsia="Calibri" w:hAnsi="Times New Roman" w:cs="Times New Roman"/>
          <w:b/>
          <w:sz w:val="24"/>
          <w:szCs w:val="24"/>
        </w:rPr>
        <w:t xml:space="preserve"> Case conceptualization and subsequent treatment planning</w:t>
      </w:r>
      <w:r w:rsidRPr="00A0015B">
        <w:rPr>
          <w:rFonts w:ascii="Times New Roman" w:eastAsia="Calibri" w:hAnsi="Times New Roman" w:cs="Times New Roman"/>
          <w:sz w:val="24"/>
          <w:szCs w:val="24"/>
        </w:rPr>
        <w:t xml:space="preserve"> are consistently guided by theory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CBD4832" w14:textId="37CC97D0"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4877E0E" w14:textId="27C3175F"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56CE2B4" w14:textId="687B74F8" w:rsidR="00A0015B" w:rsidRPr="00A0015B" w:rsidRDefault="00A0015B" w:rsidP="00A0015B">
      <w:pPr>
        <w:widowControl/>
        <w:spacing w:before="240"/>
        <w:ind w:left="720"/>
        <w:rPr>
          <w:rFonts w:ascii="Times New Roman" w:eastAsia="Calibri" w:hAnsi="Times New Roman" w:cs="Times New Roman"/>
          <w:sz w:val="24"/>
          <w:szCs w:val="24"/>
        </w:rPr>
      </w:pPr>
    </w:p>
    <w:p w14:paraId="3CFBBB66" w14:textId="2CD18D7F"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PROFESSIONAL RESPONSIBILITY</w:t>
      </w:r>
    </w:p>
    <w:p w14:paraId="20510981" w14:textId="05365853"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b/>
          <w:sz w:val="24"/>
          <w:szCs w:val="24"/>
        </w:rPr>
      </w:pPr>
      <w:r w:rsidRPr="00A0015B">
        <w:rPr>
          <w:rFonts w:ascii="Calibri" w:eastAsia="Calibri" w:hAnsi="Calibri" w:cs="Times New Roman"/>
          <w:noProof/>
        </w:rPr>
        <mc:AlternateContent>
          <mc:Choice Requires="wps">
            <w:drawing>
              <wp:inline distT="0" distB="0" distL="0" distR="0" wp14:anchorId="122E5F3D" wp14:editId="7C9BEF40">
                <wp:extent cx="295275" cy="0"/>
                <wp:effectExtent l="0" t="0" r="0" b="0"/>
                <wp:docPr id="199977449" name="Straight Arrow Connector 19997744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5FA1A50" id="Straight Arrow Connector 19997744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relates to peers, professors, and others in a manner consistent with stated professional standards.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FE65E59"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3BE56EC"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819665D" w14:textId="712688AF"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DFA911B" wp14:editId="0C248C49">
                <wp:extent cx="295275" cy="0"/>
                <wp:effectExtent l="0" t="0" r="0" b="0"/>
                <wp:docPr id="11" name="Straight Arrow Connector 11"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F527073" id="Straight Arrow Connector 11"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OqXA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pipOq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attends staff meetings regularly and makes appropriate contributions.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6178D453"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3766C7C"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12CC650" w14:textId="11B40AEC"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14D49D5" wp14:editId="0BB74A8F">
                <wp:extent cx="295275" cy="0"/>
                <wp:effectExtent l="0" t="0" r="0" b="0"/>
                <wp:docPr id="10" name="Straight Arrow Connector 10"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B6244EE" id="Straight Arrow Connector 10"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hFXA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Cno9hF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maintains professionally prepared progress notes for each client.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DC0A8E1"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31B93F4"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F7994AE" w14:textId="77777777" w:rsidR="00A0015B" w:rsidRPr="00A0015B" w:rsidRDefault="00A0015B" w:rsidP="00A0015B">
      <w:pPr>
        <w:widowControl/>
        <w:spacing w:before="240"/>
        <w:ind w:left="720"/>
        <w:rPr>
          <w:rFonts w:ascii="Times New Roman" w:eastAsia="Calibri" w:hAnsi="Times New Roman" w:cs="Times New Roman"/>
          <w:sz w:val="24"/>
          <w:szCs w:val="24"/>
        </w:rPr>
      </w:pPr>
    </w:p>
    <w:p w14:paraId="0407FE24" w14:textId="0A04C902"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39302EC7" wp14:editId="65871385">
                <wp:extent cx="295275" cy="0"/>
                <wp:effectExtent l="0" t="0" r="0" b="0"/>
                <wp:docPr id="9" name="Straight Arrow Connector 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05FBF1B" id="Straight Arrow Connector 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9PWSN10CAACd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keeps supervision appointments and participates actively and willingly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1AD605A" w14:textId="69322B39"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3563C28" w14:textId="093F9785"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E4E8DBF" w14:textId="29CECA25"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 xml:space="preserve"> COMPETENCE</w:t>
      </w:r>
    </w:p>
    <w:p w14:paraId="76A0893D" w14:textId="60EBFD7C"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9494B02" wp14:editId="3C8F4F8F">
                <wp:extent cx="295275" cy="0"/>
                <wp:effectExtent l="0" t="0" r="0" b="0"/>
                <wp:docPr id="8" name="Straight Arrow Connector 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311B92B" id="Straight Arrow Connector 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G28cfXAIAAJ0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takes responsibility for assuring client welfare when encountering the boundaries of her/his expertise.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7BDD37D"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8670C4C"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44F87B1" w14:textId="39F038D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4D41CB50" wp14:editId="37E07B8A">
                <wp:extent cx="295275" cy="0"/>
                <wp:effectExtent l="0" t="0" r="0" b="0"/>
                <wp:docPr id="7" name="Straight Arrow Connector 7"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6D07A86" id="Straight Arrow Connector 7"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JYrRfXAIAAJ0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demonstrates commitment to development as a professional counselor (e.g., is eager to learn new therapeutic skills and techniques; attends professional development workshops, conferences, and meetings).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A15611A"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13AE714"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BBFD2CB" w14:textId="77777777"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MATURITY</w:t>
      </w:r>
    </w:p>
    <w:p w14:paraId="79067821" w14:textId="707FAB88"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56E4A988" wp14:editId="51ACE2A5">
                <wp:extent cx="295275" cy="0"/>
                <wp:effectExtent l="0" t="0" r="0" b="0"/>
                <wp:docPr id="1311401018" name="Straight Arrow Connector 131140101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0C0CDE9" id="Straight Arrow Connector 131140101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demonstrates an awareness of his/her own belief systems, values, needs and limitations and the effect of these on his/her work.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83B87A6"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ECF8FF1"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BD209F0" w14:textId="01567A81"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95D3E5A" wp14:editId="11583E30">
                <wp:extent cx="295275" cy="0"/>
                <wp:effectExtent l="0" t="0" r="0" b="0"/>
                <wp:docPr id="488065066" name="Straight Arrow Connector 488065066"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52F681D" id="Straight Arrow Connector 488065066"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demonstrates the ability to receive, integrate and utilize feedback from peers, </w:t>
      </w:r>
      <w:proofErr w:type="gramStart"/>
      <w:r w:rsidRPr="00A0015B">
        <w:rPr>
          <w:rFonts w:ascii="Times New Roman" w:eastAsia="Calibri" w:hAnsi="Times New Roman" w:cs="Times New Roman"/>
          <w:sz w:val="24"/>
          <w:szCs w:val="24"/>
        </w:rPr>
        <w:t>teachers</w:t>
      </w:r>
      <w:proofErr w:type="gramEnd"/>
      <w:r w:rsidRPr="00A0015B">
        <w:rPr>
          <w:rFonts w:ascii="Times New Roman" w:eastAsia="Calibri" w:hAnsi="Times New Roman" w:cs="Times New Roman"/>
          <w:sz w:val="24"/>
          <w:szCs w:val="24"/>
        </w:rPr>
        <w:t xml:space="preserve"> and supervisors.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3D3F98E"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6198D5B"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D50D4EA" w14:textId="254357F6"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492E4D9B" wp14:editId="1F6949DD">
                <wp:extent cx="295275" cy="0"/>
                <wp:effectExtent l="0" t="0" r="0" b="0"/>
                <wp:docPr id="784499732" name="Straight Arrow Connector 78449973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C641F44" id="Straight Arrow Connector 78449973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exhibits appropriate levels of self-assurance, confidence, and trust in own ability.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210514B0"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AF76B31"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0D82D09" w14:textId="77777777"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INTEGRITY</w:t>
      </w:r>
    </w:p>
    <w:p w14:paraId="6044A43C" w14:textId="07C448A8"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68F1C121" wp14:editId="3DA5413B">
                <wp:extent cx="295275" cy="0"/>
                <wp:effectExtent l="0" t="0" r="0" b="0"/>
                <wp:docPr id="1675671973" name="Straight Arrow Connector 1675671973"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F94A6E4" id="Straight Arrow Connector 1675671973"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respects the rights of individuals to privacy, confidentiality, and choices regarding self-determination and autonomy.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45D7633"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08C6BA7"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60AB970" w14:textId="2E7FF3C3"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79FDE60A" wp14:editId="5258AA09">
                <wp:extent cx="295275" cy="0"/>
                <wp:effectExtent l="0" t="0" r="0" b="0"/>
                <wp:docPr id="2" name="Straight Arrow Connector 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B56C3D6" id="Straight Arrow Connector 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z97XWXAIAAJ0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respects cultural, individual, and role differences, including those due to age, gender, race, ethnicity, national origin, religion, sexual orientation, disability, language, and socioeconomic status.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478DA5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B5E62CD"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A83D0F1" w14:textId="77777777" w:rsidR="00A0015B" w:rsidRDefault="00A0015B" w:rsidP="00A0015B">
      <w:pPr>
        <w:widowControl/>
        <w:spacing w:before="240"/>
        <w:rPr>
          <w:rFonts w:ascii="Times New Roman" w:eastAsia="Calibri" w:hAnsi="Times New Roman" w:cs="Times New Roman"/>
          <w:b/>
          <w:sz w:val="24"/>
          <w:szCs w:val="24"/>
        </w:rPr>
      </w:pPr>
    </w:p>
    <w:p w14:paraId="2BD59A34" w14:textId="77777777" w:rsidR="003E5F82" w:rsidRPr="00A0015B" w:rsidRDefault="003E5F82" w:rsidP="00A0015B">
      <w:pPr>
        <w:widowControl/>
        <w:spacing w:before="240"/>
        <w:rPr>
          <w:rFonts w:ascii="Times New Roman" w:eastAsia="Calibri" w:hAnsi="Times New Roman" w:cs="Times New Roman"/>
          <w:b/>
          <w:sz w:val="24"/>
          <w:szCs w:val="24"/>
        </w:rPr>
      </w:pPr>
    </w:p>
    <w:p w14:paraId="0DF38CF0" w14:textId="77777777" w:rsidR="00A0015B" w:rsidRPr="00A0015B" w:rsidRDefault="00A0015B" w:rsidP="00A0015B">
      <w:pPr>
        <w:widowControl/>
        <w:spacing w:before="240"/>
        <w:rPr>
          <w:rFonts w:ascii="Times New Roman" w:eastAsia="Calibri" w:hAnsi="Times New Roman" w:cs="Times New Roman"/>
          <w:b/>
          <w:sz w:val="24"/>
          <w:szCs w:val="24"/>
        </w:rPr>
      </w:pPr>
      <w:r w:rsidRPr="00A0015B">
        <w:rPr>
          <w:rFonts w:ascii="Times New Roman" w:eastAsia="Calibri" w:hAnsi="Times New Roman" w:cs="Times New Roman"/>
          <w:b/>
          <w:sz w:val="24"/>
          <w:szCs w:val="24"/>
        </w:rPr>
        <w:t>Supervisor Comments:</w:t>
      </w:r>
    </w:p>
    <w:p w14:paraId="53728F6E" w14:textId="562197BA" w:rsidR="00A0015B" w:rsidRDefault="00A0015B" w:rsidP="00A0015B">
      <w:pPr>
        <w:widowControl/>
        <w:spacing w:before="240"/>
        <w:rPr>
          <w:rFonts w:ascii="Times New Roman" w:eastAsia="Calibri" w:hAnsi="Times New Roman" w:cs="Times New Roman"/>
          <w:sz w:val="24"/>
          <w:szCs w:val="24"/>
        </w:rPr>
      </w:pPr>
      <w:r w:rsidRPr="00A0015B">
        <w:rPr>
          <w:rFonts w:ascii="Times New Roman" w:eastAsia="Calibri" w:hAnsi="Times New Roman" w:cs="Times New Roman"/>
          <w:sz w:val="24"/>
          <w:szCs w:val="24"/>
        </w:rPr>
        <w:t xml:space="preserve">Compared to other students you have supervised in the past, how would you describe this student’s preparation for practicum/internship? </w:t>
      </w:r>
    </w:p>
    <w:p w14:paraId="14D2C167" w14:textId="71C7E5AB" w:rsidR="00A0015B" w:rsidRPr="00E9210F" w:rsidRDefault="00E9210F" w:rsidP="00E9210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5ABA21C" w14:textId="77777777" w:rsidR="00E9210F" w:rsidRDefault="00A0015B" w:rsidP="00E9210F">
      <w:pPr>
        <w:widowControl/>
        <w:spacing w:line="480" w:lineRule="auto"/>
        <w:rPr>
          <w:rFonts w:ascii="Times New Roman" w:eastAsia="Calibri" w:hAnsi="Times New Roman" w:cs="Times New Roman"/>
          <w:sz w:val="24"/>
          <w:szCs w:val="24"/>
        </w:rPr>
      </w:pPr>
      <w:r w:rsidRPr="00A0015B">
        <w:rPr>
          <w:rFonts w:ascii="Times New Roman" w:eastAsia="Calibri" w:hAnsi="Times New Roman" w:cs="Times New Roman"/>
          <w:sz w:val="24"/>
          <w:szCs w:val="24"/>
        </w:rPr>
        <w:lastRenderedPageBreak/>
        <w:t xml:space="preserve">In your opinion, how could our program better prepare students for field experience? </w:t>
      </w:r>
    </w:p>
    <w:p w14:paraId="140EB6D7" w14:textId="12958E27" w:rsidR="00A0015B" w:rsidRPr="00A0015B" w:rsidRDefault="00A0015B" w:rsidP="00A3299F">
      <w:pPr>
        <w:widowControl/>
        <w:spacing w:before="2280" w:line="480" w:lineRule="auto"/>
        <w:rPr>
          <w:rFonts w:ascii="Times New Roman" w:eastAsia="Calibri" w:hAnsi="Times New Roman" w:cs="Times New Roman"/>
          <w:sz w:val="24"/>
          <w:szCs w:val="24"/>
        </w:rPr>
      </w:pPr>
      <w:r w:rsidRPr="00A0015B">
        <w:rPr>
          <w:rFonts w:ascii="Times New Roman" w:eastAsia="Calibri" w:hAnsi="Times New Roman" w:cs="Times New Roman"/>
          <w:sz w:val="24"/>
          <w:szCs w:val="24"/>
        </w:rPr>
        <w:t>Additional Comments:</w:t>
      </w:r>
    </w:p>
    <w:p w14:paraId="0CA7CCD4" w14:textId="471E9D90" w:rsidR="00A0015B" w:rsidRPr="00A0015B" w:rsidRDefault="00FD4408" w:rsidP="00A0015B">
      <w:pPr>
        <w:widowControl/>
        <w:spacing w:after="200" w:line="276" w:lineRule="auto"/>
        <w:rPr>
          <w:rFonts w:ascii="Calibri" w:eastAsia="Calibri" w:hAnsi="Calibri" w:cs="Times New Roman"/>
        </w:rPr>
      </w:pPr>
      <w:r w:rsidRPr="00FD4408">
        <w:rPr>
          <w:rFonts w:ascii="Times New Roman" w:eastAsia="Calibri" w:hAnsi="Times New Roman" w:cs="Times New Roman"/>
          <w:noProof/>
          <w:sz w:val="24"/>
          <w:szCs w:val="24"/>
        </w:rPr>
        <w:pict w14:anchorId="7EB58EF3">
          <v:shape id="_x0000_i1027" type="#_x0000_t75" alt="Microsoft Office Signature Line..." style="width:197.05pt;height:90.95pt;mso-width-percent:0;mso-height-percent:0;mso-width-percent:0;mso-height-percent:0">
            <v:imagedata r:id="rId44" o:title=""/>
            <o:lock v:ext="edit" ungrouping="t" rotation="t" cropping="t" verticies="t" text="t" grouping="t"/>
            <o:signatureline v:ext="edit" id="{C163C8F7-B0E3-4E44-8EFD-423B5A8FC176}" provid="{00000000-0000-0000-0000-000000000000}" o:suggestedsigner="Supervisor Signature" issignatureline="t"/>
          </v:shape>
        </w:pict>
      </w:r>
    </w:p>
    <w:p w14:paraId="55E8A1CF" w14:textId="77777777" w:rsidR="00A0015B" w:rsidRDefault="00A0015B" w:rsidP="00A0015B">
      <w:pPr>
        <w:rPr>
          <w:rFonts w:ascii="Cambria" w:hAnsi="Cambria"/>
          <w:sz w:val="24"/>
          <w:szCs w:val="24"/>
        </w:rPr>
      </w:pPr>
    </w:p>
    <w:p w14:paraId="013ADF22" w14:textId="14C18BC6" w:rsidR="00A0015B" w:rsidRPr="00A0015B" w:rsidRDefault="00A0015B" w:rsidP="00A0015B">
      <w:pPr>
        <w:tabs>
          <w:tab w:val="center" w:pos="4410"/>
        </w:tabs>
        <w:rPr>
          <w:rFonts w:ascii="Cambria" w:hAnsi="Cambria"/>
          <w:sz w:val="24"/>
          <w:szCs w:val="24"/>
        </w:rPr>
        <w:sectPr w:rsidR="00A0015B" w:rsidRPr="00A0015B" w:rsidSect="0089030F">
          <w:headerReference w:type="default" r:id="rId45"/>
          <w:footerReference w:type="default" r:id="rId46"/>
          <w:pgSz w:w="12240" w:h="15840"/>
          <w:pgMar w:top="1440" w:right="1440" w:bottom="1440" w:left="1440" w:header="576" w:footer="1152" w:gutter="0"/>
          <w:cols w:space="720"/>
          <w:docGrid w:linePitch="299"/>
        </w:sectPr>
      </w:pPr>
    </w:p>
    <w:p w14:paraId="4AD9C5D8" w14:textId="77777777" w:rsidR="00CB6B5A" w:rsidRDefault="00CB6B5A">
      <w:pPr>
        <w:spacing w:before="6"/>
        <w:rPr>
          <w:rFonts w:ascii="Cambria" w:eastAsia="Times New Roman" w:hAnsi="Cambria" w:cs="Times New Roman"/>
          <w:sz w:val="24"/>
          <w:szCs w:val="24"/>
        </w:rPr>
      </w:pPr>
    </w:p>
    <w:p w14:paraId="00D94A1E" w14:textId="77777777" w:rsidR="003E5F82" w:rsidRPr="00594DD2" w:rsidRDefault="003E5F82">
      <w:pPr>
        <w:spacing w:before="6"/>
        <w:rPr>
          <w:rFonts w:ascii="Cambria" w:eastAsia="Times New Roman" w:hAnsi="Cambria" w:cs="Times New Roman"/>
          <w:sz w:val="24"/>
          <w:szCs w:val="24"/>
        </w:rPr>
      </w:pPr>
    </w:p>
    <w:p w14:paraId="1F87C9D6" w14:textId="77777777" w:rsidR="00CB6B5A" w:rsidRPr="00594DD2" w:rsidRDefault="000A3AA2">
      <w:pPr>
        <w:pStyle w:val="Heading1"/>
        <w:spacing w:before="49"/>
        <w:ind w:left="1650" w:right="1646" w:hanging="1"/>
        <w:jc w:val="center"/>
        <w:rPr>
          <w:rFonts w:ascii="Cambria" w:hAnsi="Cambria"/>
          <w:b w:val="0"/>
          <w:bCs w:val="0"/>
          <w:sz w:val="24"/>
          <w:szCs w:val="24"/>
        </w:rPr>
      </w:pPr>
      <w:r w:rsidRPr="00594DD2">
        <w:rPr>
          <w:rFonts w:ascii="Cambria" w:hAnsi="Cambria"/>
          <w:spacing w:val="-1"/>
          <w:sz w:val="24"/>
          <w:szCs w:val="24"/>
        </w:rPr>
        <w:t>SECTION</w:t>
      </w:r>
      <w:r w:rsidRPr="00594DD2">
        <w:rPr>
          <w:rFonts w:ascii="Cambria" w:hAnsi="Cambria"/>
          <w:spacing w:val="1"/>
          <w:sz w:val="24"/>
          <w:szCs w:val="24"/>
        </w:rPr>
        <w:t xml:space="preserve"> </w:t>
      </w:r>
      <w:r w:rsidRPr="00594DD2">
        <w:rPr>
          <w:rFonts w:ascii="Cambria" w:hAnsi="Cambria"/>
          <w:spacing w:val="-1"/>
          <w:sz w:val="24"/>
          <w:szCs w:val="24"/>
        </w:rPr>
        <w:t>THREE:</w:t>
      </w:r>
      <w:r w:rsidRPr="00594DD2">
        <w:rPr>
          <w:rFonts w:ascii="Cambria" w:hAnsi="Cambria"/>
          <w:spacing w:val="27"/>
          <w:sz w:val="24"/>
          <w:szCs w:val="24"/>
        </w:rPr>
        <w:t xml:space="preserve"> </w:t>
      </w:r>
      <w:r w:rsidRPr="00594DD2">
        <w:rPr>
          <w:rFonts w:ascii="Cambria" w:hAnsi="Cambria"/>
          <w:spacing w:val="-1"/>
          <w:sz w:val="24"/>
          <w:szCs w:val="24"/>
        </w:rPr>
        <w:t>PROGRAM</w:t>
      </w:r>
      <w:r w:rsidRPr="00594DD2">
        <w:rPr>
          <w:rFonts w:ascii="Cambria" w:hAnsi="Cambria"/>
          <w:spacing w:val="-3"/>
          <w:sz w:val="24"/>
          <w:szCs w:val="24"/>
        </w:rPr>
        <w:t xml:space="preserve"> </w:t>
      </w:r>
      <w:r w:rsidRPr="00594DD2">
        <w:rPr>
          <w:rFonts w:ascii="Cambria" w:hAnsi="Cambria"/>
          <w:spacing w:val="-1"/>
          <w:sz w:val="24"/>
          <w:szCs w:val="24"/>
        </w:rPr>
        <w:t>REQUIREMENTS</w:t>
      </w:r>
      <w:r w:rsidRPr="00594DD2">
        <w:rPr>
          <w:rFonts w:ascii="Cambria" w:hAnsi="Cambria"/>
          <w:spacing w:val="23"/>
          <w:sz w:val="24"/>
          <w:szCs w:val="24"/>
        </w:rPr>
        <w:t xml:space="preserve"> </w:t>
      </w:r>
      <w:r w:rsidRPr="00594DD2">
        <w:rPr>
          <w:rFonts w:ascii="Cambria" w:hAnsi="Cambria"/>
          <w:sz w:val="24"/>
          <w:szCs w:val="24"/>
        </w:rPr>
        <w:t>AND</w:t>
      </w:r>
      <w:r w:rsidRPr="00594DD2">
        <w:rPr>
          <w:rFonts w:ascii="Cambria" w:hAnsi="Cambria"/>
          <w:spacing w:val="-1"/>
          <w:sz w:val="24"/>
          <w:szCs w:val="24"/>
        </w:rPr>
        <w:t xml:space="preserve"> CURRICULUM</w:t>
      </w:r>
    </w:p>
    <w:p w14:paraId="3756CC77" w14:textId="77777777" w:rsidR="00CB6B5A" w:rsidRPr="00594DD2" w:rsidRDefault="00CB6B5A">
      <w:pPr>
        <w:jc w:val="center"/>
        <w:rPr>
          <w:rFonts w:ascii="Cambria" w:hAnsi="Cambria"/>
          <w:sz w:val="24"/>
          <w:szCs w:val="24"/>
        </w:rPr>
        <w:sectPr w:rsidR="00CB6B5A" w:rsidRPr="00594DD2">
          <w:pgSz w:w="12240" w:h="15840"/>
          <w:pgMar w:top="1500" w:right="1720" w:bottom="1960" w:left="1720" w:header="0" w:footer="1767" w:gutter="0"/>
          <w:cols w:space="720"/>
        </w:sectPr>
      </w:pPr>
    </w:p>
    <w:p w14:paraId="37A1EE20" w14:textId="77777777" w:rsidR="008E131A" w:rsidRDefault="001A2B5D" w:rsidP="008E131A">
      <w:pPr>
        <w:pStyle w:val="Heading2"/>
        <w:jc w:val="center"/>
        <w:rPr>
          <w:rFonts w:ascii="Cambria" w:hAnsi="Cambria"/>
        </w:rPr>
      </w:pPr>
      <w:r w:rsidRPr="00594DD2">
        <w:rPr>
          <w:rFonts w:ascii="Cambria" w:hAnsi="Cambria"/>
        </w:rPr>
        <w:lastRenderedPageBreak/>
        <w:t>LSU SCHOOL COUNSELING</w:t>
      </w:r>
      <w:r w:rsidR="008E131A">
        <w:rPr>
          <w:rFonts w:ascii="Cambria" w:hAnsi="Cambria"/>
        </w:rPr>
        <w:t xml:space="preserve"> PROGRAM </w:t>
      </w:r>
    </w:p>
    <w:p w14:paraId="476D47D9" w14:textId="3136A976" w:rsidR="001A2B5D" w:rsidRPr="00594DD2" w:rsidRDefault="008E131A" w:rsidP="008E131A">
      <w:pPr>
        <w:pStyle w:val="Heading2"/>
        <w:jc w:val="center"/>
        <w:rPr>
          <w:rFonts w:ascii="Cambria" w:hAnsi="Cambria"/>
        </w:rPr>
      </w:pPr>
      <w:r>
        <w:rPr>
          <w:rFonts w:ascii="Cambria" w:hAnsi="Cambria"/>
        </w:rPr>
        <w:t>PURPOSE, OBJECTIVES, &amp; REQUIREMENTS</w:t>
      </w:r>
    </w:p>
    <w:p w14:paraId="67F454C6" w14:textId="77777777" w:rsidR="00CB6B5A" w:rsidRPr="00594DD2" w:rsidRDefault="00CB6B5A" w:rsidP="001A2B5D">
      <w:pPr>
        <w:pStyle w:val="Heading2"/>
        <w:jc w:val="center"/>
        <w:rPr>
          <w:rFonts w:ascii="Cambria" w:hAnsi="Cambria" w:cs="Times New Roman"/>
        </w:rPr>
      </w:pPr>
    </w:p>
    <w:p w14:paraId="23652B7D" w14:textId="77777777" w:rsidR="00CB6B5A" w:rsidRPr="00594DD2" w:rsidRDefault="000A3AA2">
      <w:pPr>
        <w:ind w:left="100"/>
        <w:rPr>
          <w:rFonts w:ascii="Cambria" w:eastAsia="Times New Roman" w:hAnsi="Cambria" w:cs="Times New Roman"/>
          <w:sz w:val="24"/>
          <w:szCs w:val="24"/>
        </w:rPr>
      </w:pPr>
      <w:r w:rsidRPr="00594DD2">
        <w:rPr>
          <w:rFonts w:ascii="Cambria" w:hAnsi="Cambria"/>
          <w:b/>
          <w:spacing w:val="-1"/>
          <w:sz w:val="24"/>
          <w:szCs w:val="24"/>
        </w:rPr>
        <w:t xml:space="preserve">Program Purpose </w:t>
      </w:r>
      <w:r w:rsidRPr="00594DD2">
        <w:rPr>
          <w:rFonts w:ascii="Cambria" w:hAnsi="Cambria"/>
          <w:b/>
          <w:sz w:val="24"/>
          <w:szCs w:val="24"/>
        </w:rPr>
        <w:t xml:space="preserve">and </w:t>
      </w:r>
      <w:r w:rsidRPr="00594DD2">
        <w:rPr>
          <w:rFonts w:ascii="Cambria" w:hAnsi="Cambria"/>
          <w:b/>
          <w:spacing w:val="-1"/>
          <w:sz w:val="24"/>
          <w:szCs w:val="24"/>
        </w:rPr>
        <w:t>Objectives</w:t>
      </w:r>
    </w:p>
    <w:p w14:paraId="7B42220A" w14:textId="77777777" w:rsidR="00CB6B5A" w:rsidRPr="00594DD2" w:rsidRDefault="00CB6B5A">
      <w:pPr>
        <w:spacing w:before="7"/>
        <w:rPr>
          <w:rFonts w:ascii="Cambria" w:eastAsia="Times New Roman" w:hAnsi="Cambria" w:cs="Times New Roman"/>
          <w:b/>
          <w:bCs/>
          <w:sz w:val="24"/>
          <w:szCs w:val="24"/>
        </w:rPr>
      </w:pPr>
    </w:p>
    <w:p w14:paraId="3320CC59" w14:textId="1CCBD804" w:rsidR="00CB6B5A" w:rsidRPr="00594DD2" w:rsidRDefault="000A3AA2">
      <w:pPr>
        <w:pStyle w:val="BodyText"/>
        <w:ind w:right="104"/>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rPr>
        <w:t>mission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2"/>
        </w:rPr>
        <w:t>LSU</w:t>
      </w:r>
      <w:r w:rsidRPr="00594DD2">
        <w:rPr>
          <w:rFonts w:ascii="Cambria" w:hAnsi="Cambria"/>
          <w:spacing w:val="1"/>
        </w:rPr>
        <w:t xml:space="preserve">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is to </w:t>
      </w:r>
      <w:r w:rsidRPr="00594DD2">
        <w:rPr>
          <w:rFonts w:ascii="Cambria" w:hAnsi="Cambria"/>
          <w:spacing w:val="-1"/>
        </w:rPr>
        <w:t>recruit</w:t>
      </w:r>
      <w:r w:rsidRPr="00594DD2">
        <w:rPr>
          <w:rFonts w:ascii="Cambria" w:hAnsi="Cambria"/>
        </w:rPr>
        <w:t xml:space="preserve"> </w:t>
      </w:r>
      <w:r w:rsidRPr="00594DD2">
        <w:rPr>
          <w:rFonts w:ascii="Cambria" w:hAnsi="Cambria"/>
          <w:spacing w:val="-1"/>
        </w:rPr>
        <w:t>and</w:t>
      </w:r>
      <w:r w:rsidRPr="00594DD2">
        <w:rPr>
          <w:rFonts w:ascii="Cambria" w:hAnsi="Cambria"/>
        </w:rPr>
        <w:t xml:space="preserve"> train self-motivated</w:t>
      </w:r>
      <w:r w:rsidR="00D07842">
        <w:rPr>
          <w:rFonts w:ascii="Cambria" w:hAnsi="Cambria"/>
        </w:rPr>
        <w:t xml:space="preserve"> </w:t>
      </w:r>
      <w:r w:rsidRPr="00594DD2">
        <w:rPr>
          <w:rFonts w:ascii="Cambria" w:hAnsi="Cambria"/>
          <w:spacing w:val="-1"/>
        </w:rPr>
        <w:t>counselors</w:t>
      </w:r>
      <w:r w:rsidRPr="00594DD2">
        <w:rPr>
          <w:rFonts w:ascii="Cambria" w:hAnsi="Cambria"/>
        </w:rPr>
        <w:t xml:space="preserve"> </w:t>
      </w:r>
      <w:r w:rsidRPr="00594DD2">
        <w:rPr>
          <w:rFonts w:ascii="Cambria" w:hAnsi="Cambria"/>
          <w:spacing w:val="-1"/>
        </w:rPr>
        <w:t>who</w:t>
      </w:r>
      <w:r w:rsidRPr="00594DD2">
        <w:rPr>
          <w:rFonts w:ascii="Cambria" w:hAnsi="Cambria"/>
        </w:rPr>
        <w:t xml:space="preserve"> are</w:t>
      </w:r>
      <w:r w:rsidRPr="00594DD2">
        <w:rPr>
          <w:rFonts w:ascii="Cambria" w:hAnsi="Cambria"/>
          <w:spacing w:val="-2"/>
        </w:rPr>
        <w:t xml:space="preserve"> </w:t>
      </w:r>
      <w:r w:rsidRPr="00594DD2">
        <w:rPr>
          <w:rFonts w:ascii="Cambria" w:hAnsi="Cambria"/>
        </w:rPr>
        <w:t xml:space="preserve">educational </w:t>
      </w:r>
      <w:r w:rsidRPr="00594DD2">
        <w:rPr>
          <w:rFonts w:ascii="Cambria" w:hAnsi="Cambria"/>
          <w:spacing w:val="-1"/>
        </w:rPr>
        <w:t>leaders</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serve</w:t>
      </w:r>
      <w:r w:rsidRPr="00594DD2">
        <w:rPr>
          <w:rFonts w:ascii="Cambria" w:hAnsi="Cambria"/>
          <w:spacing w:val="1"/>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advocates</w:t>
      </w:r>
      <w:r w:rsidRPr="00594DD2">
        <w:rPr>
          <w:rFonts w:ascii="Cambria" w:hAnsi="Cambria"/>
        </w:rPr>
        <w:t xml:space="preserve"> for </w:t>
      </w:r>
      <w:r w:rsidRPr="00594DD2">
        <w:rPr>
          <w:rFonts w:ascii="Cambria" w:hAnsi="Cambria"/>
          <w:spacing w:val="-1"/>
        </w:rPr>
        <w:t>all</w:t>
      </w:r>
      <w:r w:rsidRPr="00594DD2">
        <w:rPr>
          <w:rFonts w:ascii="Cambria" w:hAnsi="Cambria"/>
        </w:rPr>
        <w:t xml:space="preserve"> students in</w:t>
      </w:r>
      <w:r w:rsidR="00D07842">
        <w:rPr>
          <w:rFonts w:ascii="Cambria" w:hAnsi="Cambria"/>
        </w:rPr>
        <w:t xml:space="preserve"> </w:t>
      </w:r>
      <w:r w:rsidRPr="00594DD2">
        <w:rPr>
          <w:rFonts w:ascii="Cambria" w:hAnsi="Cambria"/>
          <w:spacing w:val="-1"/>
        </w:rPr>
        <w:t>elementary,</w:t>
      </w:r>
      <w:r w:rsidRPr="00594DD2">
        <w:rPr>
          <w:rFonts w:ascii="Cambria" w:hAnsi="Cambria"/>
        </w:rPr>
        <w:t xml:space="preserve"> </w:t>
      </w:r>
      <w:proofErr w:type="gramStart"/>
      <w:r w:rsidRPr="00594DD2">
        <w:rPr>
          <w:rFonts w:ascii="Cambria" w:hAnsi="Cambria"/>
        </w:rPr>
        <w:t>middle</w:t>
      </w:r>
      <w:proofErr w:type="gramEnd"/>
      <w:r w:rsidRPr="00594DD2">
        <w:rPr>
          <w:rFonts w:ascii="Cambria" w:hAnsi="Cambria"/>
        </w:rPr>
        <w:t xml:space="preserve"> </w:t>
      </w:r>
      <w:r w:rsidRPr="00594DD2">
        <w:rPr>
          <w:rFonts w:ascii="Cambria" w:hAnsi="Cambria"/>
          <w:spacing w:val="-1"/>
        </w:rPr>
        <w:t>and</w:t>
      </w:r>
      <w:r w:rsidRPr="00594DD2">
        <w:rPr>
          <w:rFonts w:ascii="Cambria" w:hAnsi="Cambria"/>
        </w:rPr>
        <w:t xml:space="preserve"> secondary</w:t>
      </w:r>
      <w:r w:rsidRPr="00594DD2">
        <w:rPr>
          <w:rFonts w:ascii="Cambria" w:hAnsi="Cambria"/>
          <w:spacing w:val="-5"/>
        </w:rPr>
        <w:t xml:space="preserve"> </w:t>
      </w:r>
      <w:r w:rsidRPr="00594DD2">
        <w:rPr>
          <w:rFonts w:ascii="Cambria" w:hAnsi="Cambria"/>
        </w:rPr>
        <w:t>schools.</w:t>
      </w:r>
      <w:r w:rsidR="00D07842">
        <w:rPr>
          <w:rFonts w:ascii="Cambria" w:hAnsi="Cambria"/>
        </w:rPr>
        <w:t xml:space="preserve"> </w:t>
      </w:r>
      <w:r w:rsidRPr="00594DD2">
        <w:rPr>
          <w:rFonts w:ascii="Cambria" w:hAnsi="Cambria"/>
          <w:spacing w:val="-1"/>
        </w:rPr>
        <w:t>Through</w:t>
      </w:r>
      <w:r w:rsidRPr="00594DD2">
        <w:rPr>
          <w:rFonts w:ascii="Cambria" w:hAnsi="Cambria"/>
        </w:rPr>
        <w:t xml:space="preserve"> </w:t>
      </w:r>
      <w:r w:rsidRPr="00594DD2">
        <w:rPr>
          <w:rFonts w:ascii="Cambria" w:hAnsi="Cambria"/>
          <w:spacing w:val="-1"/>
        </w:rPr>
        <w:t>school</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community</w:t>
      </w:r>
      <w:r w:rsidRPr="00594DD2">
        <w:rPr>
          <w:rFonts w:ascii="Cambria" w:hAnsi="Cambria"/>
          <w:spacing w:val="-3"/>
        </w:rPr>
        <w:t xml:space="preserve"> </w:t>
      </w:r>
      <w:r w:rsidRPr="00594DD2">
        <w:rPr>
          <w:rFonts w:ascii="Cambria" w:hAnsi="Cambria"/>
          <w:spacing w:val="-1"/>
        </w:rPr>
        <w:t>partnerships,</w:t>
      </w:r>
      <w:r w:rsidR="00D07842">
        <w:rPr>
          <w:rFonts w:ascii="Cambria" w:hAnsi="Cambria"/>
          <w:spacing w:val="-1"/>
        </w:rPr>
        <w:t xml:space="preserve"> </w:t>
      </w:r>
      <w:r w:rsidRPr="00594DD2">
        <w:rPr>
          <w:rFonts w:ascii="Cambria" w:hAnsi="Cambria"/>
        </w:rPr>
        <w:t xml:space="preserve">students </w:t>
      </w:r>
      <w:r w:rsidRPr="00594DD2">
        <w:rPr>
          <w:rFonts w:ascii="Cambria" w:hAnsi="Cambria"/>
          <w:spacing w:val="-1"/>
        </w:rPr>
        <w:t>demonstrate</w:t>
      </w:r>
      <w:r w:rsidRPr="00594DD2">
        <w:rPr>
          <w:rFonts w:ascii="Cambria" w:hAnsi="Cambria"/>
        </w:rPr>
        <w:t xml:space="preserve"> how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counselors</w:t>
      </w:r>
      <w:r w:rsidRPr="00594DD2">
        <w:rPr>
          <w:rFonts w:ascii="Cambria" w:hAnsi="Cambria"/>
        </w:rPr>
        <w:t xml:space="preserve"> work to promote</w:t>
      </w:r>
      <w:r w:rsidRPr="00594DD2">
        <w:rPr>
          <w:rFonts w:ascii="Cambria" w:hAnsi="Cambria"/>
          <w:spacing w:val="-1"/>
        </w:rPr>
        <w:t xml:space="preserve"> academic success</w:t>
      </w:r>
      <w:r w:rsidRPr="00594DD2">
        <w:rPr>
          <w:rFonts w:ascii="Cambria" w:hAnsi="Cambria"/>
        </w:rPr>
        <w:t xml:space="preserve"> for </w:t>
      </w:r>
      <w:r w:rsidRPr="00594DD2">
        <w:rPr>
          <w:rFonts w:ascii="Cambria" w:hAnsi="Cambria"/>
          <w:spacing w:val="-1"/>
        </w:rPr>
        <w:t>all</w:t>
      </w:r>
      <w:r w:rsidR="00D07842">
        <w:rPr>
          <w:rFonts w:ascii="Cambria" w:hAnsi="Cambria"/>
          <w:spacing w:val="-1"/>
        </w:rPr>
        <w:t xml:space="preserve"> </w:t>
      </w:r>
      <w:r w:rsidRPr="00594DD2">
        <w:rPr>
          <w:rFonts w:ascii="Cambria" w:hAnsi="Cambria"/>
        </w:rPr>
        <w:t xml:space="preserve">students, </w:t>
      </w:r>
      <w:r w:rsidRPr="00594DD2">
        <w:rPr>
          <w:rFonts w:ascii="Cambria" w:hAnsi="Cambria"/>
          <w:spacing w:val="-1"/>
        </w:rPr>
        <w:t>serve</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leaders</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change</w:t>
      </w:r>
      <w:r w:rsidRPr="00594DD2">
        <w:rPr>
          <w:rFonts w:ascii="Cambria" w:hAnsi="Cambria"/>
          <w:spacing w:val="-1"/>
        </w:rPr>
        <w:t xml:space="preserve"> agents</w:t>
      </w:r>
      <w:r w:rsidRPr="00594DD2">
        <w:rPr>
          <w:rFonts w:ascii="Cambria" w:hAnsi="Cambria"/>
        </w:rPr>
        <w:t xml:space="preserve"> to improve</w:t>
      </w:r>
      <w:r w:rsidRPr="00594DD2">
        <w:rPr>
          <w:rFonts w:ascii="Cambria" w:hAnsi="Cambria"/>
          <w:spacing w:val="-2"/>
        </w:rPr>
        <w:t xml:space="preserve"> </w:t>
      </w:r>
      <w:r w:rsidRPr="00594DD2">
        <w:rPr>
          <w:rFonts w:ascii="Cambria" w:hAnsi="Cambria"/>
          <w:spacing w:val="-1"/>
        </w:rPr>
        <w:t>educational</w:t>
      </w:r>
      <w:r w:rsidRPr="00594DD2">
        <w:rPr>
          <w:rFonts w:ascii="Cambria" w:hAnsi="Cambria"/>
        </w:rPr>
        <w:t xml:space="preserve"> </w:t>
      </w:r>
      <w:r w:rsidRPr="00594DD2">
        <w:rPr>
          <w:rFonts w:ascii="Cambria" w:hAnsi="Cambria"/>
          <w:spacing w:val="-1"/>
        </w:rPr>
        <w:t>practices,</w:t>
      </w:r>
      <w:r w:rsidRPr="00594DD2">
        <w:rPr>
          <w:rFonts w:ascii="Cambria" w:hAnsi="Cambria"/>
        </w:rPr>
        <w:t xml:space="preserve"> </w:t>
      </w:r>
      <w:r w:rsidRPr="00594DD2">
        <w:rPr>
          <w:rFonts w:ascii="Cambria" w:hAnsi="Cambria"/>
          <w:spacing w:val="-1"/>
        </w:rPr>
        <w:t>and</w:t>
      </w:r>
      <w:r w:rsidR="00D07842">
        <w:rPr>
          <w:rFonts w:ascii="Cambria" w:hAnsi="Cambria"/>
          <w:spacing w:val="-1"/>
        </w:rPr>
        <w:t xml:space="preserve"> </w:t>
      </w:r>
      <w:r w:rsidRPr="00594DD2">
        <w:rPr>
          <w:rFonts w:ascii="Cambria" w:hAnsi="Cambria"/>
          <w:spacing w:val="-1"/>
        </w:rPr>
        <w:t>demonstrate</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effectiveness</w:t>
      </w:r>
      <w:r w:rsidRPr="00594DD2">
        <w:rPr>
          <w:rFonts w:ascii="Cambria" w:hAnsi="Cambria"/>
        </w:rPr>
        <w:t xml:space="preserve"> </w:t>
      </w:r>
      <w:r w:rsidRPr="00594DD2">
        <w:rPr>
          <w:rFonts w:ascii="Cambria" w:hAnsi="Cambria"/>
          <w:spacing w:val="-1"/>
        </w:rPr>
        <w:t>through</w:t>
      </w:r>
      <w:r w:rsidRPr="00594DD2">
        <w:rPr>
          <w:rFonts w:ascii="Cambria" w:hAnsi="Cambria"/>
        </w:rPr>
        <w:t xml:space="preserve"> ongoing</w:t>
      </w:r>
      <w:r w:rsidRPr="00594DD2">
        <w:rPr>
          <w:rFonts w:ascii="Cambria" w:hAnsi="Cambria"/>
          <w:spacing w:val="-2"/>
        </w:rPr>
        <w:t xml:space="preserve"> </w:t>
      </w:r>
      <w:r w:rsidRPr="00594DD2">
        <w:rPr>
          <w:rFonts w:ascii="Cambria" w:hAnsi="Cambria"/>
        </w:rPr>
        <w:t>outcome</w:t>
      </w:r>
      <w:r w:rsidRPr="00594DD2">
        <w:rPr>
          <w:rFonts w:ascii="Cambria" w:hAnsi="Cambria"/>
          <w:spacing w:val="-1"/>
        </w:rPr>
        <w:t xml:space="preserve"> research</w:t>
      </w:r>
      <w:r w:rsidRPr="00594DD2">
        <w:rPr>
          <w:rFonts w:ascii="Cambria" w:hAnsi="Cambria"/>
          <w:spacing w:val="2"/>
        </w:rPr>
        <w:t xml:space="preserve"> </w:t>
      </w:r>
      <w:r w:rsidRPr="00594DD2">
        <w:rPr>
          <w:rFonts w:ascii="Cambria" w:hAnsi="Cambria"/>
        </w:rPr>
        <w:t xml:space="preserve">and </w:t>
      </w:r>
      <w:r w:rsidRPr="00594DD2">
        <w:rPr>
          <w:rFonts w:ascii="Cambria" w:hAnsi="Cambria"/>
          <w:spacing w:val="-1"/>
        </w:rPr>
        <w:t>evaluation.</w:t>
      </w:r>
    </w:p>
    <w:p w14:paraId="0C4C4FC5" w14:textId="77777777" w:rsidR="00CB6B5A" w:rsidRPr="00594DD2" w:rsidRDefault="00CB6B5A">
      <w:pPr>
        <w:spacing w:before="1"/>
        <w:rPr>
          <w:rFonts w:ascii="Cambria" w:eastAsia="Times New Roman" w:hAnsi="Cambria" w:cs="Times New Roman"/>
          <w:sz w:val="24"/>
          <w:szCs w:val="24"/>
        </w:rPr>
      </w:pPr>
    </w:p>
    <w:p w14:paraId="669CFF72" w14:textId="0F2E132C" w:rsidR="00CB6B5A" w:rsidRPr="00594DD2" w:rsidRDefault="000A3AA2">
      <w:pPr>
        <w:pStyle w:val="BodyText"/>
        <w:ind w:right="127"/>
        <w:rPr>
          <w:rFonts w:ascii="Cambria" w:hAnsi="Cambria"/>
        </w:rPr>
      </w:pPr>
      <w:r w:rsidRPr="00594DD2">
        <w:rPr>
          <w:rFonts w:ascii="Cambria" w:hAnsi="Cambria"/>
        </w:rPr>
        <w:t xml:space="preserve">The </w:t>
      </w:r>
      <w:r w:rsidRPr="00594DD2">
        <w:rPr>
          <w:rFonts w:ascii="Cambria" w:hAnsi="Cambria"/>
          <w:spacing w:val="-2"/>
        </w:rPr>
        <w:t>LSU</w:t>
      </w:r>
      <w:r w:rsidRPr="00594DD2">
        <w:rPr>
          <w:rFonts w:ascii="Cambria" w:hAnsi="Cambria"/>
        </w:rPr>
        <w:t xml:space="preserve"> 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is</w:t>
      </w:r>
      <w:r w:rsidRPr="00594DD2">
        <w:rPr>
          <w:rFonts w:ascii="Cambria" w:hAnsi="Cambria"/>
          <w:spacing w:val="2"/>
        </w:rPr>
        <w:t xml:space="preserve"> </w:t>
      </w:r>
      <w:r w:rsidRPr="00594DD2">
        <w:rPr>
          <w:rFonts w:ascii="Cambria" w:hAnsi="Cambria"/>
        </w:rPr>
        <w:t xml:space="preserve">60 hours </w:t>
      </w:r>
      <w:r w:rsidRPr="00594DD2">
        <w:rPr>
          <w:rFonts w:ascii="Cambria" w:hAnsi="Cambria"/>
          <w:spacing w:val="-1"/>
        </w:rPr>
        <w:t>and</w:t>
      </w:r>
      <w:r w:rsidRPr="00594DD2">
        <w:rPr>
          <w:rFonts w:ascii="Cambria" w:hAnsi="Cambria"/>
        </w:rPr>
        <w:t xml:space="preserve"> is nationally</w:t>
      </w:r>
      <w:r w:rsidRPr="00594DD2">
        <w:rPr>
          <w:rFonts w:ascii="Cambria" w:hAnsi="Cambria"/>
          <w:spacing w:val="-5"/>
        </w:rPr>
        <w:t xml:space="preserve"> </w:t>
      </w:r>
      <w:r w:rsidRPr="00594DD2">
        <w:rPr>
          <w:rFonts w:ascii="Cambria" w:hAnsi="Cambria"/>
          <w:spacing w:val="-1"/>
        </w:rPr>
        <w:t>accredited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Council</w:t>
      </w:r>
      <w:r w:rsidRPr="00594DD2">
        <w:rPr>
          <w:rFonts w:ascii="Cambria" w:hAnsi="Cambria"/>
        </w:rPr>
        <w:t xml:space="preserve"> for</w:t>
      </w:r>
      <w:r w:rsidR="00D07842">
        <w:rPr>
          <w:rFonts w:ascii="Cambria" w:hAnsi="Cambria"/>
        </w:rPr>
        <w:t xml:space="preserve"> </w:t>
      </w:r>
      <w:r w:rsidRPr="00594DD2">
        <w:rPr>
          <w:rFonts w:ascii="Cambria" w:hAnsi="Cambria"/>
          <w:spacing w:val="-1"/>
        </w:rPr>
        <w:t>Accreditation</w:t>
      </w:r>
      <w:r w:rsidRPr="00594DD2">
        <w:rPr>
          <w:rFonts w:ascii="Cambria" w:hAnsi="Cambria"/>
        </w:rPr>
        <w:t xml:space="preserve"> of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Related </w:t>
      </w:r>
      <w:r w:rsidRPr="00594DD2">
        <w:rPr>
          <w:rFonts w:ascii="Cambria" w:hAnsi="Cambria"/>
          <w:spacing w:val="-1"/>
        </w:rPr>
        <w:t>Educational</w:t>
      </w:r>
      <w:r w:rsidRPr="00594DD2">
        <w:rPr>
          <w:rFonts w:ascii="Cambria" w:hAnsi="Cambria"/>
        </w:rPr>
        <w:t xml:space="preserve"> </w:t>
      </w:r>
      <w:r w:rsidRPr="00594DD2">
        <w:rPr>
          <w:rFonts w:ascii="Cambria" w:hAnsi="Cambria"/>
          <w:spacing w:val="-1"/>
        </w:rPr>
        <w:t>Programs</w:t>
      </w:r>
      <w:r w:rsidRPr="00594DD2">
        <w:rPr>
          <w:rFonts w:ascii="Cambria" w:hAnsi="Cambria"/>
        </w:rPr>
        <w:t xml:space="preserve"> (CACREP) </w:t>
      </w:r>
      <w:r w:rsidRPr="00594DD2">
        <w:rPr>
          <w:rFonts w:ascii="Cambria" w:hAnsi="Cambria"/>
          <w:spacing w:val="-1"/>
        </w:rPr>
        <w:t>and</w:t>
      </w:r>
      <w:r w:rsidRPr="00594DD2">
        <w:rPr>
          <w:rFonts w:ascii="Cambria" w:hAnsi="Cambria"/>
        </w:rPr>
        <w:t xml:space="preserve"> </w:t>
      </w:r>
      <w:r w:rsidRPr="00594DD2">
        <w:rPr>
          <w:rFonts w:ascii="Cambria" w:hAnsi="Cambria"/>
          <w:spacing w:val="-1"/>
        </w:rPr>
        <w:t>meets</w:t>
      </w:r>
      <w:r w:rsidRPr="00594DD2">
        <w:rPr>
          <w:rFonts w:ascii="Cambria" w:hAnsi="Cambria"/>
        </w:rPr>
        <w:t xml:space="preserve"> the</w:t>
      </w:r>
      <w:r w:rsidR="00D07842">
        <w:rPr>
          <w:rFonts w:ascii="Cambria" w:hAnsi="Cambria"/>
        </w:rPr>
        <w:t xml:space="preserve"> </w:t>
      </w:r>
      <w:r w:rsidRPr="00594DD2">
        <w:rPr>
          <w:rFonts w:ascii="Cambria" w:hAnsi="Cambria"/>
          <w:spacing w:val="-1"/>
        </w:rPr>
        <w:t>standards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Louisiana Department</w:t>
      </w:r>
      <w:r w:rsidRPr="00594DD2">
        <w:rPr>
          <w:rFonts w:ascii="Cambria" w:hAnsi="Cambria"/>
        </w:rPr>
        <w:t xml:space="preserve"> of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certification</w:t>
      </w:r>
      <w:r w:rsidRPr="00594DD2">
        <w:rPr>
          <w:rFonts w:ascii="Cambria" w:hAnsi="Cambria"/>
        </w:rPr>
        <w:t xml:space="preserve"> </w:t>
      </w:r>
      <w:r w:rsidRPr="00594DD2">
        <w:rPr>
          <w:rFonts w:ascii="Cambria" w:hAnsi="Cambria"/>
          <w:spacing w:val="-1"/>
        </w:rPr>
        <w:t>as</w:t>
      </w:r>
      <w:r w:rsidRPr="00594DD2">
        <w:rPr>
          <w:rFonts w:ascii="Cambria" w:hAnsi="Cambria"/>
        </w:rPr>
        <w:t xml:space="preserve"> a</w:t>
      </w:r>
      <w:r w:rsidRPr="00594DD2">
        <w:rPr>
          <w:rFonts w:ascii="Cambria" w:hAnsi="Cambria"/>
          <w:spacing w:val="-1"/>
        </w:rPr>
        <w:t xml:space="preserve"> </w:t>
      </w:r>
      <w:r w:rsidRPr="00594DD2">
        <w:rPr>
          <w:rFonts w:ascii="Cambria" w:hAnsi="Cambria"/>
        </w:rPr>
        <w:t>school</w:t>
      </w:r>
      <w:r w:rsidR="00D07842">
        <w:rPr>
          <w:rFonts w:ascii="Cambria" w:hAnsi="Cambria"/>
        </w:rPr>
        <w:t xml:space="preserve"> </w:t>
      </w:r>
      <w:r w:rsidRPr="00594DD2">
        <w:rPr>
          <w:rFonts w:ascii="Cambria" w:hAnsi="Cambria"/>
          <w:spacing w:val="-1"/>
        </w:rPr>
        <w:t>counselor.</w:t>
      </w:r>
    </w:p>
    <w:p w14:paraId="3000B22D" w14:textId="77777777" w:rsidR="00CB6B5A" w:rsidRPr="00594DD2" w:rsidRDefault="00CB6B5A">
      <w:pPr>
        <w:spacing w:before="5"/>
        <w:rPr>
          <w:rFonts w:ascii="Cambria" w:eastAsia="Times New Roman" w:hAnsi="Cambria" w:cs="Times New Roman"/>
          <w:sz w:val="24"/>
          <w:szCs w:val="24"/>
        </w:rPr>
      </w:pPr>
    </w:p>
    <w:p w14:paraId="6B02E264" w14:textId="77777777" w:rsidR="00CB6B5A" w:rsidRPr="00594DD2" w:rsidRDefault="00CB6B5A">
      <w:pPr>
        <w:spacing w:before="5"/>
        <w:rPr>
          <w:rFonts w:ascii="Cambria" w:eastAsia="Times New Roman" w:hAnsi="Cambria" w:cs="Times New Roman"/>
          <w:sz w:val="24"/>
          <w:szCs w:val="24"/>
        </w:rPr>
      </w:pPr>
    </w:p>
    <w:p w14:paraId="68B3FCFA" w14:textId="77777777" w:rsidR="00CB6B5A" w:rsidRPr="00594DD2" w:rsidRDefault="000A3AA2">
      <w:pPr>
        <w:pStyle w:val="Heading2"/>
        <w:rPr>
          <w:rFonts w:ascii="Cambria" w:hAnsi="Cambria"/>
          <w:b w:val="0"/>
          <w:bCs w:val="0"/>
        </w:rPr>
      </w:pPr>
      <w:r w:rsidRPr="00594DD2">
        <w:rPr>
          <w:rFonts w:ascii="Cambria" w:hAnsi="Cambria"/>
        </w:rPr>
        <w:t>Course</w:t>
      </w:r>
      <w:r w:rsidRPr="00594DD2">
        <w:rPr>
          <w:rFonts w:ascii="Cambria" w:hAnsi="Cambria"/>
          <w:spacing w:val="-2"/>
        </w:rPr>
        <w:t xml:space="preserve"> </w:t>
      </w:r>
      <w:r w:rsidRPr="00594DD2">
        <w:rPr>
          <w:rFonts w:ascii="Cambria" w:hAnsi="Cambria"/>
          <w:spacing w:val="-1"/>
        </w:rPr>
        <w:t>Requirements</w:t>
      </w:r>
    </w:p>
    <w:p w14:paraId="5BFCFD54" w14:textId="77777777" w:rsidR="00CB6B5A" w:rsidRPr="00594DD2" w:rsidRDefault="00CB6B5A">
      <w:pPr>
        <w:spacing w:before="7"/>
        <w:rPr>
          <w:rFonts w:ascii="Cambria" w:eastAsia="Times New Roman" w:hAnsi="Cambria" w:cs="Times New Roman"/>
          <w:b/>
          <w:bCs/>
          <w:sz w:val="24"/>
          <w:szCs w:val="24"/>
        </w:rPr>
      </w:pPr>
    </w:p>
    <w:p w14:paraId="138F58AF" w14:textId="77777777"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2"/>
        </w:rPr>
        <w:t xml:space="preserve"> </w:t>
      </w:r>
      <w:r w:rsidRPr="00594DD2">
        <w:rPr>
          <w:rFonts w:ascii="Cambria" w:hAnsi="Cambria"/>
          <w:u w:val="single" w:color="000000"/>
        </w:rPr>
        <w:t xml:space="preserve">non-thesis </w:t>
      </w:r>
      <w:r w:rsidRPr="00594DD2">
        <w:rPr>
          <w:rFonts w:ascii="Cambria" w:hAnsi="Cambria"/>
          <w:spacing w:val="-1"/>
          <w:u w:val="single" w:color="000000"/>
        </w:rPr>
        <w:t>concentration</w:t>
      </w:r>
      <w:r w:rsidRPr="00594DD2">
        <w:rPr>
          <w:rFonts w:ascii="Cambria" w:hAnsi="Cambria"/>
          <w:u w:val="single" w:color="000000"/>
        </w:rPr>
        <w:t xml:space="preserve"> </w:t>
      </w:r>
      <w:r w:rsidRPr="00594DD2">
        <w:rPr>
          <w:rFonts w:ascii="Cambria" w:hAnsi="Cambria"/>
          <w:spacing w:val="-1"/>
        </w:rPr>
        <w:t>requires</w:t>
      </w:r>
      <w:r w:rsidRPr="00594DD2">
        <w:rPr>
          <w:rFonts w:ascii="Cambria" w:hAnsi="Cambria"/>
        </w:rPr>
        <w:t xml:space="preserve"> the </w:t>
      </w:r>
      <w:r w:rsidRPr="00594DD2">
        <w:rPr>
          <w:rFonts w:ascii="Cambria" w:hAnsi="Cambria"/>
          <w:spacing w:val="-1"/>
        </w:rPr>
        <w:t>completion</w:t>
      </w:r>
      <w:r w:rsidRPr="00594DD2">
        <w:rPr>
          <w:rFonts w:ascii="Cambria" w:hAnsi="Cambria"/>
        </w:rPr>
        <w:t xml:space="preserve"> of</w:t>
      </w:r>
      <w:r w:rsidRPr="00594DD2">
        <w:rPr>
          <w:rFonts w:ascii="Cambria" w:hAnsi="Cambria"/>
          <w:spacing w:val="3"/>
        </w:rPr>
        <w:t xml:space="preserve"> </w:t>
      </w:r>
      <w:r w:rsidRPr="00594DD2">
        <w:rPr>
          <w:rFonts w:ascii="Cambria" w:hAnsi="Cambria"/>
        </w:rPr>
        <w:t xml:space="preserve">60 </w:t>
      </w:r>
      <w:r w:rsidRPr="00594DD2">
        <w:rPr>
          <w:rFonts w:ascii="Cambria" w:hAnsi="Cambria"/>
          <w:spacing w:val="-1"/>
        </w:rPr>
        <w:t>credit</w:t>
      </w:r>
      <w:r w:rsidRPr="00594DD2">
        <w:rPr>
          <w:rFonts w:ascii="Cambria" w:hAnsi="Cambria"/>
          <w:spacing w:val="83"/>
        </w:rPr>
        <w:t xml:space="preserve"> </w:t>
      </w:r>
      <w:r w:rsidRPr="00594DD2">
        <w:rPr>
          <w:rFonts w:ascii="Cambria" w:hAnsi="Cambria"/>
        </w:rPr>
        <w:t>hours, a</w:t>
      </w:r>
      <w:r w:rsidRPr="00594DD2">
        <w:rPr>
          <w:rFonts w:ascii="Cambria" w:hAnsi="Cambria"/>
          <w:spacing w:val="-2"/>
        </w:rPr>
        <w:t xml:space="preserve"> </w:t>
      </w:r>
      <w:r w:rsidRPr="00594DD2">
        <w:rPr>
          <w:rFonts w:ascii="Cambria" w:hAnsi="Cambria"/>
          <w:spacing w:val="-1"/>
        </w:rPr>
        <w:t>specified</w:t>
      </w:r>
      <w:r w:rsidRPr="00594DD2">
        <w:rPr>
          <w:rFonts w:ascii="Cambria" w:hAnsi="Cambria"/>
        </w:rPr>
        <w:t xml:space="preserve"> core</w:t>
      </w:r>
      <w:r w:rsidRPr="00594DD2">
        <w:rPr>
          <w:rFonts w:ascii="Cambria" w:hAnsi="Cambria"/>
          <w:spacing w:val="-1"/>
        </w:rPr>
        <w:t xml:space="preserve"> </w:t>
      </w:r>
      <w:r w:rsidRPr="00594DD2">
        <w:rPr>
          <w:rFonts w:ascii="Cambria" w:hAnsi="Cambria"/>
        </w:rPr>
        <w:t>of</w:t>
      </w:r>
      <w:r w:rsidRPr="00594DD2">
        <w:rPr>
          <w:rFonts w:ascii="Cambria" w:hAnsi="Cambria"/>
          <w:spacing w:val="2"/>
        </w:rPr>
        <w:t xml:space="preserve"> </w:t>
      </w:r>
      <w:r w:rsidRPr="00594DD2">
        <w:rPr>
          <w:rFonts w:ascii="Cambria" w:hAnsi="Cambria"/>
        </w:rPr>
        <w:t xml:space="preserve">51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t>
      </w:r>
      <w:r w:rsidRPr="00594DD2">
        <w:rPr>
          <w:rFonts w:ascii="Cambria" w:hAnsi="Cambria"/>
          <w:spacing w:val="-1"/>
        </w:rPr>
        <w:t>and</w:t>
      </w:r>
      <w:r w:rsidRPr="00594DD2">
        <w:rPr>
          <w:rFonts w:ascii="Cambria" w:hAnsi="Cambria"/>
        </w:rPr>
        <w:t xml:space="preserve"> 9</w:t>
      </w:r>
      <w:r w:rsidRPr="00594DD2">
        <w:rPr>
          <w:rFonts w:ascii="Cambria" w:hAnsi="Cambria"/>
          <w:spacing w:val="2"/>
        </w:rPr>
        <w:t xml:space="preserve"> </w:t>
      </w:r>
      <w:r w:rsidRPr="00594DD2">
        <w:rPr>
          <w:rFonts w:ascii="Cambria" w:hAnsi="Cambria"/>
          <w:spacing w:val="-1"/>
        </w:rPr>
        <w:t>elective credit</w:t>
      </w:r>
      <w:r w:rsidRPr="00594DD2">
        <w:rPr>
          <w:rFonts w:ascii="Cambria" w:hAnsi="Cambria"/>
          <w:spacing w:val="1"/>
        </w:rPr>
        <w:t xml:space="preserve"> </w:t>
      </w:r>
      <w:r w:rsidRPr="00594DD2">
        <w:rPr>
          <w:rFonts w:ascii="Cambria" w:hAnsi="Cambria"/>
          <w:spacing w:val="-1"/>
        </w:rPr>
        <w:t>hours.</w:t>
      </w:r>
    </w:p>
    <w:p w14:paraId="7D49EAE4" w14:textId="77777777" w:rsidR="00CB6B5A" w:rsidRPr="00594DD2" w:rsidRDefault="00CB6B5A">
      <w:pPr>
        <w:rPr>
          <w:rFonts w:ascii="Cambria" w:eastAsia="Times New Roman" w:hAnsi="Cambria" w:cs="Times New Roman"/>
          <w:sz w:val="24"/>
          <w:szCs w:val="24"/>
        </w:rPr>
      </w:pPr>
    </w:p>
    <w:p w14:paraId="17C52B4F" w14:textId="77777777"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School</w:t>
      </w:r>
      <w:r w:rsidRPr="00594DD2">
        <w:rPr>
          <w:rFonts w:ascii="Cambria" w:hAnsi="Cambria"/>
        </w:rPr>
        <w:t xml:space="preserve"> Counseling </w:t>
      </w:r>
      <w:r w:rsidRPr="00594DD2">
        <w:rPr>
          <w:rFonts w:ascii="Cambria" w:hAnsi="Cambria"/>
          <w:spacing w:val="-1"/>
          <w:u w:val="single" w:color="000000"/>
        </w:rPr>
        <w:t>concentration</w:t>
      </w:r>
      <w:r w:rsidRPr="00594DD2">
        <w:rPr>
          <w:rFonts w:ascii="Cambria" w:hAnsi="Cambria"/>
          <w:u w:val="single" w:color="000000"/>
        </w:rPr>
        <w:t xml:space="preserve"> with thesis</w:t>
      </w:r>
      <w:r w:rsidRPr="00594DD2">
        <w:rPr>
          <w:rFonts w:ascii="Cambria" w:hAnsi="Cambria"/>
          <w:spacing w:val="1"/>
          <w:u w:val="single" w:color="000000"/>
        </w:rPr>
        <w:t xml:space="preserve"> </w:t>
      </w:r>
      <w:r w:rsidRPr="00594DD2">
        <w:rPr>
          <w:rFonts w:ascii="Cambria" w:hAnsi="Cambria"/>
          <w:spacing w:val="-1"/>
        </w:rPr>
        <w:t>requires</w:t>
      </w:r>
      <w:r w:rsidRPr="00594DD2">
        <w:rPr>
          <w:rFonts w:ascii="Cambria" w:hAnsi="Cambria"/>
        </w:rPr>
        <w:t xml:space="preserve"> a</w:t>
      </w:r>
      <w:r w:rsidRPr="00594DD2">
        <w:rPr>
          <w:rFonts w:ascii="Cambria" w:hAnsi="Cambria"/>
          <w:spacing w:val="-1"/>
        </w:rPr>
        <w:t xml:space="preserve"> total</w:t>
      </w:r>
      <w:r w:rsidRPr="00594DD2">
        <w:rPr>
          <w:rFonts w:ascii="Cambria" w:hAnsi="Cambria"/>
        </w:rPr>
        <w:t xml:space="preserve"> of 60</w:t>
      </w:r>
      <w:r w:rsidRPr="00594DD2">
        <w:rPr>
          <w:rFonts w:ascii="Cambria" w:hAnsi="Cambria"/>
          <w:spacing w:val="2"/>
        </w:rPr>
        <w:t xml:space="preserve"> </w:t>
      </w:r>
      <w:r w:rsidRPr="00594DD2">
        <w:rPr>
          <w:rFonts w:ascii="Cambria" w:hAnsi="Cambria"/>
          <w:spacing w:val="-1"/>
        </w:rPr>
        <w:t>credit</w:t>
      </w:r>
      <w:r w:rsidRPr="00594DD2">
        <w:rPr>
          <w:rFonts w:ascii="Cambria" w:hAnsi="Cambria"/>
        </w:rPr>
        <w:t xml:space="preserve"> hours,</w:t>
      </w:r>
      <w:r w:rsidRPr="00594DD2">
        <w:rPr>
          <w:rFonts w:ascii="Cambria" w:hAnsi="Cambria"/>
          <w:spacing w:val="57"/>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includes</w:t>
      </w:r>
      <w:r w:rsidRPr="00594DD2">
        <w:rPr>
          <w:rFonts w:ascii="Cambria" w:hAnsi="Cambria"/>
        </w:rPr>
        <w:t xml:space="preserve"> a</w:t>
      </w:r>
      <w:r w:rsidRPr="00594DD2">
        <w:rPr>
          <w:rFonts w:ascii="Cambria" w:hAnsi="Cambria"/>
          <w:spacing w:val="-1"/>
        </w:rPr>
        <w:t xml:space="preserve"> </w:t>
      </w:r>
      <w:proofErr w:type="gramStart"/>
      <w:r w:rsidRPr="00594DD2">
        <w:rPr>
          <w:rFonts w:ascii="Cambria" w:hAnsi="Cambria"/>
        </w:rPr>
        <w:t>51 hour</w:t>
      </w:r>
      <w:proofErr w:type="gramEnd"/>
      <w:r w:rsidRPr="00594DD2">
        <w:rPr>
          <w:rFonts w:ascii="Cambria" w:hAnsi="Cambria"/>
          <w:spacing w:val="1"/>
        </w:rPr>
        <w:t xml:space="preserve"> </w:t>
      </w:r>
      <w:r w:rsidRPr="00594DD2">
        <w:rPr>
          <w:rFonts w:ascii="Cambria" w:hAnsi="Cambria"/>
          <w:spacing w:val="-1"/>
        </w:rPr>
        <w:t>core,</w:t>
      </w:r>
      <w:r w:rsidRPr="00594DD2">
        <w:rPr>
          <w:rFonts w:ascii="Cambria" w:hAnsi="Cambria"/>
        </w:rPr>
        <w:t xml:space="preserve"> 6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for the</w:t>
      </w:r>
      <w:r w:rsidRPr="00594DD2">
        <w:rPr>
          <w:rFonts w:ascii="Cambria" w:hAnsi="Cambria"/>
          <w:spacing w:val="-2"/>
        </w:rPr>
        <w:t xml:space="preserve"> </w:t>
      </w:r>
      <w:r w:rsidRPr="00594DD2">
        <w:rPr>
          <w:rFonts w:ascii="Cambria" w:hAnsi="Cambria"/>
        </w:rPr>
        <w:t xml:space="preserve">thesis, and 3 </w:t>
      </w:r>
      <w:r w:rsidRPr="00594DD2">
        <w:rPr>
          <w:rFonts w:ascii="Cambria" w:hAnsi="Cambria"/>
          <w:spacing w:val="-1"/>
        </w:rPr>
        <w:t>elective credit</w:t>
      </w:r>
      <w:r w:rsidRPr="00594DD2">
        <w:rPr>
          <w:rFonts w:ascii="Cambria" w:hAnsi="Cambria"/>
        </w:rPr>
        <w:t xml:space="preserve"> hours.</w:t>
      </w:r>
    </w:p>
    <w:p w14:paraId="021B408F" w14:textId="77777777" w:rsidR="00CB6B5A" w:rsidRPr="00594DD2" w:rsidRDefault="00CB6B5A">
      <w:pPr>
        <w:rPr>
          <w:rFonts w:ascii="Cambria" w:hAnsi="Cambria"/>
          <w:sz w:val="24"/>
          <w:szCs w:val="24"/>
        </w:rPr>
        <w:sectPr w:rsidR="00CB6B5A" w:rsidRPr="00594DD2">
          <w:pgSz w:w="12240" w:h="15840"/>
          <w:pgMar w:top="1380" w:right="1700" w:bottom="1960" w:left="1700" w:header="0" w:footer="1767" w:gutter="0"/>
          <w:cols w:space="720"/>
        </w:sectPr>
      </w:pPr>
    </w:p>
    <w:p w14:paraId="1358D768" w14:textId="77777777" w:rsidR="008E131A" w:rsidRDefault="00CF1694" w:rsidP="00936CB8">
      <w:pPr>
        <w:widowControl/>
        <w:jc w:val="center"/>
        <w:rPr>
          <w:rFonts w:ascii="Cambria" w:eastAsia="Calibri" w:hAnsi="Cambria" w:cs="Times New Roman"/>
          <w:b/>
          <w:sz w:val="24"/>
          <w:szCs w:val="24"/>
        </w:rPr>
      </w:pPr>
      <w:r w:rsidRPr="00594DD2">
        <w:rPr>
          <w:rFonts w:ascii="Cambria" w:eastAsia="Calibri" w:hAnsi="Cambria" w:cs="Times New Roman"/>
          <w:b/>
          <w:sz w:val="24"/>
          <w:szCs w:val="24"/>
        </w:rPr>
        <w:lastRenderedPageBreak/>
        <w:t xml:space="preserve"> SCHOOL COUNSELING </w:t>
      </w:r>
    </w:p>
    <w:p w14:paraId="279461AA" w14:textId="6BB17EC2" w:rsidR="00936CB8" w:rsidRPr="00594DD2" w:rsidRDefault="00F03CAD" w:rsidP="00936CB8">
      <w:pPr>
        <w:widowControl/>
        <w:jc w:val="center"/>
        <w:rPr>
          <w:rFonts w:ascii="Cambria" w:eastAsia="Calibri" w:hAnsi="Cambria" w:cs="Times New Roman"/>
          <w:b/>
          <w:sz w:val="24"/>
          <w:szCs w:val="24"/>
        </w:rPr>
      </w:pPr>
      <w:r>
        <w:rPr>
          <w:rFonts w:ascii="Cambria" w:eastAsia="Calibri" w:hAnsi="Cambria" w:cs="Times New Roman"/>
          <w:b/>
          <w:sz w:val="24"/>
          <w:szCs w:val="24"/>
        </w:rPr>
        <w:t>PLANNED PROGRAM OF STUDY</w:t>
      </w:r>
    </w:p>
    <w:p w14:paraId="09F22819" w14:textId="77777777" w:rsidR="00CB6B5A" w:rsidRPr="00594DD2" w:rsidRDefault="00CB6B5A">
      <w:pPr>
        <w:spacing w:before="11"/>
        <w:rPr>
          <w:rFonts w:ascii="Cambria" w:eastAsia="Times New Roman" w:hAnsi="Cambria" w:cs="Times New Roman"/>
          <w:sz w:val="24"/>
          <w:szCs w:val="24"/>
        </w:rPr>
      </w:pPr>
    </w:p>
    <w:p w14:paraId="6CE5DC3E"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Fall (1</w:t>
      </w:r>
      <w:r w:rsidRPr="00594DD2">
        <w:rPr>
          <w:rFonts w:ascii="Cambria" w:eastAsia="Calibri" w:hAnsi="Cambria" w:cs="Times New Roman"/>
          <w:sz w:val="24"/>
          <w:szCs w:val="24"/>
          <w:vertAlign w:val="superscript"/>
        </w:rPr>
        <w:t>st</w:t>
      </w:r>
      <w:r w:rsidRPr="00594DD2">
        <w:rPr>
          <w:rFonts w:ascii="Cambria" w:eastAsia="Calibri" w:hAnsi="Cambria" w:cs="Times New Roman"/>
          <w:sz w:val="24"/>
          <w:szCs w:val="24"/>
        </w:rPr>
        <w:t xml:space="preserve"> Year)</w:t>
      </w:r>
    </w:p>
    <w:p w14:paraId="493F3933"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_____ ELRC 7331</w:t>
      </w:r>
      <w:r w:rsidRPr="00594DD2">
        <w:rPr>
          <w:rFonts w:ascii="Cambria" w:eastAsia="Calibri" w:hAnsi="Cambria" w:cs="Times New Roman"/>
          <w:sz w:val="24"/>
          <w:szCs w:val="24"/>
        </w:rPr>
        <w:tab/>
        <w:t xml:space="preserve">Counseling Theory and Techniques </w:t>
      </w:r>
    </w:p>
    <w:p w14:paraId="1982420E"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_____ ELRC 7391</w:t>
      </w:r>
      <w:r w:rsidRPr="00594DD2">
        <w:rPr>
          <w:rFonts w:ascii="Cambria" w:eastAsia="Calibri" w:hAnsi="Cambria" w:cs="Times New Roman"/>
          <w:sz w:val="24"/>
          <w:szCs w:val="24"/>
        </w:rPr>
        <w:tab/>
        <w:t xml:space="preserve">Counseling Across the Lifespan  </w:t>
      </w:r>
    </w:p>
    <w:p w14:paraId="352CD579"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_____ ELRC 4360</w:t>
      </w:r>
      <w:r w:rsidRPr="00594DD2">
        <w:rPr>
          <w:rFonts w:ascii="Cambria" w:eastAsia="Calibri" w:hAnsi="Cambria" w:cs="Times New Roman"/>
          <w:sz w:val="24"/>
          <w:szCs w:val="24"/>
        </w:rPr>
        <w:tab/>
        <w:t xml:space="preserve">Introduction to School Counseling </w:t>
      </w:r>
    </w:p>
    <w:p w14:paraId="18931469" w14:textId="77777777" w:rsidR="00936CB8" w:rsidRPr="00594DD2" w:rsidRDefault="00936CB8">
      <w:pPr>
        <w:spacing w:before="11"/>
        <w:rPr>
          <w:rFonts w:ascii="Cambria" w:eastAsia="Times New Roman" w:hAnsi="Cambria" w:cs="Times New Roman"/>
          <w:sz w:val="24"/>
          <w:szCs w:val="24"/>
        </w:rPr>
      </w:pPr>
    </w:p>
    <w:p w14:paraId="735CEEEC" w14:textId="77777777" w:rsidR="00CB6B5A" w:rsidRPr="00594DD2" w:rsidRDefault="000A3AA2" w:rsidP="006A7D59">
      <w:pPr>
        <w:pStyle w:val="Heading2"/>
        <w:ind w:left="0"/>
        <w:rPr>
          <w:rFonts w:ascii="Cambria" w:hAnsi="Cambria"/>
          <w:b w:val="0"/>
          <w:bCs w:val="0"/>
        </w:rPr>
      </w:pPr>
      <w:r w:rsidRPr="00594DD2">
        <w:rPr>
          <w:rFonts w:ascii="Cambria" w:hAnsi="Cambria"/>
          <w:b w:val="0"/>
        </w:rPr>
        <w:t xml:space="preserve">Spring </w:t>
      </w:r>
      <w:r w:rsidRPr="00594DD2">
        <w:rPr>
          <w:rFonts w:ascii="Cambria" w:hAnsi="Cambria"/>
          <w:b w:val="0"/>
          <w:spacing w:val="-1"/>
        </w:rPr>
        <w:t>(1</w:t>
      </w:r>
      <w:proofErr w:type="spellStart"/>
      <w:r w:rsidRPr="00594DD2">
        <w:rPr>
          <w:rFonts w:ascii="Cambria" w:hAnsi="Cambria"/>
          <w:b w:val="0"/>
          <w:spacing w:val="-1"/>
          <w:position w:val="8"/>
        </w:rPr>
        <w:t>st</w:t>
      </w:r>
      <w:proofErr w:type="spellEnd"/>
      <w:r w:rsidRPr="00594DD2">
        <w:rPr>
          <w:rFonts w:ascii="Cambria" w:hAnsi="Cambria"/>
          <w:b w:val="0"/>
          <w:spacing w:val="19"/>
          <w:position w:val="8"/>
        </w:rPr>
        <w:t xml:space="preserve"> </w:t>
      </w:r>
      <w:r w:rsidRPr="00594DD2">
        <w:rPr>
          <w:rFonts w:ascii="Cambria" w:hAnsi="Cambria"/>
          <w:b w:val="0"/>
          <w:spacing w:val="-1"/>
        </w:rPr>
        <w:t>Year)</w:t>
      </w:r>
    </w:p>
    <w:p w14:paraId="642345F7" w14:textId="6E7E18BA"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7330</w:t>
      </w:r>
      <w:r w:rsidR="00A546DD">
        <w:rPr>
          <w:rFonts w:ascii="Cambria" w:eastAsia="Calibri" w:hAnsi="Cambria" w:cs="Times New Roman"/>
          <w:sz w:val="24"/>
          <w:szCs w:val="24"/>
        </w:rPr>
        <w:tab/>
      </w:r>
      <w:r w:rsidRPr="00594DD2">
        <w:rPr>
          <w:rFonts w:ascii="Cambria" w:eastAsia="Calibri" w:hAnsi="Cambria" w:cs="Times New Roman"/>
          <w:sz w:val="24"/>
          <w:szCs w:val="24"/>
        </w:rPr>
        <w:t>Group Counseling</w:t>
      </w:r>
    </w:p>
    <w:p w14:paraId="383FFE3B" w14:textId="47BA1C93"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4361</w:t>
      </w:r>
      <w:r w:rsidR="00A546DD">
        <w:rPr>
          <w:rFonts w:ascii="Cambria" w:eastAsia="Calibri" w:hAnsi="Cambria" w:cs="Times New Roman"/>
          <w:sz w:val="24"/>
          <w:szCs w:val="24"/>
        </w:rPr>
        <w:tab/>
      </w:r>
      <w:r w:rsidRPr="00594DD2">
        <w:rPr>
          <w:rFonts w:ascii="Cambria" w:eastAsia="Calibri" w:hAnsi="Cambria" w:cs="Times New Roman"/>
          <w:sz w:val="24"/>
          <w:szCs w:val="24"/>
        </w:rPr>
        <w:t>Counseling Children</w:t>
      </w:r>
    </w:p>
    <w:p w14:paraId="0A08EDAF" w14:textId="4094CDF4"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7326</w:t>
      </w:r>
      <w:r w:rsidR="00A546DD">
        <w:rPr>
          <w:rFonts w:ascii="Cambria" w:eastAsia="Calibri" w:hAnsi="Cambria" w:cs="Times New Roman"/>
          <w:sz w:val="24"/>
          <w:szCs w:val="24"/>
        </w:rPr>
        <w:tab/>
      </w:r>
      <w:r w:rsidRPr="00594DD2">
        <w:rPr>
          <w:rFonts w:ascii="Cambria" w:eastAsia="Calibri" w:hAnsi="Cambria" w:cs="Times New Roman"/>
          <w:sz w:val="24"/>
          <w:szCs w:val="24"/>
        </w:rPr>
        <w:t>K-12 Career and College Readiness</w:t>
      </w:r>
    </w:p>
    <w:p w14:paraId="5E194DC5" w14:textId="77777777" w:rsidR="00CB6B5A" w:rsidRPr="00594DD2" w:rsidRDefault="00CB6B5A">
      <w:pPr>
        <w:spacing w:before="11"/>
        <w:rPr>
          <w:rFonts w:ascii="Cambria" w:eastAsia="Times New Roman" w:hAnsi="Cambria" w:cs="Times New Roman"/>
          <w:sz w:val="24"/>
          <w:szCs w:val="24"/>
        </w:rPr>
      </w:pPr>
    </w:p>
    <w:p w14:paraId="0BC9763B" w14:textId="77777777" w:rsidR="00CB6B5A" w:rsidRPr="00594DD2" w:rsidRDefault="000A3AA2">
      <w:pPr>
        <w:pStyle w:val="Heading2"/>
        <w:ind w:left="120"/>
        <w:rPr>
          <w:rFonts w:ascii="Cambria" w:hAnsi="Cambria"/>
          <w:b w:val="0"/>
          <w:bCs w:val="0"/>
        </w:rPr>
      </w:pPr>
      <w:r w:rsidRPr="00594DD2">
        <w:rPr>
          <w:rFonts w:ascii="Cambria" w:hAnsi="Cambria"/>
          <w:b w:val="0"/>
          <w:spacing w:val="-1"/>
        </w:rPr>
        <w:t>Summer (1</w:t>
      </w:r>
      <w:proofErr w:type="spellStart"/>
      <w:r w:rsidRPr="00594DD2">
        <w:rPr>
          <w:rFonts w:ascii="Cambria" w:hAnsi="Cambria"/>
          <w:b w:val="0"/>
          <w:spacing w:val="-1"/>
          <w:position w:val="8"/>
        </w:rPr>
        <w:t>st</w:t>
      </w:r>
      <w:proofErr w:type="spellEnd"/>
      <w:r w:rsidRPr="00594DD2">
        <w:rPr>
          <w:rFonts w:ascii="Cambria" w:hAnsi="Cambria"/>
          <w:b w:val="0"/>
          <w:spacing w:val="19"/>
          <w:position w:val="8"/>
        </w:rPr>
        <w:t xml:space="preserve"> </w:t>
      </w:r>
      <w:r w:rsidRPr="00594DD2">
        <w:rPr>
          <w:rFonts w:ascii="Cambria" w:hAnsi="Cambria"/>
          <w:b w:val="0"/>
          <w:spacing w:val="-1"/>
        </w:rPr>
        <w:t>Year)</w:t>
      </w:r>
    </w:p>
    <w:p w14:paraId="628A9D1B" w14:textId="54D4792A"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7333</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Analysis of the Individual </w:t>
      </w:r>
    </w:p>
    <w:p w14:paraId="7AB9F503" w14:textId="0A7F622B"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7334</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Vocational Counseling </w:t>
      </w:r>
    </w:p>
    <w:p w14:paraId="4AF97CFC" w14:textId="77777777" w:rsidR="00936CB8" w:rsidRPr="00594DD2" w:rsidRDefault="00936CB8" w:rsidP="006A7D59">
      <w:pPr>
        <w:pStyle w:val="BodyText"/>
        <w:tabs>
          <w:tab w:val="left" w:pos="775"/>
          <w:tab w:val="left" w:pos="2280"/>
        </w:tabs>
        <w:spacing w:before="110"/>
        <w:ind w:left="0"/>
        <w:rPr>
          <w:rFonts w:ascii="Cambria" w:hAnsi="Cambria"/>
          <w:u w:val="single" w:color="000000"/>
        </w:rPr>
      </w:pPr>
    </w:p>
    <w:p w14:paraId="21FBD7AA"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558D66F4" w14:textId="2F6DF8EE"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7345</w:t>
      </w:r>
      <w:r w:rsidR="00A546DD">
        <w:rPr>
          <w:rFonts w:ascii="Cambria" w:eastAsia="Calibri" w:hAnsi="Cambria" w:cs="Times New Roman"/>
          <w:sz w:val="24"/>
          <w:szCs w:val="24"/>
        </w:rPr>
        <w:tab/>
      </w:r>
      <w:r w:rsidRPr="00594DD2">
        <w:rPr>
          <w:rFonts w:ascii="Cambria" w:eastAsia="Calibri" w:hAnsi="Cambria" w:cs="Times New Roman"/>
          <w:sz w:val="24"/>
          <w:szCs w:val="24"/>
        </w:rPr>
        <w:t>Counseling Skills and Interventions</w:t>
      </w:r>
    </w:p>
    <w:p w14:paraId="2CB38272" w14:textId="2D67C6E5" w:rsidR="00936CB8" w:rsidRPr="00594DD2" w:rsidRDefault="00E94A8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7393</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Multicultural Counseling </w:t>
      </w:r>
    </w:p>
    <w:p w14:paraId="7DA02727" w14:textId="20A3F6FB"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4249</w:t>
      </w:r>
      <w:r w:rsidR="00A546DD">
        <w:rPr>
          <w:rFonts w:ascii="Cambria" w:eastAsia="Calibri" w:hAnsi="Cambria" w:cs="Times New Roman"/>
          <w:sz w:val="24"/>
          <w:szCs w:val="24"/>
        </w:rPr>
        <w:tab/>
      </w:r>
      <w:r w:rsidRPr="00594DD2">
        <w:rPr>
          <w:rFonts w:ascii="Cambria" w:eastAsia="Calibri" w:hAnsi="Cambria" w:cs="Times New Roman"/>
          <w:sz w:val="24"/>
          <w:szCs w:val="24"/>
        </w:rPr>
        <w:t>Understanding Research</w:t>
      </w:r>
    </w:p>
    <w:p w14:paraId="1FF7EBF7" w14:textId="77777777" w:rsidR="00936CB8" w:rsidRPr="00594DD2" w:rsidRDefault="00936CB8" w:rsidP="00936CB8">
      <w:pPr>
        <w:widowControl/>
        <w:ind w:left="2160" w:hanging="2160"/>
        <w:rPr>
          <w:rFonts w:ascii="Cambria" w:eastAsia="Calibri" w:hAnsi="Cambria" w:cs="Times New Roman"/>
          <w:sz w:val="24"/>
          <w:szCs w:val="24"/>
        </w:rPr>
      </w:pPr>
    </w:p>
    <w:p w14:paraId="234B3DD9"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189083C7" w14:textId="0E3E947C"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7395</w:t>
      </w:r>
      <w:r w:rsidR="00A546DD">
        <w:rPr>
          <w:rFonts w:ascii="Cambria" w:eastAsia="Calibri" w:hAnsi="Cambria" w:cs="Times New Roman"/>
          <w:sz w:val="24"/>
          <w:szCs w:val="24"/>
        </w:rPr>
        <w:tab/>
      </w:r>
      <w:r w:rsidRPr="00594DD2">
        <w:rPr>
          <w:rFonts w:ascii="Cambria" w:eastAsia="Calibri" w:hAnsi="Cambria" w:cs="Times New Roman"/>
          <w:sz w:val="24"/>
          <w:szCs w:val="24"/>
        </w:rPr>
        <w:t>Family Counseling</w:t>
      </w:r>
    </w:p>
    <w:p w14:paraId="7B1C29E1" w14:textId="74CE8C88"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7362</w:t>
      </w:r>
      <w:r w:rsidR="00D24F0E" w:rsidRPr="00594DD2">
        <w:rPr>
          <w:rFonts w:ascii="Cambria" w:eastAsia="Calibri" w:hAnsi="Cambria" w:cs="Times New Roman"/>
          <w:sz w:val="24"/>
          <w:szCs w:val="24"/>
        </w:rPr>
        <w:t>.</w:t>
      </w:r>
      <w:r w:rsidR="00A546DD">
        <w:rPr>
          <w:rFonts w:ascii="Cambria" w:eastAsia="Calibri" w:hAnsi="Cambria" w:cs="Times New Roman"/>
          <w:sz w:val="24"/>
          <w:szCs w:val="24"/>
        </w:rPr>
        <w:tab/>
      </w:r>
      <w:r w:rsidRPr="00594DD2">
        <w:rPr>
          <w:rFonts w:ascii="Cambria" w:eastAsia="Calibri" w:hAnsi="Cambria" w:cs="Times New Roman"/>
          <w:sz w:val="24"/>
          <w:szCs w:val="24"/>
        </w:rPr>
        <w:t>Practicum in School Counseling (6)</w:t>
      </w:r>
    </w:p>
    <w:p w14:paraId="1F8D4B78" w14:textId="77777777" w:rsidR="00936CB8" w:rsidRPr="00594DD2" w:rsidRDefault="00936CB8" w:rsidP="00936CB8">
      <w:pPr>
        <w:widowControl/>
        <w:ind w:left="2160" w:hanging="2160"/>
        <w:rPr>
          <w:rFonts w:ascii="Cambria" w:eastAsia="Calibri" w:hAnsi="Cambria" w:cs="Times New Roman"/>
          <w:sz w:val="24"/>
          <w:szCs w:val="24"/>
        </w:rPr>
      </w:pPr>
    </w:p>
    <w:p w14:paraId="66021EFD"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Summer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r w:rsidRPr="00594DD2">
        <w:rPr>
          <w:rFonts w:ascii="Cambria" w:eastAsia="Calibri" w:hAnsi="Cambria" w:cs="Times New Roman"/>
          <w:sz w:val="24"/>
          <w:szCs w:val="24"/>
        </w:rPr>
        <w:tab/>
      </w:r>
    </w:p>
    <w:p w14:paraId="7A6BBB81" w14:textId="498854BD"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7348</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Counseling Skills for Substance Use Problems</w:t>
      </w:r>
    </w:p>
    <w:p w14:paraId="12053DC6"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Elective</w:t>
      </w:r>
    </w:p>
    <w:p w14:paraId="1D149306" w14:textId="77777777" w:rsidR="00936CB8" w:rsidRPr="00594DD2" w:rsidRDefault="00936CB8" w:rsidP="00936CB8">
      <w:pPr>
        <w:widowControl/>
        <w:ind w:left="2160" w:hanging="2160"/>
        <w:rPr>
          <w:rFonts w:ascii="Cambria" w:eastAsia="Calibri" w:hAnsi="Cambria" w:cs="Times New Roman"/>
          <w:sz w:val="24"/>
          <w:szCs w:val="24"/>
        </w:rPr>
      </w:pPr>
    </w:p>
    <w:p w14:paraId="7F2981C8"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w:t>
      </w:r>
    </w:p>
    <w:p w14:paraId="7664CC91" w14:textId="4E5D2129"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w:t>
      </w:r>
      <w:r w:rsidR="00D07842">
        <w:rPr>
          <w:rFonts w:ascii="Cambria" w:eastAsia="Calibri" w:hAnsi="Cambria" w:cs="Times New Roman"/>
          <w:sz w:val="24"/>
          <w:szCs w:val="24"/>
        </w:rPr>
        <w:t>_ ELRC 7399</w:t>
      </w:r>
      <w:r w:rsidR="00A546DD">
        <w:rPr>
          <w:rFonts w:ascii="Cambria" w:eastAsia="Calibri" w:hAnsi="Cambria" w:cs="Times New Roman"/>
          <w:sz w:val="24"/>
          <w:szCs w:val="24"/>
        </w:rPr>
        <w:tab/>
      </w:r>
      <w:r w:rsidRPr="00594DD2">
        <w:rPr>
          <w:rFonts w:ascii="Cambria" w:eastAsia="Calibri" w:hAnsi="Cambria" w:cs="Times New Roman"/>
          <w:sz w:val="24"/>
          <w:szCs w:val="24"/>
        </w:rPr>
        <w:t>Internship School Counseling (3)</w:t>
      </w:r>
    </w:p>
    <w:p w14:paraId="395920BA" w14:textId="4D65266C" w:rsidR="00936CB8"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Elective</w:t>
      </w:r>
      <w:r w:rsidR="00A546DD">
        <w:rPr>
          <w:rFonts w:ascii="Cambria" w:eastAsia="Calibri" w:hAnsi="Cambria" w:cs="Times New Roman"/>
          <w:sz w:val="24"/>
          <w:szCs w:val="24"/>
        </w:rPr>
        <w:tab/>
      </w:r>
    </w:p>
    <w:p w14:paraId="3C7FCB76" w14:textId="77777777" w:rsidR="00A546DD" w:rsidRPr="00594DD2" w:rsidRDefault="00A546DD" w:rsidP="00936CB8">
      <w:pPr>
        <w:widowControl/>
        <w:ind w:left="2160" w:hanging="2160"/>
        <w:rPr>
          <w:rFonts w:ascii="Cambria" w:eastAsia="Calibri" w:hAnsi="Cambria" w:cs="Times New Roman"/>
          <w:sz w:val="24"/>
          <w:szCs w:val="24"/>
        </w:rPr>
      </w:pPr>
    </w:p>
    <w:p w14:paraId="08878ACA"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 </w:t>
      </w:r>
    </w:p>
    <w:p w14:paraId="52E41384" w14:textId="24B92404"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7399</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Internship School Counseling (3) </w:t>
      </w:r>
    </w:p>
    <w:p w14:paraId="12CD8845" w14:textId="16E3D31E"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Elective</w:t>
      </w:r>
    </w:p>
    <w:p w14:paraId="0A9508BF" w14:textId="77777777" w:rsidR="00936CB8" w:rsidRPr="00594DD2" w:rsidRDefault="00936CB8" w:rsidP="006A7D59">
      <w:pPr>
        <w:widowControl/>
        <w:rPr>
          <w:rFonts w:ascii="Cambria" w:eastAsia="Calibri" w:hAnsi="Cambria" w:cs="Times New Roman"/>
          <w:sz w:val="24"/>
          <w:szCs w:val="24"/>
        </w:rPr>
      </w:pPr>
    </w:p>
    <w:p w14:paraId="042DDB8A"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In addition to core courses, students will have the opportunity to choose nine (9) hours of electives. Electives include but are not limited to the following:</w:t>
      </w:r>
    </w:p>
    <w:p w14:paraId="6E4BF6AD" w14:textId="77777777" w:rsidR="00936CB8" w:rsidRPr="00594DD2" w:rsidRDefault="00936CB8" w:rsidP="00936CB8">
      <w:pPr>
        <w:widowControl/>
        <w:rPr>
          <w:rFonts w:ascii="Cambria" w:eastAsia="Calibri" w:hAnsi="Cambria" w:cs="Times New Roman"/>
          <w:sz w:val="24"/>
          <w:szCs w:val="24"/>
        </w:rPr>
      </w:pPr>
    </w:p>
    <w:p w14:paraId="734337DE" w14:textId="77777777" w:rsidR="00936CB8" w:rsidRPr="00594DD2" w:rsidRDefault="00936CB8" w:rsidP="00936CB8">
      <w:pPr>
        <w:widowControl/>
        <w:rPr>
          <w:rFonts w:ascii="Cambria" w:eastAsia="Calibri" w:hAnsi="Cambria" w:cs="Times New Roman"/>
          <w:sz w:val="24"/>
          <w:szCs w:val="24"/>
          <w:u w:val="single"/>
        </w:rPr>
      </w:pPr>
      <w:r w:rsidRPr="00594DD2">
        <w:rPr>
          <w:rFonts w:ascii="Cambria" w:eastAsia="Calibri" w:hAnsi="Cambria" w:cs="Times New Roman"/>
          <w:sz w:val="24"/>
          <w:szCs w:val="24"/>
        </w:rPr>
        <w:t xml:space="preserve">For those interested in pursuing LPC licensure in Louisiana, the following two electives are </w:t>
      </w:r>
      <w:r w:rsidRPr="00594DD2">
        <w:rPr>
          <w:rFonts w:ascii="Cambria" w:eastAsia="Calibri" w:hAnsi="Cambria" w:cs="Times New Roman"/>
          <w:sz w:val="24"/>
          <w:szCs w:val="24"/>
          <w:u w:val="single"/>
        </w:rPr>
        <w:t>required:</w:t>
      </w:r>
    </w:p>
    <w:p w14:paraId="74C32493" w14:textId="77777777" w:rsidR="00936CB8" w:rsidRPr="00594DD2" w:rsidRDefault="00936CB8" w:rsidP="00936CB8">
      <w:pPr>
        <w:widowControl/>
        <w:rPr>
          <w:rFonts w:ascii="Cambria" w:eastAsia="Calibri" w:hAnsi="Cambria" w:cs="Times New Roman"/>
          <w:b/>
          <w:sz w:val="24"/>
          <w:szCs w:val="24"/>
          <w:u w:val="single"/>
        </w:rPr>
      </w:pPr>
    </w:p>
    <w:p w14:paraId="7D5F0F03"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ELRC 4602 Introduction to Counseling (Fall)</w:t>
      </w:r>
    </w:p>
    <w:p w14:paraId="42CFF0C8"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ELRC 4600 Counseling for Disabling Conditions (Spring)</w:t>
      </w:r>
    </w:p>
    <w:p w14:paraId="3E550AE3" w14:textId="77777777" w:rsidR="00936CB8" w:rsidRPr="00594DD2" w:rsidRDefault="00936CB8" w:rsidP="00936CB8">
      <w:pPr>
        <w:widowControl/>
        <w:rPr>
          <w:rFonts w:ascii="Cambria" w:eastAsia="Calibri" w:hAnsi="Cambria" w:cs="Times New Roman"/>
          <w:sz w:val="24"/>
          <w:szCs w:val="24"/>
        </w:rPr>
      </w:pPr>
    </w:p>
    <w:p w14:paraId="74125841" w14:textId="77777777" w:rsidR="00936CB8" w:rsidRPr="00594DD2" w:rsidRDefault="00936CB8" w:rsidP="00936CB8">
      <w:pPr>
        <w:widowControl/>
        <w:rPr>
          <w:rFonts w:ascii="Cambria" w:eastAsia="Calibri" w:hAnsi="Cambria" w:cs="Times New Roman"/>
          <w:b/>
          <w:i/>
          <w:sz w:val="24"/>
          <w:szCs w:val="24"/>
        </w:rPr>
      </w:pPr>
      <w:r w:rsidRPr="00594DD2">
        <w:rPr>
          <w:rFonts w:ascii="Cambria" w:eastAsia="Calibri" w:hAnsi="Cambria" w:cs="Times New Roman"/>
          <w:b/>
          <w:i/>
          <w:sz w:val="24"/>
          <w:szCs w:val="24"/>
        </w:rPr>
        <w:t>Additional Electives:</w:t>
      </w:r>
    </w:p>
    <w:p w14:paraId="7ED09884"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ERLC 7361 Advanced Issues in School Counseling (Summer)</w:t>
      </w:r>
    </w:p>
    <w:p w14:paraId="237802B4"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ELRC 4370 Counseling Girls and Women (Spring) </w:t>
      </w:r>
    </w:p>
    <w:p w14:paraId="4E0C8BE1"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ELRC 4603 Crisis and Trauma Intervention (Summer) </w:t>
      </w:r>
    </w:p>
    <w:p w14:paraId="525F246F"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EDCI 7764 Social and Emotional Development of the Gifted (3)</w:t>
      </w:r>
    </w:p>
    <w:p w14:paraId="27058D2B" w14:textId="77777777" w:rsidR="00936CB8" w:rsidRPr="00594DD2" w:rsidRDefault="00936CB8" w:rsidP="00936CB8">
      <w:pPr>
        <w:widowControl/>
        <w:ind w:left="2160" w:hanging="2160"/>
        <w:rPr>
          <w:rFonts w:ascii="Cambria" w:eastAsia="Calibri" w:hAnsi="Cambria" w:cs="Times New Roman"/>
          <w:sz w:val="24"/>
          <w:szCs w:val="24"/>
        </w:rPr>
      </w:pPr>
    </w:p>
    <w:p w14:paraId="1B05721B" w14:textId="77777777" w:rsidR="00936CB8" w:rsidRPr="00594DD2" w:rsidRDefault="00936CB8" w:rsidP="00936CB8">
      <w:pPr>
        <w:widowControl/>
        <w:ind w:left="2160" w:hanging="2160"/>
        <w:rPr>
          <w:rFonts w:ascii="Cambria" w:eastAsia="Calibri" w:hAnsi="Cambria" w:cs="Times New Roman"/>
          <w:b/>
          <w:i/>
          <w:sz w:val="24"/>
          <w:szCs w:val="24"/>
        </w:rPr>
      </w:pPr>
      <w:r w:rsidRPr="00594DD2">
        <w:rPr>
          <w:rFonts w:ascii="Cambria" w:eastAsia="Calibri" w:hAnsi="Cambria" w:cs="Times New Roman"/>
          <w:b/>
          <w:i/>
          <w:sz w:val="24"/>
          <w:szCs w:val="24"/>
        </w:rPr>
        <w:t>Courses in Social Work</w:t>
      </w:r>
    </w:p>
    <w:p w14:paraId="3AF73439"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SW 7406 Social work with Lesbian, Gay, Bisexual and Transgender People (3)</w:t>
      </w:r>
    </w:p>
    <w:p w14:paraId="389B5450"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SW 7305 Grief and Bereavement (3)</w:t>
      </w:r>
    </w:p>
    <w:p w14:paraId="39FE403A" w14:textId="77777777" w:rsidR="00936CB8" w:rsidRPr="00594DD2" w:rsidRDefault="00936CB8" w:rsidP="00936CB8">
      <w:pPr>
        <w:widowControl/>
        <w:rPr>
          <w:rFonts w:ascii="Cambria" w:eastAsia="Calibri" w:hAnsi="Cambria" w:cs="Times New Roman"/>
          <w:sz w:val="24"/>
          <w:szCs w:val="24"/>
        </w:rPr>
      </w:pPr>
    </w:p>
    <w:p w14:paraId="69F2CFA1" w14:textId="77777777" w:rsidR="00936CB8" w:rsidRPr="00594DD2" w:rsidRDefault="00936CB8" w:rsidP="00936CB8">
      <w:pPr>
        <w:widowControl/>
        <w:rPr>
          <w:rFonts w:ascii="Cambria" w:eastAsia="Calibri" w:hAnsi="Cambria" w:cs="Times New Roman"/>
          <w:b/>
          <w:i/>
          <w:sz w:val="24"/>
          <w:szCs w:val="24"/>
        </w:rPr>
      </w:pPr>
      <w:r w:rsidRPr="00594DD2">
        <w:rPr>
          <w:rFonts w:ascii="Cambria" w:eastAsia="Calibri" w:hAnsi="Cambria" w:cs="Times New Roman"/>
          <w:b/>
          <w:i/>
          <w:sz w:val="24"/>
          <w:szCs w:val="24"/>
        </w:rPr>
        <w:t xml:space="preserve">Applied Behavior Analysis (ABA)-Related Courses  </w:t>
      </w:r>
    </w:p>
    <w:p w14:paraId="2314362C"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6701 Content ABA</w:t>
      </w:r>
    </w:p>
    <w:p w14:paraId="596EF1ED"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6702 Content ABA</w:t>
      </w:r>
    </w:p>
    <w:p w14:paraId="1043F6EE"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6703 School Based Models, Tactics, Strategies</w:t>
      </w:r>
    </w:p>
    <w:p w14:paraId="1A64B62B"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6704 ABA Practicum</w:t>
      </w:r>
    </w:p>
    <w:p w14:paraId="11562878" w14:textId="68026DE0" w:rsidR="00CB6B5A" w:rsidRPr="00594DD2" w:rsidRDefault="00936CB8" w:rsidP="006A7D59">
      <w:pPr>
        <w:widowControl/>
        <w:rPr>
          <w:rFonts w:ascii="Cambria" w:eastAsia="Calibri" w:hAnsi="Cambria" w:cs="Times New Roman"/>
          <w:sz w:val="24"/>
          <w:szCs w:val="24"/>
        </w:rPr>
      </w:pPr>
      <w:r w:rsidRPr="00594DD2">
        <w:rPr>
          <w:rFonts w:ascii="Cambria" w:eastAsia="Calibri" w:hAnsi="Cambria" w:cs="Times New Roman"/>
          <w:sz w:val="24"/>
          <w:szCs w:val="24"/>
        </w:rPr>
        <w:t>EDCI 7727 Single Subject Research in AB</w:t>
      </w:r>
      <w:r w:rsidR="006A7D59" w:rsidRPr="00594DD2">
        <w:rPr>
          <w:rFonts w:ascii="Cambria" w:eastAsia="Calibri" w:hAnsi="Cambria" w:cs="Times New Roman"/>
          <w:sz w:val="24"/>
          <w:szCs w:val="24"/>
        </w:rPr>
        <w:t>A</w:t>
      </w:r>
    </w:p>
    <w:p w14:paraId="403E2615" w14:textId="77777777" w:rsidR="006A7D59" w:rsidRPr="00594DD2" w:rsidRDefault="006A7D59" w:rsidP="006A7D59">
      <w:pPr>
        <w:widowControl/>
        <w:rPr>
          <w:rFonts w:ascii="Cambria" w:eastAsia="Calibri" w:hAnsi="Cambria" w:cs="Times New Roman"/>
          <w:sz w:val="24"/>
          <w:szCs w:val="24"/>
        </w:rPr>
      </w:pPr>
    </w:p>
    <w:p w14:paraId="6AC0E453" w14:textId="594D1DAD" w:rsidR="006A7D59" w:rsidRPr="00A546DD" w:rsidRDefault="006A7D59" w:rsidP="006A7D59">
      <w:pPr>
        <w:pStyle w:val="ListParagraph"/>
        <w:widowControl/>
        <w:numPr>
          <w:ilvl w:val="0"/>
          <w:numId w:val="23"/>
        </w:numPr>
        <w:rPr>
          <w:rFonts w:ascii="Cambria" w:eastAsia="Calibri" w:hAnsi="Cambria" w:cs="Times New Roman"/>
          <w:sz w:val="24"/>
          <w:szCs w:val="24"/>
        </w:rPr>
      </w:pPr>
      <w:r w:rsidRPr="00594DD2">
        <w:rPr>
          <w:rFonts w:ascii="Cambria" w:eastAsia="Calibri" w:hAnsi="Cambria" w:cs="Times New Roman"/>
          <w:sz w:val="24"/>
          <w:szCs w:val="24"/>
        </w:rPr>
        <w:t xml:space="preserve">Other courses may be approved by permission of </w:t>
      </w:r>
      <w:proofErr w:type="gramStart"/>
      <w:r w:rsidRPr="00594DD2">
        <w:rPr>
          <w:rFonts w:ascii="Cambria" w:eastAsia="Calibri" w:hAnsi="Cambria" w:cs="Times New Roman"/>
          <w:sz w:val="24"/>
          <w:szCs w:val="24"/>
        </w:rPr>
        <w:t>advisor</w:t>
      </w:r>
      <w:proofErr w:type="gramEnd"/>
      <w:r w:rsidRPr="00594DD2">
        <w:rPr>
          <w:rFonts w:ascii="Cambria" w:eastAsia="Calibri" w:hAnsi="Cambria" w:cs="Times New Roman"/>
          <w:sz w:val="24"/>
          <w:szCs w:val="24"/>
        </w:rPr>
        <w:t xml:space="preserve"> </w:t>
      </w:r>
    </w:p>
    <w:p w14:paraId="309DFF71" w14:textId="1C80631F" w:rsidR="001A2B5D" w:rsidRPr="00594DD2" w:rsidRDefault="006A7D59" w:rsidP="00A546DD">
      <w:pPr>
        <w:spacing w:before="480"/>
        <w:rPr>
          <w:rFonts w:ascii="Cambria" w:hAnsi="Cambria" w:cs="Times New Roman"/>
          <w:sz w:val="24"/>
          <w:szCs w:val="24"/>
        </w:rPr>
      </w:pPr>
      <w:r w:rsidRPr="00594DD2">
        <w:rPr>
          <w:rFonts w:ascii="Cambria" w:hAnsi="Cambria" w:cs="Times New Roman"/>
          <w:sz w:val="24"/>
          <w:szCs w:val="24"/>
        </w:rPr>
        <w:t xml:space="preserve">Please note: Program changes may be made only with the advisor’s approval. The plan approved above must conform to the program </w:t>
      </w:r>
      <w:r w:rsidR="007D09C7" w:rsidRPr="00594DD2">
        <w:rPr>
          <w:rFonts w:ascii="Cambria" w:hAnsi="Cambria" w:cs="Times New Roman"/>
          <w:sz w:val="24"/>
          <w:szCs w:val="24"/>
        </w:rPr>
        <w:t>of study for the degree sought</w:t>
      </w:r>
      <w:r w:rsidRPr="00594DD2">
        <w:rPr>
          <w:rFonts w:ascii="Cambria" w:hAnsi="Cambria" w:cs="Times New Roman"/>
          <w:sz w:val="24"/>
          <w:szCs w:val="24"/>
        </w:rPr>
        <w:t>. It is the student’s responsibility to be knowledgeable of LSU Graduate School</w:t>
      </w:r>
      <w:r w:rsidR="007D09C7" w:rsidRPr="00594DD2">
        <w:rPr>
          <w:rFonts w:ascii="Cambria" w:hAnsi="Cambria" w:cs="Times New Roman"/>
          <w:sz w:val="24"/>
          <w:szCs w:val="24"/>
        </w:rPr>
        <w:t xml:space="preserve"> regulations to ensure that the</w:t>
      </w:r>
      <w:r w:rsidRPr="00594DD2">
        <w:rPr>
          <w:rFonts w:ascii="Cambria" w:hAnsi="Cambria" w:cs="Times New Roman"/>
          <w:sz w:val="24"/>
          <w:szCs w:val="24"/>
        </w:rPr>
        <w:t xml:space="preserve"> planned program conforms to Graduate School</w:t>
      </w:r>
      <w:r w:rsidR="00E94A88" w:rsidRPr="00594DD2">
        <w:rPr>
          <w:rFonts w:ascii="Cambria" w:hAnsi="Cambria" w:cs="Times New Roman"/>
          <w:sz w:val="24"/>
          <w:szCs w:val="24"/>
        </w:rPr>
        <w:t xml:space="preserve"> and Departmental Requirements. </w:t>
      </w:r>
    </w:p>
    <w:p w14:paraId="385D684B" w14:textId="2FC95CEE" w:rsidR="001A2B5D" w:rsidRPr="00594DD2" w:rsidRDefault="001A2B5D" w:rsidP="00A546DD">
      <w:pPr>
        <w:pStyle w:val="Heading2"/>
        <w:spacing w:before="480"/>
        <w:ind w:left="0"/>
        <w:rPr>
          <w:rFonts w:ascii="Cambria" w:hAnsi="Cambria"/>
          <w:b w:val="0"/>
          <w:bCs w:val="0"/>
        </w:rPr>
      </w:pPr>
      <w:r w:rsidRPr="00594DD2">
        <w:rPr>
          <w:rFonts w:ascii="Cambria" w:hAnsi="Cambria"/>
          <w:spacing w:val="-1"/>
        </w:rPr>
        <w:t>Faculty</w:t>
      </w:r>
      <w:r w:rsidRPr="00594DD2">
        <w:rPr>
          <w:rFonts w:ascii="Cambria" w:hAnsi="Cambria"/>
        </w:rPr>
        <w:t xml:space="preserve"> </w:t>
      </w:r>
      <w:r w:rsidRPr="00594DD2">
        <w:rPr>
          <w:rFonts w:ascii="Cambria" w:hAnsi="Cambria"/>
          <w:spacing w:val="-1"/>
        </w:rPr>
        <w:t>Advisors</w:t>
      </w:r>
    </w:p>
    <w:p w14:paraId="7276E1B4" w14:textId="60FA82D2" w:rsidR="001A2B5D" w:rsidRPr="00594DD2" w:rsidRDefault="001A2B5D" w:rsidP="001A2B5D">
      <w:pPr>
        <w:pStyle w:val="BodyText"/>
        <w:ind w:left="0" w:right="132"/>
        <w:rPr>
          <w:rFonts w:ascii="Cambria" w:hAnsi="Cambria"/>
          <w:spacing w:val="-1"/>
        </w:rPr>
      </w:pPr>
      <w:r w:rsidRPr="00594DD2">
        <w:rPr>
          <w:rFonts w:ascii="Cambria" w:hAnsi="Cambria"/>
        </w:rPr>
        <w:t xml:space="preserve">Students </w:t>
      </w:r>
      <w:r w:rsidRPr="00594DD2">
        <w:rPr>
          <w:rFonts w:ascii="Cambria" w:hAnsi="Cambria"/>
          <w:spacing w:val="-1"/>
        </w:rPr>
        <w:t>will</w:t>
      </w:r>
      <w:r w:rsidRPr="00594DD2">
        <w:rPr>
          <w:rFonts w:ascii="Cambria" w:hAnsi="Cambria"/>
        </w:rPr>
        <w:t xml:space="preserve"> be </w:t>
      </w:r>
      <w:r w:rsidRPr="00594DD2">
        <w:rPr>
          <w:rFonts w:ascii="Cambria" w:hAnsi="Cambria"/>
          <w:spacing w:val="-1"/>
        </w:rPr>
        <w:t>assigned</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major </w:t>
      </w:r>
      <w:r w:rsidRPr="00594DD2">
        <w:rPr>
          <w:rFonts w:ascii="Cambria" w:hAnsi="Cambria"/>
          <w:spacing w:val="-1"/>
        </w:rPr>
        <w:t>advisor</w:t>
      </w:r>
      <w:r w:rsidRPr="00594DD2">
        <w:rPr>
          <w:rFonts w:ascii="Cambria" w:hAnsi="Cambria"/>
        </w:rPr>
        <w:t xml:space="preserve"> </w:t>
      </w:r>
      <w:r w:rsidRPr="00594DD2">
        <w:rPr>
          <w:rFonts w:ascii="Cambria" w:hAnsi="Cambria"/>
          <w:spacing w:val="-1"/>
        </w:rPr>
        <w:t>and</w:t>
      </w:r>
      <w:r w:rsidRPr="00594DD2">
        <w:rPr>
          <w:rFonts w:ascii="Cambria" w:hAnsi="Cambria"/>
        </w:rPr>
        <w:t xml:space="preserve"> two</w:t>
      </w:r>
      <w:r w:rsidRPr="00594DD2">
        <w:rPr>
          <w:rFonts w:ascii="Cambria" w:hAnsi="Cambria"/>
          <w:spacing w:val="2"/>
        </w:rPr>
        <w:t xml:space="preserve"> </w:t>
      </w:r>
      <w:r w:rsidRPr="00594DD2">
        <w:rPr>
          <w:rFonts w:ascii="Cambria" w:hAnsi="Cambria"/>
          <w:spacing w:val="-1"/>
        </w:rPr>
        <w:t>committee</w:t>
      </w:r>
      <w:r w:rsidRPr="00594DD2">
        <w:rPr>
          <w:rFonts w:ascii="Cambria" w:hAnsi="Cambria"/>
          <w:spacing w:val="-2"/>
        </w:rPr>
        <w:t xml:space="preserve"> </w:t>
      </w:r>
      <w:r w:rsidRPr="00594DD2">
        <w:rPr>
          <w:rFonts w:ascii="Cambria" w:hAnsi="Cambria"/>
          <w:spacing w:val="-1"/>
        </w:rPr>
        <w:t>members</w:t>
      </w:r>
      <w:r w:rsidRPr="00594DD2">
        <w:rPr>
          <w:rFonts w:ascii="Cambria" w:hAnsi="Cambria"/>
        </w:rPr>
        <w:t xml:space="preserve"> upon admission to the</w:t>
      </w:r>
      <w:r w:rsidR="00D07842">
        <w:rPr>
          <w:rFonts w:ascii="Cambria" w:hAnsi="Cambria"/>
        </w:rPr>
        <w:t xml:space="preserve"> </w:t>
      </w:r>
      <w:r w:rsidRPr="00594DD2">
        <w:rPr>
          <w:rFonts w:ascii="Cambria" w:hAnsi="Cambria"/>
          <w:spacing w:val="-1"/>
        </w:rPr>
        <w:t>program. Students will meet with their advisors for guidance throughout the program. If students have a question about program requirements or concerns, they should contact their faculty advisor first. Although students may meet with their faculty advisor any time there is a concern, there are several required program milestones during which students will meet with their advisors:</w:t>
      </w:r>
    </w:p>
    <w:p w14:paraId="55BDBC23" w14:textId="77777777" w:rsidR="001A2B5D" w:rsidRPr="00594DD2" w:rsidRDefault="001A2B5D" w:rsidP="001A2B5D">
      <w:pPr>
        <w:pStyle w:val="BodyText"/>
        <w:ind w:right="132" w:firstLine="620"/>
        <w:rPr>
          <w:rFonts w:ascii="Cambria" w:hAnsi="Cambria"/>
        </w:rPr>
      </w:pPr>
      <w:r w:rsidRPr="00594DD2">
        <w:rPr>
          <w:rFonts w:ascii="Cambria" w:hAnsi="Cambria"/>
          <w:spacing w:val="-1"/>
        </w:rPr>
        <w:t xml:space="preserve">1. Initial advisory session to complete program of study </w:t>
      </w:r>
    </w:p>
    <w:p w14:paraId="6AE76D65" w14:textId="13512859" w:rsidR="001A2B5D" w:rsidRPr="00594DD2" w:rsidRDefault="001A2B5D" w:rsidP="001A2B5D">
      <w:pPr>
        <w:pStyle w:val="BodyText"/>
        <w:ind w:right="132" w:firstLine="620"/>
        <w:rPr>
          <w:rFonts w:ascii="Cambria" w:hAnsi="Cambria"/>
        </w:rPr>
      </w:pPr>
      <w:r w:rsidRPr="00594DD2">
        <w:rPr>
          <w:rFonts w:ascii="Cambria" w:hAnsi="Cambria"/>
          <w:spacing w:val="-1"/>
        </w:rPr>
        <w:t xml:space="preserve">2. At the completion of the first year, during the summer semester a Student </w:t>
      </w:r>
      <w:r w:rsidRPr="00594DD2">
        <w:rPr>
          <w:rFonts w:ascii="Cambria" w:hAnsi="Cambria"/>
          <w:spacing w:val="-1"/>
        </w:rPr>
        <w:tab/>
        <w:t xml:space="preserve">Academic, Professional, and Personal Review form will be completed with </w:t>
      </w:r>
      <w:r w:rsidRPr="00594DD2">
        <w:rPr>
          <w:rFonts w:ascii="Cambria" w:hAnsi="Cambria"/>
          <w:spacing w:val="-1"/>
        </w:rPr>
        <w:tab/>
        <w:t>each student’s advisor</w:t>
      </w:r>
      <w:r w:rsidR="00FF6DFA" w:rsidRPr="00594DD2">
        <w:rPr>
          <w:rFonts w:ascii="Cambria" w:hAnsi="Cambria"/>
          <w:spacing w:val="-1"/>
        </w:rPr>
        <w:t>.</w:t>
      </w:r>
    </w:p>
    <w:p w14:paraId="4B5C9DFF" w14:textId="77777777" w:rsidR="001A2B5D" w:rsidRPr="00594DD2" w:rsidRDefault="001A2B5D" w:rsidP="001A2B5D">
      <w:pPr>
        <w:pStyle w:val="BodyText"/>
        <w:ind w:left="720" w:right="132"/>
        <w:rPr>
          <w:rFonts w:ascii="Cambria" w:hAnsi="Cambria"/>
        </w:rPr>
      </w:pPr>
      <w:r w:rsidRPr="00594DD2">
        <w:rPr>
          <w:rFonts w:ascii="Cambria" w:hAnsi="Cambria"/>
        </w:rPr>
        <w:t>3. In October of the second year, a Review Form will be completed with each student’s advisor as part of the pre-practicum review process</w:t>
      </w:r>
    </w:p>
    <w:p w14:paraId="3B262577" w14:textId="77777777" w:rsidR="001A2B5D" w:rsidRPr="00594DD2" w:rsidRDefault="001A2B5D" w:rsidP="001A2B5D">
      <w:pPr>
        <w:pStyle w:val="BodyText"/>
        <w:ind w:right="132" w:firstLine="620"/>
        <w:rPr>
          <w:rFonts w:ascii="Cambria" w:hAnsi="Cambria"/>
        </w:rPr>
      </w:pPr>
      <w:r w:rsidRPr="00594DD2">
        <w:rPr>
          <w:rFonts w:ascii="Cambria" w:hAnsi="Cambria"/>
        </w:rPr>
        <w:lastRenderedPageBreak/>
        <w:t xml:space="preserve">4. At the completion of the second year, during the summer semester a </w:t>
      </w:r>
      <w:r w:rsidRPr="00594DD2">
        <w:rPr>
          <w:rFonts w:ascii="Cambria" w:hAnsi="Cambria"/>
        </w:rPr>
        <w:tab/>
      </w:r>
      <w:r w:rsidRPr="00594DD2">
        <w:rPr>
          <w:rFonts w:ascii="Cambria" w:hAnsi="Cambria"/>
        </w:rPr>
        <w:tab/>
        <w:t>Review form will be completed with each student’s advisor.</w:t>
      </w:r>
    </w:p>
    <w:p w14:paraId="41781A4D" w14:textId="77777777" w:rsidR="001A2B5D" w:rsidRPr="00594DD2" w:rsidRDefault="001A2B5D" w:rsidP="001A2B5D">
      <w:pPr>
        <w:pStyle w:val="BodyText"/>
        <w:ind w:right="132" w:firstLine="620"/>
        <w:rPr>
          <w:rFonts w:ascii="Cambria" w:hAnsi="Cambria"/>
        </w:rPr>
      </w:pPr>
      <w:r w:rsidRPr="00594DD2">
        <w:rPr>
          <w:rFonts w:ascii="Cambria" w:hAnsi="Cambria"/>
        </w:rPr>
        <w:t>5. In October of the 3</w:t>
      </w:r>
      <w:r w:rsidRPr="00594DD2">
        <w:rPr>
          <w:rFonts w:ascii="Cambria" w:hAnsi="Cambria"/>
          <w:vertAlign w:val="superscript"/>
        </w:rPr>
        <w:t>rd</w:t>
      </w:r>
      <w:r w:rsidRPr="00594DD2">
        <w:rPr>
          <w:rFonts w:ascii="Cambria" w:hAnsi="Cambria"/>
        </w:rPr>
        <w:t xml:space="preserve"> year, students will meet with their advisor as part of </w:t>
      </w:r>
      <w:r w:rsidRPr="00594DD2">
        <w:rPr>
          <w:rFonts w:ascii="Cambria" w:hAnsi="Cambria"/>
        </w:rPr>
        <w:tab/>
        <w:t xml:space="preserve">preparation for the comprehensive exam, final internship placement, and </w:t>
      </w:r>
      <w:r w:rsidRPr="00594DD2">
        <w:rPr>
          <w:rFonts w:ascii="Cambria" w:hAnsi="Cambria"/>
        </w:rPr>
        <w:tab/>
        <w:t>graduation requirements</w:t>
      </w:r>
    </w:p>
    <w:p w14:paraId="3795CE2B" w14:textId="77777777" w:rsidR="001A2B5D" w:rsidRPr="00594DD2" w:rsidRDefault="001A2B5D" w:rsidP="001A2B5D">
      <w:pPr>
        <w:pStyle w:val="BodyText"/>
        <w:ind w:right="132" w:firstLine="620"/>
        <w:rPr>
          <w:rFonts w:ascii="Cambria" w:hAnsi="Cambria"/>
        </w:rPr>
      </w:pPr>
      <w:r w:rsidRPr="00594DD2">
        <w:rPr>
          <w:rFonts w:ascii="Cambria" w:hAnsi="Cambria"/>
        </w:rPr>
        <w:t>6. In April of the 3</w:t>
      </w:r>
      <w:r w:rsidRPr="00594DD2">
        <w:rPr>
          <w:rFonts w:ascii="Cambria" w:hAnsi="Cambria"/>
          <w:vertAlign w:val="superscript"/>
        </w:rPr>
        <w:t>rd</w:t>
      </w:r>
      <w:r w:rsidRPr="00594DD2">
        <w:rPr>
          <w:rFonts w:ascii="Cambria" w:hAnsi="Cambria"/>
        </w:rPr>
        <w:t xml:space="preserve"> year, students will meet with their advisor to complete</w:t>
      </w:r>
      <w:r w:rsidRPr="00594DD2">
        <w:rPr>
          <w:rFonts w:ascii="Cambria" w:hAnsi="Cambria"/>
        </w:rPr>
        <w:tab/>
      </w:r>
      <w:r w:rsidRPr="00594DD2">
        <w:rPr>
          <w:rFonts w:ascii="Cambria" w:hAnsi="Cambria"/>
        </w:rPr>
        <w:tab/>
        <w:t xml:space="preserve"> the final Review Form </w:t>
      </w:r>
    </w:p>
    <w:p w14:paraId="09132B6E" w14:textId="77777777" w:rsidR="001A2B5D" w:rsidRPr="00594DD2" w:rsidRDefault="001A2B5D" w:rsidP="001A2B5D">
      <w:pPr>
        <w:pStyle w:val="BodyText"/>
        <w:ind w:right="132" w:firstLine="620"/>
        <w:rPr>
          <w:rFonts w:ascii="Cambria" w:hAnsi="Cambria"/>
        </w:rPr>
      </w:pPr>
    </w:p>
    <w:p w14:paraId="3F75CC57" w14:textId="77777777" w:rsidR="001A2B5D" w:rsidRPr="00594DD2" w:rsidRDefault="001A2B5D" w:rsidP="001A2B5D">
      <w:pPr>
        <w:widowControl/>
        <w:rPr>
          <w:rFonts w:ascii="Cambria" w:eastAsia="Times New Roman" w:hAnsi="Cambria"/>
          <w:sz w:val="24"/>
          <w:szCs w:val="24"/>
        </w:rPr>
      </w:pPr>
      <w:r w:rsidRPr="00594DD2">
        <w:rPr>
          <w:rFonts w:ascii="Cambria" w:hAnsi="Cambria"/>
          <w:spacing w:val="-1"/>
          <w:sz w:val="24"/>
          <w:szCs w:val="24"/>
        </w:rPr>
        <w:t>Comprehensive</w:t>
      </w:r>
      <w:r w:rsidRPr="00594DD2">
        <w:rPr>
          <w:rFonts w:ascii="Cambria" w:hAnsi="Cambria"/>
          <w:sz w:val="24"/>
          <w:szCs w:val="24"/>
        </w:rPr>
        <w:t xml:space="preserve"> Examinations:</w:t>
      </w:r>
    </w:p>
    <w:p w14:paraId="252CF3FC" w14:textId="040C96B0" w:rsidR="001A2B5D" w:rsidRPr="00594DD2" w:rsidRDefault="001A2B5D" w:rsidP="001A2B5D">
      <w:pPr>
        <w:pStyle w:val="BodyText"/>
        <w:ind w:left="0" w:right="132"/>
        <w:rPr>
          <w:rFonts w:ascii="Cambria" w:hAnsi="Cambria"/>
          <w:spacing w:val="-1"/>
        </w:rPr>
      </w:pPr>
      <w:r w:rsidRPr="00594DD2">
        <w:rPr>
          <w:rFonts w:ascii="Cambria" w:hAnsi="Cambria"/>
          <w:spacing w:val="-1"/>
        </w:rPr>
        <w:t>Degree requirements</w:t>
      </w:r>
      <w:r w:rsidRPr="00594DD2">
        <w:rPr>
          <w:rFonts w:ascii="Cambria" w:hAnsi="Cambria"/>
        </w:rPr>
        <w:t xml:space="preserve"> include</w:t>
      </w:r>
      <w:r w:rsidRPr="00594DD2">
        <w:rPr>
          <w:rFonts w:ascii="Cambria" w:hAnsi="Cambria"/>
          <w:spacing w:val="-1"/>
        </w:rPr>
        <w:t xml:space="preserve"> successful</w:t>
      </w:r>
      <w:r w:rsidRPr="00594DD2">
        <w:rPr>
          <w:rFonts w:ascii="Cambria" w:hAnsi="Cambria"/>
        </w:rPr>
        <w:t xml:space="preserve"> </w:t>
      </w:r>
      <w:r w:rsidRPr="00594DD2">
        <w:rPr>
          <w:rFonts w:ascii="Cambria" w:hAnsi="Cambria"/>
          <w:spacing w:val="-1"/>
        </w:rPr>
        <w:t>completion</w:t>
      </w:r>
      <w:r w:rsidRPr="00594DD2">
        <w:rPr>
          <w:rFonts w:ascii="Cambria" w:hAnsi="Cambria"/>
        </w:rPr>
        <w:t xml:space="preserve"> of</w:t>
      </w:r>
      <w:r w:rsidRPr="00594DD2">
        <w:rPr>
          <w:rFonts w:ascii="Cambria" w:hAnsi="Cambria"/>
          <w:spacing w:val="-1"/>
        </w:rPr>
        <w:t xml:space="preserve"> </w:t>
      </w:r>
      <w:r w:rsidRPr="00594DD2">
        <w:rPr>
          <w:rFonts w:ascii="Cambria" w:hAnsi="Cambria"/>
        </w:rPr>
        <w:t>the Counselor</w:t>
      </w:r>
      <w:r w:rsidRPr="00594DD2">
        <w:rPr>
          <w:rFonts w:ascii="Cambria" w:hAnsi="Cambria"/>
          <w:spacing w:val="-1"/>
        </w:rPr>
        <w:t xml:space="preserve"> Preparation</w:t>
      </w:r>
      <w:r w:rsidRPr="00594DD2">
        <w:rPr>
          <w:rFonts w:ascii="Cambria" w:hAnsi="Cambria"/>
          <w:spacing w:val="77"/>
        </w:rPr>
        <w:t xml:space="preserve"> </w:t>
      </w:r>
      <w:r w:rsidRPr="00594DD2">
        <w:rPr>
          <w:rFonts w:ascii="Cambria" w:hAnsi="Cambria"/>
          <w:spacing w:val="-1"/>
        </w:rPr>
        <w:t>Comprehensive</w:t>
      </w:r>
      <w:r w:rsidRPr="00594DD2">
        <w:rPr>
          <w:rFonts w:ascii="Cambria" w:hAnsi="Cambria"/>
        </w:rPr>
        <w:t xml:space="preserve"> </w:t>
      </w:r>
      <w:r w:rsidRPr="00594DD2">
        <w:rPr>
          <w:rFonts w:ascii="Cambria" w:hAnsi="Cambria"/>
          <w:spacing w:val="-1"/>
        </w:rPr>
        <w:t>Examination</w:t>
      </w:r>
      <w:r w:rsidRPr="00594DD2">
        <w:rPr>
          <w:rFonts w:ascii="Cambria" w:hAnsi="Cambria"/>
        </w:rPr>
        <w:t xml:space="preserve"> </w:t>
      </w:r>
      <w:r w:rsidRPr="00594DD2">
        <w:rPr>
          <w:rFonts w:ascii="Cambria" w:hAnsi="Cambria"/>
          <w:spacing w:val="-1"/>
        </w:rPr>
        <w:t>(CPCE).</w:t>
      </w:r>
      <w:r w:rsidRPr="00594DD2">
        <w:rPr>
          <w:rFonts w:ascii="Cambria" w:hAnsi="Cambria"/>
        </w:rPr>
        <w:t xml:space="preserve"> This is a</w:t>
      </w:r>
      <w:r w:rsidRPr="00594DD2">
        <w:rPr>
          <w:rFonts w:ascii="Cambria" w:hAnsi="Cambria"/>
          <w:spacing w:val="-1"/>
        </w:rPr>
        <w:t xml:space="preserve"> </w:t>
      </w:r>
      <w:proofErr w:type="gramStart"/>
      <w:r w:rsidRPr="00594DD2">
        <w:rPr>
          <w:rFonts w:ascii="Cambria" w:hAnsi="Cambria"/>
          <w:spacing w:val="-1"/>
        </w:rPr>
        <w:t>160</w:t>
      </w:r>
      <w:r w:rsidRPr="00594DD2">
        <w:rPr>
          <w:rFonts w:ascii="Cambria" w:hAnsi="Cambria"/>
        </w:rPr>
        <w:t xml:space="preserve"> </w:t>
      </w:r>
      <w:r w:rsidRPr="00594DD2">
        <w:rPr>
          <w:rFonts w:ascii="Cambria" w:hAnsi="Cambria"/>
          <w:spacing w:val="-1"/>
        </w:rPr>
        <w:t>question</w:t>
      </w:r>
      <w:proofErr w:type="gramEnd"/>
      <w:r w:rsidRPr="00594DD2">
        <w:rPr>
          <w:rFonts w:ascii="Cambria" w:hAnsi="Cambria"/>
        </w:rPr>
        <w:t xml:space="preserve"> multiple </w:t>
      </w:r>
      <w:r w:rsidRPr="00594DD2">
        <w:rPr>
          <w:rFonts w:ascii="Cambria" w:hAnsi="Cambria"/>
          <w:spacing w:val="-1"/>
        </w:rPr>
        <w:t xml:space="preserve">choice </w:t>
      </w:r>
      <w:r w:rsidRPr="00594DD2">
        <w:rPr>
          <w:rFonts w:ascii="Cambria" w:hAnsi="Cambria"/>
        </w:rPr>
        <w:t xml:space="preserve">exam </w:t>
      </w:r>
      <w:r w:rsidRPr="00594DD2">
        <w:rPr>
          <w:rFonts w:ascii="Cambria" w:hAnsi="Cambria"/>
          <w:spacing w:val="-1"/>
        </w:rPr>
        <w:t>that</w:t>
      </w:r>
      <w:r w:rsidRPr="00594DD2">
        <w:rPr>
          <w:rFonts w:ascii="Cambria" w:hAnsi="Cambria"/>
          <w:spacing w:val="75"/>
        </w:rPr>
        <w:t xml:space="preserve"> </w:t>
      </w:r>
      <w:r w:rsidRPr="00594DD2">
        <w:rPr>
          <w:rFonts w:ascii="Cambria" w:hAnsi="Cambria" w:cs="Times New Roman"/>
          <w:spacing w:val="-1"/>
        </w:rPr>
        <w:t>assesses</w:t>
      </w:r>
      <w:r w:rsidRPr="00594DD2">
        <w:rPr>
          <w:rFonts w:ascii="Cambria" w:hAnsi="Cambria" w:cs="Times New Roman"/>
        </w:rPr>
        <w:t xml:space="preserve"> the </w:t>
      </w:r>
      <w:r w:rsidRPr="00594DD2">
        <w:rPr>
          <w:rFonts w:ascii="Cambria" w:hAnsi="Cambria" w:cs="Times New Roman"/>
          <w:spacing w:val="-1"/>
        </w:rPr>
        <w:t>student’s</w:t>
      </w:r>
      <w:r w:rsidRPr="00594DD2">
        <w:rPr>
          <w:rFonts w:ascii="Cambria" w:hAnsi="Cambria" w:cs="Times New Roman"/>
        </w:rPr>
        <w:t xml:space="preserve"> knowledge</w:t>
      </w:r>
      <w:r w:rsidRPr="00594DD2">
        <w:rPr>
          <w:rFonts w:ascii="Cambria" w:hAnsi="Cambria" w:cs="Times New Roman"/>
          <w:spacing w:val="-1"/>
        </w:rPr>
        <w:t xml:space="preserve"> </w:t>
      </w:r>
      <w:r w:rsidRPr="00594DD2">
        <w:rPr>
          <w:rFonts w:ascii="Cambria" w:hAnsi="Cambria" w:cs="Times New Roman"/>
        </w:rPr>
        <w:t xml:space="preserve">of core </w:t>
      </w:r>
      <w:r w:rsidRPr="00594DD2">
        <w:rPr>
          <w:rFonts w:ascii="Cambria" w:hAnsi="Cambria" w:cs="Times New Roman"/>
          <w:spacing w:val="-1"/>
        </w:rPr>
        <w:t>areas</w:t>
      </w:r>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cs="Times New Roman"/>
          <w:spacing w:val="-1"/>
        </w:rPr>
        <w:t>counseling.</w:t>
      </w:r>
      <w:r w:rsidR="00D07842">
        <w:rPr>
          <w:rFonts w:ascii="Cambria" w:hAnsi="Cambria" w:cs="Times New Roman"/>
          <w:spacing w:val="-1"/>
        </w:rPr>
        <w:t xml:space="preserve"> </w:t>
      </w:r>
      <w:r w:rsidRPr="00594DD2">
        <w:rPr>
          <w:rFonts w:ascii="Cambria" w:hAnsi="Cambria" w:cs="Times New Roman"/>
        </w:rPr>
        <w:t>Students take</w:t>
      </w:r>
      <w:r w:rsidRPr="00594DD2">
        <w:rPr>
          <w:rFonts w:ascii="Cambria" w:hAnsi="Cambria" w:cs="Times New Roman"/>
          <w:spacing w:val="-1"/>
        </w:rPr>
        <w:t xml:space="preserve"> </w:t>
      </w:r>
      <w:r w:rsidRPr="00594DD2">
        <w:rPr>
          <w:rFonts w:ascii="Cambria" w:hAnsi="Cambria" w:cs="Times New Roman"/>
        </w:rPr>
        <w:t xml:space="preserve">the </w:t>
      </w:r>
      <w:r w:rsidRPr="00594DD2">
        <w:rPr>
          <w:rFonts w:ascii="Cambria" w:hAnsi="Cambria" w:cs="Times New Roman"/>
          <w:spacing w:val="-1"/>
        </w:rPr>
        <w:t>exam</w:t>
      </w:r>
      <w:r w:rsidRPr="00594DD2">
        <w:rPr>
          <w:rFonts w:ascii="Cambria" w:hAnsi="Cambria" w:cs="Times New Roman"/>
        </w:rPr>
        <w:t xml:space="preserve"> in</w:t>
      </w:r>
      <w:r w:rsidR="00D07842">
        <w:rPr>
          <w:rFonts w:ascii="Cambria" w:hAnsi="Cambria" w:cs="Times New Roman"/>
        </w:rPr>
        <w:t xml:space="preserve"> </w:t>
      </w:r>
      <w:r w:rsidRPr="00594DD2">
        <w:rPr>
          <w:rFonts w:ascii="Cambria" w:hAnsi="Cambria"/>
        </w:rPr>
        <w:t>their</w:t>
      </w:r>
      <w:r w:rsidRPr="00594DD2">
        <w:rPr>
          <w:rFonts w:ascii="Cambria" w:hAnsi="Cambria"/>
          <w:spacing w:val="-1"/>
        </w:rPr>
        <w:t xml:space="preserve"> </w:t>
      </w:r>
      <w:r w:rsidRPr="00594DD2">
        <w:rPr>
          <w:rFonts w:ascii="Cambria" w:hAnsi="Cambria"/>
        </w:rPr>
        <w:t xml:space="preserve">last </w:t>
      </w:r>
      <w:r w:rsidRPr="00594DD2">
        <w:rPr>
          <w:rFonts w:ascii="Cambria" w:hAnsi="Cambria"/>
          <w:spacing w:val="-1"/>
        </w:rPr>
        <w:t xml:space="preserve">semester </w:t>
      </w:r>
      <w:r w:rsidRPr="00594DD2">
        <w:rPr>
          <w:rFonts w:ascii="Cambria" w:hAnsi="Cambria"/>
        </w:rPr>
        <w:t>of the</w:t>
      </w:r>
      <w:r w:rsidRPr="00594DD2">
        <w:rPr>
          <w:rFonts w:ascii="Cambria" w:hAnsi="Cambria"/>
          <w:spacing w:val="1"/>
        </w:rPr>
        <w:t xml:space="preserve"> </w:t>
      </w:r>
      <w:r w:rsidRPr="00594DD2">
        <w:rPr>
          <w:rFonts w:ascii="Cambria" w:hAnsi="Cambria"/>
          <w:spacing w:val="-1"/>
        </w:rPr>
        <w:t>program</w:t>
      </w:r>
      <w:r w:rsidRPr="00594DD2">
        <w:rPr>
          <w:rFonts w:ascii="Cambria" w:hAnsi="Cambria"/>
        </w:rPr>
        <w:t xml:space="preserve"> with </w:t>
      </w:r>
      <w:r w:rsidRPr="00594DD2">
        <w:rPr>
          <w:rFonts w:ascii="Cambria" w:hAnsi="Cambria"/>
          <w:spacing w:val="-1"/>
        </w:rPr>
        <w:t>permission</w:t>
      </w:r>
      <w:r w:rsidRPr="00594DD2">
        <w:rPr>
          <w:rFonts w:ascii="Cambria" w:hAnsi="Cambria"/>
        </w:rPr>
        <w:t xml:space="preserve"> of </w:t>
      </w:r>
      <w:r w:rsidRPr="00594DD2">
        <w:rPr>
          <w:rFonts w:ascii="Cambria" w:hAnsi="Cambria"/>
          <w:spacing w:val="-1"/>
        </w:rPr>
        <w:t>their</w:t>
      </w:r>
      <w:r w:rsidRPr="00594DD2">
        <w:rPr>
          <w:rFonts w:ascii="Cambria" w:hAnsi="Cambria"/>
        </w:rPr>
        <w:t xml:space="preserve"> faculty</w:t>
      </w:r>
      <w:r w:rsidRPr="00594DD2">
        <w:rPr>
          <w:rFonts w:ascii="Cambria" w:hAnsi="Cambria"/>
          <w:spacing w:val="-3"/>
        </w:rPr>
        <w:t xml:space="preserve"> </w:t>
      </w:r>
      <w:r w:rsidRPr="00594DD2">
        <w:rPr>
          <w:rFonts w:ascii="Cambria" w:hAnsi="Cambria"/>
          <w:spacing w:val="-1"/>
        </w:rPr>
        <w:t>advisor.</w:t>
      </w:r>
      <w:r w:rsidRPr="00594DD2">
        <w:rPr>
          <w:rFonts w:ascii="Cambria" w:hAnsi="Cambria"/>
          <w:spacing w:val="1"/>
        </w:rPr>
        <w:t xml:space="preserve"> </w:t>
      </w:r>
      <w:r w:rsidRPr="00594DD2">
        <w:rPr>
          <w:rFonts w:ascii="Cambria" w:hAnsi="Cambria"/>
        </w:rPr>
        <w:t>To be</w:t>
      </w:r>
      <w:r w:rsidRPr="00594DD2">
        <w:rPr>
          <w:rFonts w:ascii="Cambria" w:hAnsi="Cambria"/>
          <w:spacing w:val="2"/>
        </w:rPr>
        <w:t xml:space="preserve"> </w:t>
      </w:r>
      <w:r w:rsidRPr="00594DD2">
        <w:rPr>
          <w:rFonts w:ascii="Cambria" w:hAnsi="Cambria"/>
          <w:spacing w:val="-1"/>
        </w:rPr>
        <w:t>eligible</w:t>
      </w:r>
      <w:r w:rsidR="00D07842">
        <w:rPr>
          <w:rFonts w:ascii="Cambria" w:hAnsi="Cambria"/>
          <w:spacing w:val="-1"/>
        </w:rPr>
        <w:t xml:space="preserve"> </w:t>
      </w:r>
      <w:r w:rsidRPr="00594DD2">
        <w:rPr>
          <w:rFonts w:ascii="Cambria" w:hAnsi="Cambria"/>
        </w:rPr>
        <w:t xml:space="preserve">to </w:t>
      </w:r>
      <w:r w:rsidRPr="00594DD2">
        <w:rPr>
          <w:rFonts w:ascii="Cambria" w:hAnsi="Cambria"/>
          <w:spacing w:val="-1"/>
        </w:rPr>
        <w:t xml:space="preserve">take </w:t>
      </w:r>
      <w:r w:rsidRPr="00594DD2">
        <w:rPr>
          <w:rFonts w:ascii="Cambria" w:hAnsi="Cambria"/>
        </w:rPr>
        <w:t xml:space="preserve">the </w:t>
      </w:r>
      <w:r w:rsidRPr="00594DD2">
        <w:rPr>
          <w:rFonts w:ascii="Cambria" w:hAnsi="Cambria"/>
          <w:spacing w:val="-1"/>
        </w:rPr>
        <w:t>comprehensive examination,</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must have</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a 3.0 </w:t>
      </w:r>
      <w:r w:rsidRPr="00594DD2">
        <w:rPr>
          <w:rFonts w:ascii="Cambria" w:hAnsi="Cambria"/>
          <w:spacing w:val="-1"/>
        </w:rPr>
        <w:t>overall</w:t>
      </w:r>
      <w:r w:rsidRPr="00594DD2">
        <w:rPr>
          <w:rFonts w:ascii="Cambria" w:hAnsi="Cambria"/>
          <w:spacing w:val="2"/>
        </w:rPr>
        <w:t xml:space="preserve"> </w:t>
      </w:r>
      <w:r w:rsidRPr="00594DD2">
        <w:rPr>
          <w:rFonts w:ascii="Cambria" w:hAnsi="Cambria"/>
          <w:spacing w:val="-1"/>
        </w:rPr>
        <w:t>grade</w:t>
      </w:r>
      <w:r w:rsidR="00D07842">
        <w:rPr>
          <w:rFonts w:ascii="Cambria" w:hAnsi="Cambria"/>
          <w:spacing w:val="-1"/>
        </w:rPr>
        <w:t xml:space="preserve"> </w:t>
      </w:r>
      <w:r w:rsidRPr="00594DD2">
        <w:rPr>
          <w:rFonts w:ascii="Cambria" w:hAnsi="Cambria"/>
        </w:rPr>
        <w:t xml:space="preserve">point </w:t>
      </w:r>
      <w:r w:rsidRPr="00594DD2">
        <w:rPr>
          <w:rFonts w:ascii="Cambria" w:hAnsi="Cambria"/>
          <w:spacing w:val="-1"/>
        </w:rPr>
        <w:t xml:space="preserve">average. Please see </w:t>
      </w:r>
      <w:hyperlink r:id="rId47" w:history="1">
        <w:r w:rsidR="003E5F82" w:rsidRPr="0094243B">
          <w:rPr>
            <w:rStyle w:val="Hyperlink"/>
            <w:rFonts w:ascii="Cambria" w:hAnsi="Cambria"/>
            <w:spacing w:val="-1"/>
          </w:rPr>
          <w:t>https://www.cce-global.org/assessmentsandexams/cpce</w:t>
        </w:r>
      </w:hyperlink>
      <w:r w:rsidR="003E5F82">
        <w:rPr>
          <w:rFonts w:ascii="Cambria" w:hAnsi="Cambria"/>
          <w:spacing w:val="-1"/>
        </w:rPr>
        <w:t xml:space="preserve"> </w:t>
      </w:r>
      <w:r w:rsidRPr="00594DD2">
        <w:rPr>
          <w:rFonts w:ascii="Cambria" w:hAnsi="Cambria"/>
          <w:spacing w:val="-1"/>
        </w:rPr>
        <w:t xml:space="preserve">for more information about the exam. </w:t>
      </w:r>
    </w:p>
    <w:p w14:paraId="2A46766A" w14:textId="77777777" w:rsidR="00A36D58" w:rsidRPr="00594DD2" w:rsidRDefault="00A36D58" w:rsidP="001A2B5D">
      <w:pPr>
        <w:pStyle w:val="BodyText"/>
        <w:ind w:left="0" w:right="132"/>
        <w:rPr>
          <w:rFonts w:ascii="Cambria" w:hAnsi="Cambria"/>
          <w:spacing w:val="-1"/>
        </w:rPr>
      </w:pPr>
    </w:p>
    <w:p w14:paraId="4898BDDF" w14:textId="77777777" w:rsidR="001A2B5D" w:rsidRPr="00594DD2" w:rsidRDefault="001A2B5D" w:rsidP="001A2B5D">
      <w:pPr>
        <w:pStyle w:val="Heading2"/>
        <w:ind w:left="0"/>
        <w:rPr>
          <w:rFonts w:ascii="Cambria" w:hAnsi="Cambria"/>
          <w:spacing w:val="-1"/>
        </w:rPr>
      </w:pPr>
      <w:r w:rsidRPr="00594DD2">
        <w:rPr>
          <w:rFonts w:ascii="Cambria" w:hAnsi="Cambria"/>
          <w:spacing w:val="-1"/>
        </w:rPr>
        <w:t>Professional</w:t>
      </w:r>
      <w:r w:rsidRPr="00594DD2">
        <w:rPr>
          <w:rFonts w:ascii="Cambria" w:hAnsi="Cambria"/>
        </w:rPr>
        <w:t xml:space="preserve"> </w:t>
      </w:r>
      <w:r w:rsidRPr="00594DD2">
        <w:rPr>
          <w:rFonts w:ascii="Cambria" w:hAnsi="Cambria"/>
          <w:spacing w:val="-1"/>
        </w:rPr>
        <w:t>Development</w:t>
      </w:r>
    </w:p>
    <w:p w14:paraId="6C397ACD" w14:textId="77777777" w:rsidR="00A36D58" w:rsidRPr="00594DD2" w:rsidRDefault="00A36D58" w:rsidP="001A2B5D">
      <w:pPr>
        <w:pStyle w:val="Heading2"/>
        <w:ind w:left="0"/>
        <w:rPr>
          <w:rFonts w:ascii="Cambria" w:hAnsi="Cambria"/>
          <w:b w:val="0"/>
          <w:bCs w:val="0"/>
        </w:rPr>
      </w:pPr>
    </w:p>
    <w:p w14:paraId="6AC0C1EB" w14:textId="2620AFA4" w:rsidR="00A36D58" w:rsidRDefault="001A2B5D" w:rsidP="001A2B5D">
      <w:pPr>
        <w:pStyle w:val="BodyText"/>
        <w:ind w:left="0" w:right="155"/>
        <w:rPr>
          <w:rFonts w:ascii="Cambria" w:hAnsi="Cambria"/>
          <w:spacing w:val="-1"/>
        </w:rPr>
      </w:pPr>
      <w:r w:rsidRPr="00594DD2">
        <w:rPr>
          <w:rFonts w:ascii="Cambria" w:hAnsi="Cambria"/>
          <w:spacing w:val="-2"/>
        </w:rPr>
        <w:t>In</w:t>
      </w:r>
      <w:r w:rsidRPr="00594DD2">
        <w:rPr>
          <w:rFonts w:ascii="Cambria" w:hAnsi="Cambria"/>
          <w:spacing w:val="2"/>
        </w:rPr>
        <w:t xml:space="preserve"> </w:t>
      </w:r>
      <w:r w:rsidRPr="00594DD2">
        <w:rPr>
          <w:rFonts w:ascii="Cambria" w:hAnsi="Cambria"/>
          <w:spacing w:val="-1"/>
        </w:rPr>
        <w:t>addition</w:t>
      </w:r>
      <w:r w:rsidRPr="00594DD2">
        <w:rPr>
          <w:rFonts w:ascii="Cambria" w:hAnsi="Cambria"/>
        </w:rPr>
        <w:t xml:space="preserve"> to </w:t>
      </w:r>
      <w:r w:rsidRPr="00594DD2">
        <w:rPr>
          <w:rFonts w:ascii="Cambria" w:hAnsi="Cambria"/>
          <w:spacing w:val="-1"/>
        </w:rPr>
        <w:t>meeting</w:t>
      </w:r>
      <w:r w:rsidRPr="00594DD2">
        <w:rPr>
          <w:rFonts w:ascii="Cambria" w:hAnsi="Cambria"/>
          <w:spacing w:val="-3"/>
        </w:rPr>
        <w:t xml:space="preserve"> </w:t>
      </w:r>
      <w:r w:rsidRPr="00594DD2">
        <w:rPr>
          <w:rFonts w:ascii="Cambria" w:hAnsi="Cambria"/>
        </w:rPr>
        <w:t>academic</w:t>
      </w:r>
      <w:r w:rsidRPr="00594DD2">
        <w:rPr>
          <w:rFonts w:ascii="Cambria" w:hAnsi="Cambria"/>
          <w:spacing w:val="-1"/>
        </w:rPr>
        <w:t xml:space="preserve"> requirements,</w:t>
      </w:r>
      <w:r w:rsidRPr="00594DD2">
        <w:rPr>
          <w:rFonts w:ascii="Cambria" w:hAnsi="Cambria"/>
        </w:rPr>
        <w:t xml:space="preserve"> students </w:t>
      </w:r>
      <w:r w:rsidRPr="00594DD2">
        <w:rPr>
          <w:rFonts w:ascii="Cambria" w:hAnsi="Cambria"/>
          <w:spacing w:val="-1"/>
        </w:rPr>
        <w:t>are</w:t>
      </w:r>
      <w:r w:rsidRPr="00594DD2">
        <w:rPr>
          <w:rFonts w:ascii="Cambria" w:hAnsi="Cambria"/>
          <w:spacing w:val="1"/>
        </w:rPr>
        <w:t xml:space="preserve"> </w:t>
      </w:r>
      <w:r w:rsidRPr="00594DD2">
        <w:rPr>
          <w:rFonts w:ascii="Cambria" w:hAnsi="Cambria"/>
          <w:spacing w:val="-1"/>
        </w:rPr>
        <w:t>expected</w:t>
      </w:r>
      <w:r w:rsidRPr="00594DD2">
        <w:rPr>
          <w:rFonts w:ascii="Cambria" w:hAnsi="Cambria"/>
        </w:rPr>
        <w:t xml:space="preserve"> to develop a</w:t>
      </w:r>
      <w:r w:rsidRPr="00594DD2">
        <w:rPr>
          <w:rFonts w:ascii="Cambria" w:hAnsi="Cambria"/>
          <w:spacing w:val="67"/>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orientation,</w:t>
      </w:r>
      <w:r w:rsidRPr="00594DD2">
        <w:rPr>
          <w:rFonts w:ascii="Cambria" w:hAnsi="Cambria"/>
          <w:spacing w:val="2"/>
        </w:rPr>
        <w:t xml:space="preserve"> </w:t>
      </w:r>
      <w:r w:rsidRPr="00594DD2">
        <w:rPr>
          <w:rFonts w:ascii="Cambria" w:hAnsi="Cambria"/>
        </w:rPr>
        <w:t>generally</w:t>
      </w:r>
      <w:r w:rsidRPr="00594DD2">
        <w:rPr>
          <w:rFonts w:ascii="Cambria" w:hAnsi="Cambria"/>
          <w:spacing w:val="-5"/>
        </w:rPr>
        <w:t xml:space="preserve"> </w:t>
      </w:r>
      <w:r w:rsidRPr="00594DD2">
        <w:rPr>
          <w:rFonts w:ascii="Cambria" w:hAnsi="Cambria"/>
          <w:spacing w:val="-1"/>
        </w:rPr>
        <w:t>defined</w:t>
      </w:r>
      <w:r w:rsidRPr="00594DD2">
        <w:rPr>
          <w:rFonts w:ascii="Cambria" w:hAnsi="Cambria"/>
        </w:rPr>
        <w:t xml:space="preserve"> </w:t>
      </w:r>
      <w:r w:rsidRPr="00594DD2">
        <w:rPr>
          <w:rFonts w:ascii="Cambria" w:hAnsi="Cambria"/>
          <w:spacing w:val="-1"/>
        </w:rPr>
        <w:t>as</w:t>
      </w:r>
      <w:r w:rsidRPr="00594DD2">
        <w:rPr>
          <w:rFonts w:ascii="Cambria" w:hAnsi="Cambria"/>
        </w:rPr>
        <w:t xml:space="preserve"> internalized </w:t>
      </w:r>
      <w:r w:rsidRPr="00594DD2">
        <w:rPr>
          <w:rFonts w:ascii="Cambria" w:hAnsi="Cambria"/>
          <w:spacing w:val="-1"/>
        </w:rPr>
        <w:t>attitudes,</w:t>
      </w:r>
      <w:r w:rsidRPr="00594DD2">
        <w:rPr>
          <w:rFonts w:ascii="Cambria" w:hAnsi="Cambria"/>
        </w:rPr>
        <w:t xml:space="preserve"> </w:t>
      </w:r>
      <w:r w:rsidRPr="00594DD2">
        <w:rPr>
          <w:rFonts w:ascii="Cambria" w:hAnsi="Cambria"/>
          <w:spacing w:val="-1"/>
        </w:rPr>
        <w:t>perspectives,</w:t>
      </w:r>
      <w:r w:rsidRPr="00594DD2">
        <w:rPr>
          <w:rFonts w:ascii="Cambria" w:hAnsi="Cambria"/>
        </w:rPr>
        <w:t xml:space="preserve"> </w:t>
      </w:r>
      <w:r w:rsidRPr="00594DD2">
        <w:rPr>
          <w:rFonts w:ascii="Cambria" w:hAnsi="Cambria"/>
          <w:spacing w:val="-1"/>
        </w:rPr>
        <w:t>and</w:t>
      </w:r>
      <w:r w:rsidR="00D07842">
        <w:rPr>
          <w:rFonts w:ascii="Cambria" w:hAnsi="Cambria"/>
          <w:spacing w:val="-1"/>
        </w:rPr>
        <w:t xml:space="preserve"> </w:t>
      </w:r>
      <w:r w:rsidRPr="00594DD2">
        <w:rPr>
          <w:rFonts w:ascii="Cambria" w:hAnsi="Cambria"/>
          <w:spacing w:val="-1"/>
        </w:rPr>
        <w:t>personal</w:t>
      </w:r>
      <w:r w:rsidRPr="00594DD2">
        <w:rPr>
          <w:rFonts w:ascii="Cambria" w:hAnsi="Cambria"/>
        </w:rPr>
        <w:t xml:space="preserve"> </w:t>
      </w:r>
      <w:r w:rsidRPr="00594DD2">
        <w:rPr>
          <w:rFonts w:ascii="Cambria" w:hAnsi="Cambria"/>
          <w:spacing w:val="-1"/>
        </w:rPr>
        <w:t>commitment</w:t>
      </w:r>
      <w:r w:rsidRPr="00594DD2">
        <w:rPr>
          <w:rFonts w:ascii="Cambria" w:hAnsi="Cambria"/>
        </w:rPr>
        <w:t xml:space="preserve"> to the </w:t>
      </w:r>
      <w:r w:rsidRPr="00594DD2">
        <w:rPr>
          <w:rFonts w:ascii="Cambria" w:hAnsi="Cambria"/>
          <w:spacing w:val="-1"/>
        </w:rPr>
        <w:t>standards,</w:t>
      </w:r>
      <w:r w:rsidRPr="00594DD2">
        <w:rPr>
          <w:rFonts w:ascii="Cambria" w:hAnsi="Cambria"/>
        </w:rPr>
        <w:t xml:space="preserve"> </w:t>
      </w:r>
      <w:r w:rsidRPr="00594DD2">
        <w:rPr>
          <w:rFonts w:ascii="Cambria" w:hAnsi="Cambria"/>
          <w:spacing w:val="-1"/>
        </w:rPr>
        <w:t>ideals,</w:t>
      </w:r>
      <w:r w:rsidRPr="00594DD2">
        <w:rPr>
          <w:rFonts w:ascii="Cambria" w:hAnsi="Cambria"/>
          <w:spacing w:val="2"/>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rPr>
        <w:t>identity</w:t>
      </w:r>
      <w:r w:rsidRPr="00594DD2">
        <w:rPr>
          <w:rFonts w:ascii="Cambria" w:hAnsi="Cambria"/>
          <w:spacing w:val="-5"/>
        </w:rPr>
        <w:t xml:space="preserve"> </w:t>
      </w:r>
      <w:r w:rsidRPr="00594DD2">
        <w:rPr>
          <w:rFonts w:ascii="Cambria" w:hAnsi="Cambria"/>
        </w:rPr>
        <w:t>of a</w:t>
      </w:r>
      <w:r w:rsidRPr="00594DD2">
        <w:rPr>
          <w:rFonts w:ascii="Cambria" w:hAnsi="Cambria"/>
          <w:spacing w:val="-2"/>
        </w:rPr>
        <w:t xml:space="preserve"> </w:t>
      </w:r>
      <w:r w:rsidRPr="00594DD2">
        <w:rPr>
          <w:rFonts w:ascii="Cambria" w:hAnsi="Cambria"/>
          <w:spacing w:val="-1"/>
        </w:rPr>
        <w:t>profession.</w:t>
      </w:r>
      <w:r w:rsidRPr="00594DD2">
        <w:rPr>
          <w:rFonts w:ascii="Cambria" w:hAnsi="Cambria"/>
        </w:rPr>
        <w:t xml:space="preserve"> </w:t>
      </w:r>
      <w:r w:rsidRPr="00594DD2">
        <w:rPr>
          <w:rFonts w:ascii="Cambria" w:hAnsi="Cambria"/>
          <w:spacing w:val="2"/>
        </w:rPr>
        <w:t xml:space="preserve"> </w:t>
      </w:r>
      <w:r w:rsidRPr="00594DD2">
        <w:rPr>
          <w:rFonts w:ascii="Cambria" w:hAnsi="Cambria"/>
          <w:spacing w:val="-1"/>
        </w:rPr>
        <w:t xml:space="preserve">Evidence </w:t>
      </w:r>
      <w:r w:rsidRPr="00594DD2">
        <w:rPr>
          <w:rFonts w:ascii="Cambria" w:hAnsi="Cambria"/>
        </w:rPr>
        <w:t>of</w:t>
      </w:r>
      <w:r w:rsidR="00D07842">
        <w:rPr>
          <w:rFonts w:ascii="Cambria" w:hAnsi="Cambria"/>
        </w:rPr>
        <w:t xml:space="preserve"> </w:t>
      </w:r>
      <w:r w:rsidRPr="00594DD2">
        <w:rPr>
          <w:rFonts w:ascii="Cambria" w:hAnsi="Cambria"/>
          <w:spacing w:val="-1"/>
        </w:rPr>
        <w:t>professionalism</w:t>
      </w:r>
      <w:r w:rsidRPr="00594DD2">
        <w:rPr>
          <w:rFonts w:ascii="Cambria" w:hAnsi="Cambria"/>
        </w:rPr>
        <w:t xml:space="preserve"> </w:t>
      </w:r>
      <w:proofErr w:type="gramStart"/>
      <w:r w:rsidRPr="00594DD2">
        <w:rPr>
          <w:rFonts w:ascii="Cambria" w:hAnsi="Cambria"/>
          <w:spacing w:val="-1"/>
        </w:rPr>
        <w:t>includes:</w:t>
      </w:r>
      <w:proofErr w:type="gramEnd"/>
      <w:r w:rsidRPr="00594DD2">
        <w:rPr>
          <w:rFonts w:ascii="Cambria" w:hAnsi="Cambria"/>
        </w:rPr>
        <w:t xml:space="preserve"> </w:t>
      </w:r>
      <w:r w:rsidRPr="00594DD2">
        <w:rPr>
          <w:rFonts w:ascii="Cambria" w:hAnsi="Cambria"/>
          <w:spacing w:val="-1"/>
        </w:rPr>
        <w:t>active participation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leadership</w:t>
      </w:r>
      <w:r w:rsidRPr="00594DD2">
        <w:rPr>
          <w:rFonts w:ascii="Cambria" w:hAnsi="Cambria"/>
        </w:rPr>
        <w:t xml:space="preserve"> in </w:t>
      </w:r>
      <w:r w:rsidRPr="00594DD2">
        <w:rPr>
          <w:rFonts w:ascii="Cambria" w:hAnsi="Cambria"/>
          <w:spacing w:val="-1"/>
        </w:rPr>
        <w:t>professional</w:t>
      </w:r>
      <w:r w:rsidR="00D07842">
        <w:rPr>
          <w:rFonts w:ascii="Cambria" w:hAnsi="Cambria"/>
          <w:spacing w:val="-1"/>
        </w:rPr>
        <w:t xml:space="preserve"> </w:t>
      </w:r>
      <w:r w:rsidRPr="00594DD2">
        <w:rPr>
          <w:rFonts w:ascii="Cambria" w:hAnsi="Cambria"/>
          <w:spacing w:val="-1"/>
        </w:rPr>
        <w:t>organizations;</w:t>
      </w:r>
      <w:r w:rsidRPr="00594DD2">
        <w:rPr>
          <w:rFonts w:ascii="Cambria" w:hAnsi="Cambria"/>
        </w:rPr>
        <w:t xml:space="preserve"> </w:t>
      </w:r>
      <w:r w:rsidRPr="00594DD2">
        <w:rPr>
          <w:rFonts w:ascii="Cambria" w:hAnsi="Cambria"/>
          <w:spacing w:val="-1"/>
        </w:rPr>
        <w:t>attendance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local, </w:t>
      </w:r>
      <w:r w:rsidRPr="00594DD2">
        <w:rPr>
          <w:rFonts w:ascii="Cambria" w:hAnsi="Cambria"/>
          <w:spacing w:val="-1"/>
        </w:rPr>
        <w:t>state,</w:t>
      </w:r>
      <w:r w:rsidRPr="00594DD2">
        <w:rPr>
          <w:rFonts w:ascii="Cambria" w:hAnsi="Cambria"/>
        </w:rPr>
        <w:t xml:space="preserve"> </w:t>
      </w:r>
      <w:r w:rsidRPr="00594DD2">
        <w:rPr>
          <w:rFonts w:ascii="Cambria" w:hAnsi="Cambria"/>
          <w:spacing w:val="-1"/>
        </w:rPr>
        <w:t>regional,</w:t>
      </w:r>
      <w:r w:rsidRPr="00594DD2">
        <w:rPr>
          <w:rFonts w:ascii="Cambria" w:hAnsi="Cambria"/>
        </w:rPr>
        <w:t xml:space="preserve"> and/or </w:t>
      </w:r>
      <w:r w:rsidRPr="00594DD2">
        <w:rPr>
          <w:rFonts w:ascii="Cambria" w:hAnsi="Cambria"/>
          <w:spacing w:val="-1"/>
        </w:rPr>
        <w:t>national</w:t>
      </w:r>
      <w:r w:rsidRPr="00594DD2">
        <w:rPr>
          <w:rFonts w:ascii="Cambria" w:hAnsi="Cambria"/>
        </w:rPr>
        <w:t xml:space="preserve"> </w:t>
      </w:r>
      <w:r w:rsidRPr="00594DD2">
        <w:rPr>
          <w:rFonts w:ascii="Cambria" w:hAnsi="Cambria"/>
          <w:spacing w:val="-1"/>
        </w:rPr>
        <w:t>meetings;</w:t>
      </w:r>
      <w:r w:rsidRPr="00594DD2">
        <w:rPr>
          <w:rFonts w:ascii="Cambria" w:hAnsi="Cambria"/>
          <w:spacing w:val="2"/>
        </w:rPr>
        <w:t xml:space="preserve"> </w:t>
      </w:r>
      <w:r w:rsidRPr="00594DD2">
        <w:rPr>
          <w:rFonts w:ascii="Cambria" w:hAnsi="Cambria"/>
          <w:spacing w:val="-1"/>
        </w:rPr>
        <w:t>acquisition</w:t>
      </w:r>
      <w:r w:rsidRPr="00594DD2">
        <w:rPr>
          <w:rFonts w:ascii="Cambria" w:hAnsi="Cambria"/>
        </w:rPr>
        <w:t xml:space="preserve"> of</w:t>
      </w:r>
      <w:r w:rsidR="00D07842">
        <w:rPr>
          <w:rFonts w:ascii="Cambria" w:hAnsi="Cambria"/>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counselor</w:t>
      </w:r>
      <w:r w:rsidRPr="00594DD2">
        <w:rPr>
          <w:rFonts w:ascii="Cambria" w:hAnsi="Cambria"/>
          <w:spacing w:val="1"/>
        </w:rPr>
        <w:t xml:space="preserve"> </w:t>
      </w:r>
      <w:r w:rsidRPr="00594DD2">
        <w:rPr>
          <w:rFonts w:ascii="Cambria" w:hAnsi="Cambria"/>
          <w:spacing w:val="-1"/>
        </w:rPr>
        <w:t>credentials;</w:t>
      </w:r>
      <w:r w:rsidRPr="00594DD2">
        <w:rPr>
          <w:rFonts w:ascii="Cambria" w:hAnsi="Cambria"/>
        </w:rPr>
        <w:t xml:space="preserve"> </w:t>
      </w:r>
      <w:r w:rsidRPr="00594DD2">
        <w:rPr>
          <w:rFonts w:ascii="Cambria" w:hAnsi="Cambria"/>
          <w:spacing w:val="-1"/>
        </w:rPr>
        <w:t>professional</w:t>
      </w:r>
      <w:r w:rsidRPr="00594DD2">
        <w:rPr>
          <w:rFonts w:ascii="Cambria" w:hAnsi="Cambria"/>
          <w:spacing w:val="2"/>
        </w:rPr>
        <w:t xml:space="preserve"> </w:t>
      </w:r>
      <w:r w:rsidRPr="00594DD2">
        <w:rPr>
          <w:rFonts w:ascii="Cambria" w:hAnsi="Cambria"/>
          <w:spacing w:val="-1"/>
        </w:rPr>
        <w:t>growth;</w:t>
      </w:r>
      <w:r w:rsidRPr="00594DD2">
        <w:rPr>
          <w:rFonts w:ascii="Cambria" w:hAnsi="Cambria"/>
        </w:rPr>
        <w:t xml:space="preserve"> and the</w:t>
      </w:r>
      <w:r w:rsidRPr="00594DD2">
        <w:rPr>
          <w:rFonts w:ascii="Cambria" w:hAnsi="Cambria"/>
          <w:spacing w:val="-1"/>
        </w:rPr>
        <w:t xml:space="preserve"> continued</w:t>
      </w:r>
      <w:r w:rsidRPr="00594DD2">
        <w:rPr>
          <w:rFonts w:ascii="Cambria" w:hAnsi="Cambria"/>
        </w:rPr>
        <w:t xml:space="preserve"> pursuit of</w:t>
      </w:r>
      <w:r w:rsidR="00D07842">
        <w:rPr>
          <w:rFonts w:ascii="Cambria" w:hAnsi="Cambria"/>
        </w:rPr>
        <w:t xml:space="preserve"> </w:t>
      </w:r>
      <w:r w:rsidRPr="00594DD2">
        <w:rPr>
          <w:rFonts w:ascii="Cambria" w:hAnsi="Cambria"/>
          <w:spacing w:val="-1"/>
        </w:rPr>
        <w:t>knowledge.</w:t>
      </w:r>
      <w:r w:rsidR="00D07842">
        <w:rPr>
          <w:rFonts w:ascii="Cambria" w:hAnsi="Cambria"/>
          <w:spacing w:val="-1"/>
        </w:rPr>
        <w:t xml:space="preserve"> </w:t>
      </w:r>
      <w:r w:rsidRPr="00594DD2">
        <w:rPr>
          <w:rFonts w:ascii="Cambria" w:hAnsi="Cambria"/>
        </w:rPr>
        <w:t xml:space="preserve">Students </w:t>
      </w:r>
      <w:proofErr w:type="gramStart"/>
      <w:r w:rsidRPr="00594DD2">
        <w:rPr>
          <w:rFonts w:ascii="Cambria" w:hAnsi="Cambria"/>
        </w:rPr>
        <w:t xml:space="preserve">are </w:t>
      </w:r>
      <w:r w:rsidRPr="00594DD2">
        <w:rPr>
          <w:rFonts w:ascii="Cambria" w:hAnsi="Cambria"/>
          <w:spacing w:val="-1"/>
        </w:rPr>
        <w:t>also</w:t>
      </w:r>
      <w:r w:rsidRPr="00594DD2">
        <w:rPr>
          <w:rFonts w:ascii="Cambria" w:hAnsi="Cambria"/>
          <w:spacing w:val="2"/>
        </w:rPr>
        <w:t xml:space="preserve"> </w:t>
      </w:r>
      <w:r w:rsidRPr="00594DD2">
        <w:rPr>
          <w:rFonts w:ascii="Cambria" w:hAnsi="Cambria"/>
          <w:spacing w:val="-1"/>
        </w:rPr>
        <w:t>are</w:t>
      </w:r>
      <w:proofErr w:type="gramEnd"/>
      <w:r w:rsidRPr="00594DD2">
        <w:rPr>
          <w:rFonts w:ascii="Cambria" w:hAnsi="Cambria"/>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present</w:t>
      </w:r>
      <w:r w:rsidRPr="00594DD2">
        <w:rPr>
          <w:rFonts w:ascii="Cambria" w:hAnsi="Cambria"/>
        </w:rPr>
        <w:t xml:space="preserve"> papers </w:t>
      </w:r>
      <w:r w:rsidRPr="00594DD2">
        <w:rPr>
          <w:rFonts w:ascii="Cambria" w:hAnsi="Cambria"/>
          <w:spacing w:val="-1"/>
        </w:rPr>
        <w:t>at</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conferences</w:t>
      </w:r>
      <w:r w:rsidRPr="00594DD2">
        <w:rPr>
          <w:rFonts w:ascii="Cambria" w:hAnsi="Cambria"/>
        </w:rPr>
        <w:t xml:space="preserve"> </w:t>
      </w:r>
      <w:r w:rsidRPr="00594DD2">
        <w:rPr>
          <w:rFonts w:ascii="Cambria" w:hAnsi="Cambria"/>
          <w:spacing w:val="-1"/>
        </w:rPr>
        <w:t>and</w:t>
      </w:r>
      <w:r w:rsidR="00D07842">
        <w:rPr>
          <w:rFonts w:ascii="Cambria" w:hAnsi="Cambria"/>
          <w:spacing w:val="-1"/>
        </w:rPr>
        <w:t xml:space="preserve"> </w:t>
      </w:r>
      <w:r w:rsidRPr="00594DD2">
        <w:rPr>
          <w:rFonts w:ascii="Cambria" w:hAnsi="Cambria"/>
          <w:spacing w:val="-1"/>
        </w:rPr>
        <w:t>meetings</w:t>
      </w:r>
      <w:r w:rsidRPr="00594DD2">
        <w:rPr>
          <w:rFonts w:ascii="Cambria" w:hAnsi="Cambria"/>
        </w:rPr>
        <w:t xml:space="preserve"> </w:t>
      </w:r>
      <w:r w:rsidRPr="00594DD2">
        <w:rPr>
          <w:rFonts w:ascii="Cambria" w:hAnsi="Cambria"/>
          <w:spacing w:val="-1"/>
        </w:rPr>
        <w:t>and</w:t>
      </w:r>
      <w:r w:rsidRPr="00594DD2">
        <w:rPr>
          <w:rFonts w:ascii="Cambria" w:hAnsi="Cambria"/>
        </w:rPr>
        <w:t xml:space="preserve"> to participate in </w:t>
      </w:r>
      <w:r w:rsidRPr="00594DD2">
        <w:rPr>
          <w:rFonts w:ascii="Cambria" w:hAnsi="Cambria"/>
          <w:spacing w:val="-1"/>
        </w:rPr>
        <w:t>workshops</w:t>
      </w:r>
      <w:r w:rsidRPr="00594DD2">
        <w:rPr>
          <w:rFonts w:ascii="Cambria" w:hAnsi="Cambria"/>
        </w:rPr>
        <w:t xml:space="preserve"> and </w:t>
      </w:r>
      <w:r w:rsidRPr="00594DD2">
        <w:rPr>
          <w:rFonts w:ascii="Cambria" w:hAnsi="Cambria"/>
          <w:spacing w:val="-1"/>
        </w:rPr>
        <w:t>in-service training.</w:t>
      </w:r>
    </w:p>
    <w:p w14:paraId="767784AA" w14:textId="3CF97A4A" w:rsidR="00A37D04" w:rsidRDefault="00FD4408" w:rsidP="002A6493">
      <w:pPr>
        <w:pStyle w:val="BodyText"/>
        <w:spacing w:before="240"/>
        <w:ind w:left="0"/>
        <w:rPr>
          <w:rFonts w:ascii="Cambria" w:hAnsi="Cambria"/>
          <w:spacing w:val="-1"/>
        </w:rPr>
      </w:pPr>
      <w:r>
        <w:rPr>
          <w:rFonts w:ascii="Cambria" w:hAnsi="Cambria"/>
          <w:noProof/>
          <w:spacing w:val="-1"/>
        </w:rPr>
        <w:pict w14:anchorId="631C9625">
          <v:shape id="_x0000_i1026" type="#_x0000_t75" alt="Microsoft Office Signature Line..." style="width:3in;height:90.95pt;mso-width-percent:0;mso-height-percent:0;mso-width-percent:0;mso-height-percent:0">
            <v:imagedata r:id="rId48" o:title=""/>
            <o:lock v:ext="edit" ungrouping="t" rotation="t" cropping="t" verticies="t" text="t" grouping="t"/>
            <o:signatureline v:ext="edit" id="{EC0524E9-C9EC-4D18-8880-A56C2F31AA91}" provid="{00000000-0000-0000-0000-000000000000}" o:suggestedsigner="Student Signature" issignatureline="t"/>
          </v:shape>
        </w:pict>
      </w:r>
    </w:p>
    <w:p w14:paraId="5FAFB204" w14:textId="524C7F15" w:rsidR="001A2B5D" w:rsidRPr="008E131A" w:rsidRDefault="00FD4408" w:rsidP="008E131A">
      <w:pPr>
        <w:pStyle w:val="BodyText"/>
        <w:spacing w:before="720"/>
        <w:ind w:left="0" w:right="158"/>
        <w:rPr>
          <w:rFonts w:ascii="Cambria" w:hAnsi="Cambria"/>
          <w:spacing w:val="-1"/>
        </w:rPr>
        <w:sectPr w:rsidR="001A2B5D" w:rsidRPr="008E131A">
          <w:pgSz w:w="12240" w:h="15840"/>
          <w:pgMar w:top="1380" w:right="1720" w:bottom="1960" w:left="1680" w:header="0" w:footer="1767" w:gutter="0"/>
          <w:cols w:space="720"/>
        </w:sectPr>
      </w:pPr>
      <w:r>
        <w:rPr>
          <w:rFonts w:ascii="Cambria" w:hAnsi="Cambria"/>
          <w:noProof/>
          <w:spacing w:val="-1"/>
        </w:rPr>
        <w:pict w14:anchorId="7AC9D40A">
          <v:shape id="_x0000_i1025" type="#_x0000_t75" alt="Microsoft Office Signature Line..." style="width:3in;height:90.95pt;mso-width-percent:0;mso-height-percent:0;mso-width-percent:0;mso-height-percent:0">
            <v:imagedata r:id="rId49" o:title=""/>
            <o:lock v:ext="edit" ungrouping="t" rotation="t" cropping="t" verticies="t" text="t" grouping="t"/>
            <o:signatureline v:ext="edit" id="{2E36A715-E185-4443-8854-040679077B5D}" provid="{00000000-0000-0000-0000-000000000000}" o:suggestedsigner="Advisor's Signature" issignatureline="t"/>
          </v:shape>
        </w:pict>
      </w:r>
    </w:p>
    <w:p w14:paraId="1B88BBD1" w14:textId="3798F8F4" w:rsidR="00395E08" w:rsidRPr="00594DD2" w:rsidRDefault="00395E08" w:rsidP="00E94A88">
      <w:pPr>
        <w:pStyle w:val="Heading2"/>
        <w:spacing w:before="57"/>
        <w:ind w:left="0"/>
        <w:rPr>
          <w:rFonts w:ascii="Cambria" w:hAnsi="Cambria" w:cs="Times New Roman"/>
        </w:rPr>
      </w:pPr>
    </w:p>
    <w:p w14:paraId="04BDE926" w14:textId="6A7027BD" w:rsidR="001A2B5D" w:rsidRPr="00594DD2" w:rsidRDefault="001A2B5D" w:rsidP="00FD50EF">
      <w:pPr>
        <w:pStyle w:val="Heading2"/>
        <w:spacing w:before="5"/>
        <w:ind w:left="1742" w:right="1731"/>
        <w:jc w:val="center"/>
        <w:rPr>
          <w:rFonts w:ascii="Cambria" w:hAnsi="Cambria"/>
          <w:spacing w:val="-1"/>
        </w:rPr>
      </w:pPr>
      <w:r w:rsidRPr="00594DD2">
        <w:rPr>
          <w:rFonts w:ascii="Cambria" w:hAnsi="Cambria"/>
          <w:spacing w:val="1"/>
        </w:rPr>
        <w:t>LSU</w:t>
      </w:r>
      <w:r w:rsidR="000A3AA2" w:rsidRPr="00594DD2">
        <w:rPr>
          <w:rFonts w:ascii="Cambria" w:hAnsi="Cambria"/>
          <w:spacing w:val="1"/>
        </w:rPr>
        <w:t xml:space="preserve"> </w:t>
      </w:r>
      <w:r w:rsidR="008E131A">
        <w:rPr>
          <w:rFonts w:ascii="Cambria" w:hAnsi="Cambria"/>
        </w:rPr>
        <w:t>CLINICAL MENTAL HEALTH COUNSELING</w:t>
      </w:r>
      <w:r w:rsidRPr="00594DD2">
        <w:rPr>
          <w:rFonts w:ascii="Cambria" w:hAnsi="Cambria"/>
          <w:spacing w:val="-1"/>
        </w:rPr>
        <w:t xml:space="preserve"> </w:t>
      </w:r>
    </w:p>
    <w:p w14:paraId="04B84E8E" w14:textId="77777777" w:rsidR="008E131A" w:rsidRPr="00594DD2" w:rsidRDefault="008E131A" w:rsidP="008E131A">
      <w:pPr>
        <w:pStyle w:val="Heading2"/>
        <w:jc w:val="center"/>
        <w:rPr>
          <w:rFonts w:ascii="Cambria" w:hAnsi="Cambria"/>
        </w:rPr>
      </w:pPr>
      <w:r>
        <w:rPr>
          <w:rFonts w:ascii="Cambria" w:hAnsi="Cambria"/>
        </w:rPr>
        <w:t>PURPOSE, OBJECTIVES, &amp; REQUIREMENTS</w:t>
      </w:r>
    </w:p>
    <w:p w14:paraId="75999010" w14:textId="77777777" w:rsidR="00CB6B5A" w:rsidRPr="00594DD2" w:rsidRDefault="00CB6B5A" w:rsidP="00FD50EF">
      <w:pPr>
        <w:jc w:val="center"/>
        <w:rPr>
          <w:rFonts w:ascii="Cambria" w:eastAsia="Times New Roman" w:hAnsi="Cambria" w:cs="Times New Roman"/>
          <w:b/>
          <w:bCs/>
          <w:sz w:val="24"/>
          <w:szCs w:val="24"/>
        </w:rPr>
      </w:pPr>
    </w:p>
    <w:p w14:paraId="1F38A562" w14:textId="77777777" w:rsidR="00CB6B5A" w:rsidRPr="00594DD2" w:rsidRDefault="000A3AA2">
      <w:pPr>
        <w:ind w:left="100"/>
        <w:rPr>
          <w:rFonts w:ascii="Cambria" w:eastAsia="Times New Roman" w:hAnsi="Cambria" w:cs="Times New Roman"/>
          <w:sz w:val="24"/>
          <w:szCs w:val="24"/>
        </w:rPr>
      </w:pPr>
      <w:r w:rsidRPr="00594DD2">
        <w:rPr>
          <w:rFonts w:ascii="Cambria" w:hAnsi="Cambria"/>
          <w:b/>
          <w:spacing w:val="-1"/>
          <w:sz w:val="24"/>
          <w:szCs w:val="24"/>
        </w:rPr>
        <w:t xml:space="preserve">Program Purpose </w:t>
      </w:r>
      <w:r w:rsidRPr="00594DD2">
        <w:rPr>
          <w:rFonts w:ascii="Cambria" w:hAnsi="Cambria"/>
          <w:b/>
          <w:sz w:val="24"/>
          <w:szCs w:val="24"/>
        </w:rPr>
        <w:t xml:space="preserve">and </w:t>
      </w:r>
      <w:r w:rsidRPr="00594DD2">
        <w:rPr>
          <w:rFonts w:ascii="Cambria" w:hAnsi="Cambria"/>
          <w:b/>
          <w:spacing w:val="-1"/>
          <w:sz w:val="24"/>
          <w:szCs w:val="24"/>
        </w:rPr>
        <w:t>Objectives</w:t>
      </w:r>
    </w:p>
    <w:p w14:paraId="5B2D65E9" w14:textId="77777777" w:rsidR="00CB6B5A" w:rsidRPr="00594DD2" w:rsidRDefault="00CB6B5A">
      <w:pPr>
        <w:spacing w:before="7"/>
        <w:rPr>
          <w:rFonts w:ascii="Cambria" w:eastAsia="Times New Roman" w:hAnsi="Cambria" w:cs="Times New Roman"/>
          <w:b/>
          <w:bCs/>
          <w:sz w:val="24"/>
          <w:szCs w:val="24"/>
        </w:rPr>
      </w:pPr>
    </w:p>
    <w:p w14:paraId="77AB7628" w14:textId="32BABFA8" w:rsidR="00CB6B5A" w:rsidRPr="00594DD2" w:rsidRDefault="000A3AA2">
      <w:pPr>
        <w:pStyle w:val="BodyText"/>
        <w:ind w:right="127"/>
        <w:rPr>
          <w:rFonts w:ascii="Cambria" w:hAnsi="Cambria"/>
        </w:rPr>
      </w:pPr>
      <w:r w:rsidRPr="00594DD2">
        <w:rPr>
          <w:rFonts w:ascii="Cambria" w:hAnsi="Cambria"/>
        </w:rPr>
        <w:t>The</w:t>
      </w:r>
      <w:r w:rsidRPr="00594DD2">
        <w:rPr>
          <w:rFonts w:ascii="Cambria" w:hAnsi="Cambria"/>
          <w:spacing w:val="-2"/>
        </w:rPr>
        <w:t xml:space="preserve"> </w:t>
      </w:r>
      <w:proofErr w:type="spellStart"/>
      <w:proofErr w:type="gramStart"/>
      <w:r w:rsidRPr="00594DD2">
        <w:rPr>
          <w:rFonts w:ascii="Cambria" w:hAnsi="Cambria" w:cs="Times New Roman"/>
          <w:spacing w:val="-1"/>
        </w:rPr>
        <w:t>Master’s</w:t>
      </w:r>
      <w:proofErr w:type="spellEnd"/>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spacing w:val="-1"/>
        </w:rPr>
        <w:t>Education</w:t>
      </w:r>
      <w:proofErr w:type="gramEnd"/>
      <w:r w:rsidRPr="00594DD2">
        <w:rPr>
          <w:rFonts w:ascii="Cambria" w:hAnsi="Cambria"/>
          <w:spacing w:val="1"/>
        </w:rPr>
        <w:t xml:space="preserve"> </w:t>
      </w:r>
      <w:r w:rsidRPr="00594DD2">
        <w:rPr>
          <w:rFonts w:ascii="Cambria" w:hAnsi="Cambria"/>
        </w:rPr>
        <w:t xml:space="preserve">in </w:t>
      </w:r>
      <w:r w:rsidRPr="00594DD2">
        <w:rPr>
          <w:rFonts w:ascii="Cambria" w:hAnsi="Cambria"/>
          <w:spacing w:val="-1"/>
        </w:rPr>
        <w:t>Counseling</w:t>
      </w:r>
      <w:r w:rsidRPr="00594DD2">
        <w:rPr>
          <w:rFonts w:ascii="Cambria" w:hAnsi="Cambria"/>
          <w:spacing w:val="-2"/>
        </w:rPr>
        <w:t xml:space="preserve"> </w:t>
      </w:r>
      <w:r w:rsidRPr="00594DD2">
        <w:rPr>
          <w:rFonts w:ascii="Cambria" w:hAnsi="Cambria"/>
        </w:rPr>
        <w:t>with a</w:t>
      </w:r>
      <w:r w:rsidRPr="00594DD2">
        <w:rPr>
          <w:rFonts w:ascii="Cambria" w:hAnsi="Cambria"/>
          <w:spacing w:val="-1"/>
        </w:rPr>
        <w:t xml:space="preserve"> Concentration</w:t>
      </w:r>
      <w:r w:rsidRPr="00594DD2">
        <w:rPr>
          <w:rFonts w:ascii="Cambria" w:hAnsi="Cambria"/>
        </w:rPr>
        <w:t xml:space="preserve"> in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00D07842">
        <w:rPr>
          <w:rFonts w:ascii="Cambria" w:hAnsi="Cambria"/>
          <w:spacing w:val="-1"/>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provides</w:t>
      </w:r>
      <w:r w:rsidRPr="00594DD2">
        <w:rPr>
          <w:rFonts w:ascii="Cambria" w:hAnsi="Cambria"/>
        </w:rPr>
        <w:t xml:space="preserve"> professional </w:t>
      </w:r>
      <w:r w:rsidRPr="00594DD2">
        <w:rPr>
          <w:rFonts w:ascii="Cambria" w:hAnsi="Cambria"/>
          <w:spacing w:val="-1"/>
        </w:rPr>
        <w:t>level</w:t>
      </w:r>
      <w:r w:rsidRPr="00594DD2">
        <w:rPr>
          <w:rFonts w:ascii="Cambria" w:hAnsi="Cambria"/>
        </w:rPr>
        <w:t xml:space="preserve"> training</w:t>
      </w:r>
      <w:r w:rsidRPr="00594DD2">
        <w:rPr>
          <w:rFonts w:ascii="Cambria" w:hAnsi="Cambria"/>
          <w:spacing w:val="-3"/>
        </w:rPr>
        <w:t xml:space="preserve"> </w:t>
      </w:r>
      <w:r w:rsidRPr="00594DD2">
        <w:rPr>
          <w:rFonts w:ascii="Cambria" w:hAnsi="Cambria"/>
        </w:rPr>
        <w:t xml:space="preserve">to </w:t>
      </w:r>
      <w:r w:rsidRPr="00594DD2">
        <w:rPr>
          <w:rFonts w:ascii="Cambria" w:hAnsi="Cambria"/>
          <w:spacing w:val="-1"/>
        </w:rPr>
        <w:t>graduate</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w:t>
      </w:r>
      <w:r w:rsidRPr="00594DD2">
        <w:rPr>
          <w:rFonts w:ascii="Cambria" w:hAnsi="Cambria"/>
          <w:spacing w:val="-1"/>
        </w:rPr>
        <w:t>interested</w:t>
      </w:r>
      <w:r w:rsidRPr="00594DD2">
        <w:rPr>
          <w:rFonts w:ascii="Cambria" w:hAnsi="Cambria"/>
        </w:rPr>
        <w:t xml:space="preserve"> in working</w:t>
      </w:r>
      <w:r w:rsidRPr="00594DD2">
        <w:rPr>
          <w:rFonts w:ascii="Cambria" w:hAnsi="Cambria"/>
          <w:spacing w:val="83"/>
        </w:rPr>
        <w:t xml:space="preserve"> </w:t>
      </w:r>
      <w:r w:rsidRPr="00594DD2">
        <w:rPr>
          <w:rFonts w:ascii="Cambria" w:hAnsi="Cambria"/>
        </w:rPr>
        <w:t xml:space="preserve">in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rPr>
        <w:t xml:space="preserve"> </w:t>
      </w:r>
      <w:r w:rsidRPr="00594DD2">
        <w:rPr>
          <w:rFonts w:ascii="Cambria" w:hAnsi="Cambria"/>
          <w:spacing w:val="-1"/>
        </w:rPr>
        <w:t>settings.</w:t>
      </w:r>
      <w:r w:rsidRPr="00594DD2">
        <w:rPr>
          <w:rFonts w:ascii="Cambria" w:hAnsi="Cambria"/>
        </w:rPr>
        <w:t xml:space="preserve"> The</w:t>
      </w:r>
      <w:r w:rsidRPr="00594DD2">
        <w:rPr>
          <w:rFonts w:ascii="Cambria" w:hAnsi="Cambria"/>
          <w:spacing w:val="-2"/>
        </w:rPr>
        <w:t xml:space="preserve"> </w:t>
      </w:r>
      <w:r w:rsidRPr="00594DD2">
        <w:rPr>
          <w:rFonts w:ascii="Cambria" w:hAnsi="Cambria"/>
          <w:spacing w:val="-1"/>
        </w:rPr>
        <w:t>program</w:t>
      </w:r>
      <w:r w:rsidRPr="00594DD2">
        <w:rPr>
          <w:rFonts w:ascii="Cambria" w:hAnsi="Cambria"/>
        </w:rPr>
        <w:t xml:space="preserve"> is </w:t>
      </w:r>
      <w:r w:rsidRPr="00594DD2">
        <w:rPr>
          <w:rFonts w:ascii="Cambria" w:hAnsi="Cambria"/>
          <w:spacing w:val="-1"/>
        </w:rPr>
        <w:t>designed</w:t>
      </w:r>
      <w:r w:rsidRPr="00594DD2">
        <w:rPr>
          <w:rFonts w:ascii="Cambria" w:hAnsi="Cambria"/>
        </w:rPr>
        <w:t xml:space="preserve"> to </w:t>
      </w:r>
      <w:r w:rsidRPr="00594DD2">
        <w:rPr>
          <w:rFonts w:ascii="Cambria" w:hAnsi="Cambria"/>
          <w:spacing w:val="-1"/>
        </w:rPr>
        <w:t xml:space="preserve">prepare </w:t>
      </w:r>
      <w:r w:rsidRPr="00594DD2">
        <w:rPr>
          <w:rFonts w:ascii="Cambria" w:hAnsi="Cambria"/>
        </w:rPr>
        <w:t xml:space="preserve">students to </w:t>
      </w:r>
      <w:r w:rsidRPr="00594DD2">
        <w:rPr>
          <w:rFonts w:ascii="Cambria" w:hAnsi="Cambria"/>
          <w:spacing w:val="-1"/>
        </w:rPr>
        <w:t>become</w:t>
      </w:r>
      <w:r w:rsidRPr="00594DD2">
        <w:rPr>
          <w:rFonts w:ascii="Cambria" w:hAnsi="Cambria"/>
          <w:spacing w:val="69"/>
        </w:rPr>
        <w:t xml:space="preserve">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Counselors</w:t>
      </w:r>
      <w:r w:rsidRPr="00594DD2">
        <w:rPr>
          <w:rFonts w:ascii="Cambria" w:hAnsi="Cambria"/>
        </w:rPr>
        <w:t xml:space="preserve"> in the</w:t>
      </w:r>
      <w:r w:rsidRPr="00594DD2">
        <w:rPr>
          <w:rFonts w:ascii="Cambria" w:hAnsi="Cambria"/>
          <w:spacing w:val="1"/>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spacing w:val="-1"/>
        </w:rPr>
        <w:t>Louisiana.</w:t>
      </w:r>
      <w:r w:rsidRPr="00594DD2">
        <w:rPr>
          <w:rFonts w:ascii="Cambria" w:hAnsi="Cambria"/>
        </w:rPr>
        <w:t xml:space="preserve">  Students will </w:t>
      </w:r>
      <w:r w:rsidRPr="00594DD2">
        <w:rPr>
          <w:rFonts w:ascii="Cambria" w:hAnsi="Cambria"/>
          <w:spacing w:val="-1"/>
        </w:rPr>
        <w:t>receive</w:t>
      </w:r>
      <w:r w:rsidR="002C718A">
        <w:rPr>
          <w:rFonts w:ascii="Cambria" w:hAnsi="Cambria"/>
          <w:spacing w:val="-1"/>
        </w:rPr>
        <w:t xml:space="preserve"> </w:t>
      </w:r>
      <w:r w:rsidRPr="00594DD2">
        <w:rPr>
          <w:rFonts w:ascii="Cambria" w:hAnsi="Cambria"/>
          <w:spacing w:val="-1"/>
        </w:rPr>
        <w:t>knowledge,</w:t>
      </w:r>
      <w:r w:rsidRPr="00594DD2">
        <w:rPr>
          <w:rFonts w:ascii="Cambria" w:hAnsi="Cambria"/>
        </w:rPr>
        <w:t xml:space="preserve"> </w:t>
      </w:r>
      <w:r w:rsidRPr="00594DD2">
        <w:rPr>
          <w:rFonts w:ascii="Cambria" w:hAnsi="Cambria"/>
          <w:spacing w:val="-1"/>
        </w:rPr>
        <w:t>experience,</w:t>
      </w:r>
      <w:r w:rsidRPr="00594DD2">
        <w:rPr>
          <w:rFonts w:ascii="Cambria" w:hAnsi="Cambria"/>
        </w:rPr>
        <w:t xml:space="preserve"> and skills </w:t>
      </w:r>
      <w:r w:rsidRPr="00594DD2">
        <w:rPr>
          <w:rFonts w:ascii="Cambria" w:hAnsi="Cambria"/>
          <w:spacing w:val="-1"/>
        </w:rPr>
        <w:t>training</w:t>
      </w:r>
      <w:r w:rsidRPr="00594DD2">
        <w:rPr>
          <w:rFonts w:ascii="Cambria" w:hAnsi="Cambria"/>
          <w:spacing w:val="-3"/>
        </w:rPr>
        <w:t xml:space="preserve"> </w:t>
      </w:r>
      <w:proofErr w:type="gramStart"/>
      <w:r w:rsidRPr="00594DD2">
        <w:rPr>
          <w:rFonts w:ascii="Cambria" w:hAnsi="Cambria"/>
        </w:rPr>
        <w:t xml:space="preserve">in </w:t>
      </w:r>
      <w:r w:rsidRPr="00594DD2">
        <w:rPr>
          <w:rFonts w:ascii="Cambria" w:hAnsi="Cambria"/>
          <w:spacing w:val="-1"/>
        </w:rPr>
        <w:t>order</w:t>
      </w:r>
      <w:r w:rsidRPr="00594DD2">
        <w:rPr>
          <w:rFonts w:ascii="Cambria" w:hAnsi="Cambria"/>
          <w:spacing w:val="1"/>
        </w:rPr>
        <w:t xml:space="preserve"> </w:t>
      </w:r>
      <w:r w:rsidRPr="00594DD2">
        <w:rPr>
          <w:rFonts w:ascii="Cambria" w:hAnsi="Cambria"/>
        </w:rPr>
        <w:t>to</w:t>
      </w:r>
      <w:proofErr w:type="gramEnd"/>
      <w:r w:rsidRPr="00594DD2">
        <w:rPr>
          <w:rFonts w:ascii="Cambria" w:hAnsi="Cambria"/>
        </w:rPr>
        <w:t>:</w:t>
      </w:r>
    </w:p>
    <w:p w14:paraId="07E0C68F" w14:textId="77777777" w:rsidR="00CB6B5A" w:rsidRPr="00594DD2" w:rsidRDefault="00CB6B5A">
      <w:pPr>
        <w:spacing w:before="1"/>
        <w:rPr>
          <w:rFonts w:ascii="Cambria" w:eastAsia="Times New Roman" w:hAnsi="Cambria" w:cs="Times New Roman"/>
          <w:sz w:val="24"/>
          <w:szCs w:val="24"/>
        </w:rPr>
      </w:pPr>
    </w:p>
    <w:p w14:paraId="552E1053" w14:textId="77777777" w:rsidR="00CB6B5A" w:rsidRPr="00594DD2" w:rsidRDefault="000A3AA2">
      <w:pPr>
        <w:pStyle w:val="BodyText"/>
        <w:numPr>
          <w:ilvl w:val="1"/>
          <w:numId w:val="4"/>
        </w:numPr>
        <w:tabs>
          <w:tab w:val="left" w:pos="821"/>
        </w:tabs>
        <w:rPr>
          <w:rFonts w:ascii="Cambria" w:hAnsi="Cambria"/>
        </w:rPr>
      </w:pPr>
      <w:r w:rsidRPr="00594DD2">
        <w:rPr>
          <w:rFonts w:ascii="Cambria" w:hAnsi="Cambria"/>
          <w:spacing w:val="-1"/>
        </w:rPr>
        <w:t>facilitate</w:t>
      </w:r>
      <w:r w:rsidRPr="00594DD2">
        <w:rPr>
          <w:rFonts w:ascii="Cambria" w:hAnsi="Cambria"/>
        </w:rPr>
        <w:t xml:space="preserve"> </w:t>
      </w:r>
      <w:r w:rsidRPr="00594DD2">
        <w:rPr>
          <w:rFonts w:ascii="Cambria" w:hAnsi="Cambria"/>
          <w:spacing w:val="-1"/>
        </w:rPr>
        <w:t>human</w:t>
      </w:r>
      <w:r w:rsidRPr="00594DD2">
        <w:rPr>
          <w:rFonts w:ascii="Cambria" w:hAnsi="Cambria"/>
        </w:rPr>
        <w:t xml:space="preserve"> development </w:t>
      </w:r>
      <w:r w:rsidRPr="00594DD2">
        <w:rPr>
          <w:rFonts w:ascii="Cambria" w:hAnsi="Cambria"/>
          <w:spacing w:val="-1"/>
        </w:rPr>
        <w:t>and</w:t>
      </w:r>
      <w:r w:rsidRPr="00594DD2">
        <w:rPr>
          <w:rFonts w:ascii="Cambria" w:hAnsi="Cambria"/>
        </w:rPr>
        <w:t xml:space="preserve"> </w:t>
      </w:r>
      <w:r w:rsidRPr="00594DD2">
        <w:rPr>
          <w:rFonts w:ascii="Cambria" w:hAnsi="Cambria"/>
          <w:spacing w:val="-1"/>
        </w:rPr>
        <w:t>adjustment</w:t>
      </w:r>
      <w:r w:rsidRPr="00594DD2">
        <w:rPr>
          <w:rFonts w:ascii="Cambria" w:hAnsi="Cambria"/>
        </w:rPr>
        <w:t xml:space="preserve"> </w:t>
      </w:r>
      <w:r w:rsidRPr="00594DD2">
        <w:rPr>
          <w:rFonts w:ascii="Cambria" w:hAnsi="Cambria"/>
          <w:spacing w:val="-1"/>
        </w:rPr>
        <w:t>throughout</w:t>
      </w:r>
      <w:r w:rsidRPr="00594DD2">
        <w:rPr>
          <w:rFonts w:ascii="Cambria" w:hAnsi="Cambria"/>
        </w:rPr>
        <w:t xml:space="preserve"> the</w:t>
      </w:r>
      <w:r w:rsidRPr="00594DD2">
        <w:rPr>
          <w:rFonts w:ascii="Cambria" w:hAnsi="Cambria"/>
          <w:spacing w:val="-1"/>
        </w:rPr>
        <w:t xml:space="preserve"> </w:t>
      </w:r>
      <w:r w:rsidRPr="00594DD2">
        <w:rPr>
          <w:rFonts w:ascii="Cambria" w:hAnsi="Cambria"/>
        </w:rPr>
        <w:t>life</w:t>
      </w:r>
      <w:r w:rsidRPr="00594DD2">
        <w:rPr>
          <w:rFonts w:ascii="Cambria" w:hAnsi="Cambria"/>
          <w:spacing w:val="-2"/>
        </w:rPr>
        <w:t xml:space="preserve"> </w:t>
      </w:r>
      <w:proofErr w:type="gramStart"/>
      <w:r w:rsidRPr="00594DD2">
        <w:rPr>
          <w:rFonts w:ascii="Cambria" w:hAnsi="Cambria"/>
        </w:rPr>
        <w:t>span</w:t>
      </w:r>
      <w:proofErr w:type="gramEnd"/>
    </w:p>
    <w:p w14:paraId="633518B7" w14:textId="4EFE9EC8" w:rsidR="00CB6B5A" w:rsidRPr="00594DD2" w:rsidRDefault="000A3AA2">
      <w:pPr>
        <w:pStyle w:val="BodyText"/>
        <w:numPr>
          <w:ilvl w:val="1"/>
          <w:numId w:val="4"/>
        </w:numPr>
        <w:tabs>
          <w:tab w:val="left" w:pos="821"/>
        </w:tabs>
        <w:ind w:right="695"/>
        <w:rPr>
          <w:rFonts w:ascii="Cambria" w:hAnsi="Cambria"/>
        </w:rPr>
      </w:pPr>
      <w:r w:rsidRPr="00594DD2">
        <w:rPr>
          <w:rFonts w:ascii="Cambria" w:hAnsi="Cambria"/>
          <w:spacing w:val="-1"/>
        </w:rPr>
        <w:t>prevent,</w:t>
      </w:r>
      <w:r w:rsidRPr="00594DD2">
        <w:rPr>
          <w:rFonts w:ascii="Cambria" w:hAnsi="Cambria"/>
        </w:rPr>
        <w:t xml:space="preserve"> </w:t>
      </w:r>
      <w:r w:rsidRPr="00594DD2">
        <w:rPr>
          <w:rFonts w:ascii="Cambria" w:hAnsi="Cambria"/>
          <w:spacing w:val="-1"/>
        </w:rPr>
        <w:t>diagnose,</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treat</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emotional,</w:t>
      </w:r>
      <w:r w:rsidRPr="00594DD2">
        <w:rPr>
          <w:rFonts w:ascii="Cambria" w:hAnsi="Cambria"/>
        </w:rPr>
        <w:t xml:space="preserve"> and </w:t>
      </w:r>
      <w:r w:rsidRPr="00594DD2">
        <w:rPr>
          <w:rFonts w:ascii="Cambria" w:hAnsi="Cambria"/>
          <w:spacing w:val="-1"/>
        </w:rPr>
        <w:t>behavioral</w:t>
      </w:r>
      <w:r w:rsidRPr="00594DD2">
        <w:rPr>
          <w:rFonts w:ascii="Cambria" w:hAnsi="Cambria"/>
        </w:rPr>
        <w:t xml:space="preserve"> disorders and</w:t>
      </w:r>
      <w:r w:rsidR="002C718A">
        <w:rPr>
          <w:rFonts w:ascii="Cambria" w:hAnsi="Cambria"/>
        </w:rPr>
        <w:t xml:space="preserve"> </w:t>
      </w:r>
      <w:r w:rsidRPr="00594DD2">
        <w:rPr>
          <w:rFonts w:ascii="Cambria" w:hAnsi="Cambria"/>
          <w:spacing w:val="-1"/>
        </w:rPr>
        <w:t>associated distresses</w:t>
      </w:r>
      <w:r w:rsidRPr="00594DD2">
        <w:rPr>
          <w:rFonts w:ascii="Cambria" w:hAnsi="Cambria"/>
          <w:spacing w:val="1"/>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interfere</w:t>
      </w:r>
      <w:r w:rsidRPr="00594DD2">
        <w:rPr>
          <w:rFonts w:ascii="Cambria" w:hAnsi="Cambria"/>
          <w:spacing w:val="-2"/>
        </w:rPr>
        <w:t xml:space="preserve"> </w:t>
      </w:r>
      <w:r w:rsidRPr="00594DD2">
        <w:rPr>
          <w:rFonts w:ascii="Cambria" w:hAnsi="Cambria"/>
        </w:rPr>
        <w:t xml:space="preserve">with </w:t>
      </w:r>
      <w:r w:rsidRPr="00594DD2">
        <w:rPr>
          <w:rFonts w:ascii="Cambria" w:hAnsi="Cambria"/>
          <w:spacing w:val="-1"/>
        </w:rPr>
        <w:t>mental</w:t>
      </w:r>
      <w:r w:rsidRPr="00594DD2">
        <w:rPr>
          <w:rFonts w:ascii="Cambria" w:hAnsi="Cambria"/>
          <w:spacing w:val="2"/>
        </w:rPr>
        <w:t xml:space="preserve"> </w:t>
      </w:r>
      <w:proofErr w:type="gramStart"/>
      <w:r w:rsidRPr="00594DD2">
        <w:rPr>
          <w:rFonts w:ascii="Cambria" w:hAnsi="Cambria"/>
          <w:spacing w:val="-1"/>
        </w:rPr>
        <w:t>health</w:t>
      </w:r>
      <w:proofErr w:type="gramEnd"/>
    </w:p>
    <w:p w14:paraId="07021926" w14:textId="38530755" w:rsidR="00CB6B5A" w:rsidRPr="00594DD2" w:rsidRDefault="000A3AA2">
      <w:pPr>
        <w:pStyle w:val="BodyText"/>
        <w:numPr>
          <w:ilvl w:val="1"/>
          <w:numId w:val="4"/>
        </w:numPr>
        <w:tabs>
          <w:tab w:val="left" w:pos="821"/>
        </w:tabs>
        <w:ind w:right="127"/>
        <w:rPr>
          <w:rFonts w:ascii="Cambria" w:hAnsi="Cambria"/>
        </w:rPr>
      </w:pPr>
      <w:r w:rsidRPr="00594DD2">
        <w:rPr>
          <w:rFonts w:ascii="Cambria" w:hAnsi="Cambria"/>
          <w:spacing w:val="-1"/>
        </w:rPr>
        <w:t>conduct</w:t>
      </w:r>
      <w:r w:rsidRPr="00594DD2">
        <w:rPr>
          <w:rFonts w:ascii="Cambria" w:hAnsi="Cambria"/>
        </w:rPr>
        <w:t xml:space="preserve"> </w:t>
      </w:r>
      <w:r w:rsidRPr="00594DD2">
        <w:rPr>
          <w:rFonts w:ascii="Cambria" w:hAnsi="Cambria"/>
          <w:spacing w:val="-1"/>
        </w:rPr>
        <w:t>assessments</w:t>
      </w:r>
      <w:r w:rsidRPr="00594DD2">
        <w:rPr>
          <w:rFonts w:ascii="Cambria" w:hAnsi="Cambria"/>
        </w:rPr>
        <w:t xml:space="preserve"> and</w:t>
      </w:r>
      <w:r w:rsidRPr="00594DD2">
        <w:rPr>
          <w:rFonts w:ascii="Cambria" w:hAnsi="Cambria"/>
          <w:spacing w:val="1"/>
        </w:rPr>
        <w:t xml:space="preserve"> </w:t>
      </w:r>
      <w:r w:rsidRPr="00594DD2">
        <w:rPr>
          <w:rFonts w:ascii="Cambria" w:hAnsi="Cambria"/>
          <w:spacing w:val="-1"/>
        </w:rPr>
        <w:t>diagnoses</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 purpose</w:t>
      </w:r>
      <w:r w:rsidRPr="00594DD2">
        <w:rPr>
          <w:rFonts w:ascii="Cambria" w:hAnsi="Cambria"/>
          <w:spacing w:val="-2"/>
        </w:rPr>
        <w:t xml:space="preserve"> </w:t>
      </w:r>
      <w:r w:rsidRPr="00594DD2">
        <w:rPr>
          <w:rFonts w:ascii="Cambria" w:hAnsi="Cambria"/>
        </w:rPr>
        <w:t xml:space="preserve">of </w:t>
      </w:r>
      <w:r w:rsidRPr="00594DD2">
        <w:rPr>
          <w:rFonts w:ascii="Cambria" w:hAnsi="Cambria"/>
          <w:spacing w:val="-1"/>
        </w:rPr>
        <w:t>establishing</w:t>
      </w:r>
      <w:r w:rsidRPr="00594DD2">
        <w:rPr>
          <w:rFonts w:ascii="Cambria" w:hAnsi="Cambria"/>
          <w:spacing w:val="-2"/>
        </w:rPr>
        <w:t xml:space="preserve"> </w:t>
      </w:r>
      <w:r w:rsidRPr="00594DD2">
        <w:rPr>
          <w:rFonts w:ascii="Cambria" w:hAnsi="Cambria"/>
        </w:rPr>
        <w:t xml:space="preserve">treatment </w:t>
      </w:r>
      <w:r w:rsidRPr="00594DD2">
        <w:rPr>
          <w:rFonts w:ascii="Cambria" w:hAnsi="Cambria"/>
          <w:spacing w:val="-1"/>
        </w:rPr>
        <w:t>goals</w:t>
      </w:r>
      <w:r w:rsidR="002C718A">
        <w:rPr>
          <w:rFonts w:ascii="Cambria" w:hAnsi="Cambria"/>
          <w:spacing w:val="-1"/>
        </w:rPr>
        <w:t xml:space="preserve"> </w:t>
      </w:r>
      <w:r w:rsidRPr="00594DD2">
        <w:rPr>
          <w:rFonts w:ascii="Cambria" w:hAnsi="Cambria"/>
          <w:spacing w:val="-1"/>
        </w:rPr>
        <w:t>and</w:t>
      </w:r>
      <w:r w:rsidRPr="00594DD2">
        <w:rPr>
          <w:rFonts w:ascii="Cambria" w:hAnsi="Cambria"/>
        </w:rPr>
        <w:t xml:space="preserve"> </w:t>
      </w:r>
      <w:proofErr w:type="gramStart"/>
      <w:r w:rsidRPr="00594DD2">
        <w:rPr>
          <w:rFonts w:ascii="Cambria" w:hAnsi="Cambria"/>
          <w:spacing w:val="-1"/>
        </w:rPr>
        <w:t>objectives</w:t>
      </w:r>
      <w:proofErr w:type="gramEnd"/>
    </w:p>
    <w:p w14:paraId="768B7329" w14:textId="7FB9EE80" w:rsidR="00CB6B5A" w:rsidRPr="00594DD2" w:rsidRDefault="000A3AA2">
      <w:pPr>
        <w:pStyle w:val="BodyText"/>
        <w:numPr>
          <w:ilvl w:val="1"/>
          <w:numId w:val="4"/>
        </w:numPr>
        <w:tabs>
          <w:tab w:val="left" w:pos="821"/>
        </w:tabs>
        <w:ind w:right="958"/>
        <w:rPr>
          <w:rFonts w:ascii="Cambria" w:hAnsi="Cambria"/>
        </w:rPr>
      </w:pPr>
      <w:r w:rsidRPr="00594DD2">
        <w:rPr>
          <w:rFonts w:ascii="Cambria" w:hAnsi="Cambria"/>
        </w:rPr>
        <w:t xml:space="preserve">plan, </w:t>
      </w:r>
      <w:r w:rsidRPr="00594DD2">
        <w:rPr>
          <w:rFonts w:ascii="Cambria" w:hAnsi="Cambria"/>
          <w:spacing w:val="-1"/>
        </w:rPr>
        <w:t>implement,</w:t>
      </w:r>
      <w:r w:rsidRPr="00594DD2">
        <w:rPr>
          <w:rFonts w:ascii="Cambria" w:hAnsi="Cambria"/>
        </w:rPr>
        <w:t xml:space="preserve"> </w:t>
      </w:r>
      <w:r w:rsidRPr="00594DD2">
        <w:rPr>
          <w:rFonts w:ascii="Cambria" w:hAnsi="Cambria"/>
          <w:spacing w:val="-1"/>
        </w:rPr>
        <w:t>and</w:t>
      </w:r>
      <w:r w:rsidRPr="00594DD2">
        <w:rPr>
          <w:rFonts w:ascii="Cambria" w:hAnsi="Cambria"/>
        </w:rPr>
        <w:t xml:space="preserve"> evaluate</w:t>
      </w:r>
      <w:r w:rsidRPr="00594DD2">
        <w:rPr>
          <w:rFonts w:ascii="Cambria" w:hAnsi="Cambria"/>
          <w:spacing w:val="-1"/>
        </w:rPr>
        <w:t xml:space="preserve"> treatment</w:t>
      </w:r>
      <w:r w:rsidRPr="00594DD2">
        <w:rPr>
          <w:rFonts w:ascii="Cambria" w:hAnsi="Cambria"/>
        </w:rPr>
        <w:t xml:space="preserve"> </w:t>
      </w:r>
      <w:r w:rsidRPr="00594DD2">
        <w:rPr>
          <w:rFonts w:ascii="Cambria" w:hAnsi="Cambria"/>
          <w:spacing w:val="-1"/>
        </w:rPr>
        <w:t>plans</w:t>
      </w:r>
      <w:r w:rsidRPr="00594DD2">
        <w:rPr>
          <w:rFonts w:ascii="Cambria" w:hAnsi="Cambria"/>
        </w:rPr>
        <w:t xml:space="preserve"> using</w:t>
      </w:r>
      <w:r w:rsidRPr="00594DD2">
        <w:rPr>
          <w:rFonts w:ascii="Cambria" w:hAnsi="Cambria"/>
          <w:spacing w:val="-3"/>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spacing w:val="-1"/>
        </w:rPr>
        <w:t>treatment</w:t>
      </w:r>
      <w:r w:rsidR="002C718A">
        <w:rPr>
          <w:rFonts w:ascii="Cambria" w:hAnsi="Cambria"/>
          <w:spacing w:val="-1"/>
        </w:rPr>
        <w:t xml:space="preserve"> </w:t>
      </w:r>
      <w:proofErr w:type="gramStart"/>
      <w:r w:rsidRPr="00594DD2">
        <w:rPr>
          <w:rFonts w:ascii="Cambria" w:hAnsi="Cambria"/>
          <w:spacing w:val="-1"/>
        </w:rPr>
        <w:t>interventions</w:t>
      </w:r>
      <w:proofErr w:type="gramEnd"/>
    </w:p>
    <w:p w14:paraId="5ECDDA1D" w14:textId="5D80B200" w:rsidR="00CB6B5A" w:rsidRPr="00594DD2" w:rsidRDefault="000A3AA2">
      <w:pPr>
        <w:pStyle w:val="BodyText"/>
        <w:numPr>
          <w:ilvl w:val="1"/>
          <w:numId w:val="4"/>
        </w:numPr>
        <w:tabs>
          <w:tab w:val="left" w:pos="821"/>
        </w:tabs>
        <w:ind w:right="379"/>
        <w:rPr>
          <w:rFonts w:ascii="Cambria" w:hAnsi="Cambria"/>
        </w:rPr>
      </w:pPr>
      <w:r w:rsidRPr="00594DD2">
        <w:rPr>
          <w:rFonts w:ascii="Cambria" w:hAnsi="Cambria"/>
          <w:spacing w:val="-1"/>
        </w:rPr>
        <w:t>practice</w:t>
      </w:r>
      <w:r w:rsidRPr="00594DD2">
        <w:rPr>
          <w:rFonts w:ascii="Cambria" w:hAnsi="Cambria"/>
          <w:spacing w:val="1"/>
        </w:rPr>
        <w:t xml:space="preserve"> </w:t>
      </w:r>
      <w:r w:rsidRPr="00594DD2">
        <w:rPr>
          <w:rFonts w:ascii="Cambria" w:hAnsi="Cambria"/>
          <w:spacing w:val="-1"/>
        </w:rPr>
        <w:t>consistent</w:t>
      </w:r>
      <w:r w:rsidRPr="00594DD2">
        <w:rPr>
          <w:rFonts w:ascii="Cambria" w:hAnsi="Cambria"/>
        </w:rPr>
        <w:t xml:space="preserve"> with</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ethical</w:t>
      </w:r>
      <w:r w:rsidRPr="00594DD2">
        <w:rPr>
          <w:rFonts w:ascii="Cambria" w:hAnsi="Cambria"/>
        </w:rPr>
        <w:t xml:space="preserve"> and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standards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counseling</w:t>
      </w:r>
      <w:r w:rsidR="002C718A">
        <w:rPr>
          <w:rFonts w:ascii="Cambria" w:hAnsi="Cambria"/>
        </w:rPr>
        <w:t xml:space="preserve"> </w:t>
      </w:r>
      <w:r w:rsidRPr="00594DD2">
        <w:rPr>
          <w:rFonts w:ascii="Cambria" w:hAnsi="Cambria"/>
          <w:spacing w:val="-1"/>
        </w:rPr>
        <w:t>profession</w:t>
      </w:r>
    </w:p>
    <w:p w14:paraId="1A356BDF" w14:textId="77777777" w:rsidR="00CB6B5A" w:rsidRPr="00594DD2" w:rsidRDefault="00CB6B5A">
      <w:pPr>
        <w:spacing w:before="5"/>
        <w:rPr>
          <w:rFonts w:ascii="Cambria" w:eastAsia="Times New Roman" w:hAnsi="Cambria" w:cs="Times New Roman"/>
          <w:sz w:val="24"/>
          <w:szCs w:val="24"/>
        </w:rPr>
      </w:pPr>
    </w:p>
    <w:p w14:paraId="37B28486" w14:textId="77777777" w:rsidR="00CB6B5A" w:rsidRPr="00594DD2" w:rsidRDefault="00CB6B5A">
      <w:pPr>
        <w:rPr>
          <w:rFonts w:ascii="Cambria" w:eastAsia="Times New Roman" w:hAnsi="Cambria" w:cs="Times New Roman"/>
          <w:sz w:val="24"/>
          <w:szCs w:val="24"/>
        </w:rPr>
      </w:pPr>
    </w:p>
    <w:p w14:paraId="5C6A9597" w14:textId="77777777" w:rsidR="00CB6B5A" w:rsidRPr="00594DD2" w:rsidRDefault="000A3AA2" w:rsidP="006A7D59">
      <w:pPr>
        <w:pStyle w:val="Heading2"/>
        <w:ind w:left="0"/>
        <w:rPr>
          <w:rFonts w:ascii="Cambria" w:hAnsi="Cambria"/>
          <w:b w:val="0"/>
          <w:bCs w:val="0"/>
        </w:rPr>
      </w:pPr>
      <w:r w:rsidRPr="00594DD2">
        <w:rPr>
          <w:rFonts w:ascii="Cambria" w:hAnsi="Cambria"/>
        </w:rPr>
        <w:t>Course</w:t>
      </w:r>
      <w:r w:rsidRPr="00594DD2">
        <w:rPr>
          <w:rFonts w:ascii="Cambria" w:hAnsi="Cambria"/>
          <w:spacing w:val="-2"/>
        </w:rPr>
        <w:t xml:space="preserve"> </w:t>
      </w:r>
      <w:r w:rsidRPr="00594DD2">
        <w:rPr>
          <w:rFonts w:ascii="Cambria" w:hAnsi="Cambria"/>
          <w:spacing w:val="-1"/>
        </w:rPr>
        <w:t>Requirements</w:t>
      </w:r>
    </w:p>
    <w:p w14:paraId="7FF9A894" w14:textId="77777777" w:rsidR="00CB6B5A" w:rsidRPr="00594DD2" w:rsidRDefault="00CB6B5A">
      <w:pPr>
        <w:spacing w:before="7"/>
        <w:rPr>
          <w:rFonts w:ascii="Cambria" w:eastAsia="Times New Roman" w:hAnsi="Cambria" w:cs="Times New Roman"/>
          <w:b/>
          <w:bCs/>
          <w:sz w:val="24"/>
          <w:szCs w:val="24"/>
        </w:rPr>
      </w:pPr>
    </w:p>
    <w:p w14:paraId="27C53718" w14:textId="134FB799"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 Counseling</w:t>
      </w:r>
      <w:r w:rsidRPr="00594DD2">
        <w:rPr>
          <w:rFonts w:ascii="Cambria" w:hAnsi="Cambria"/>
          <w:spacing w:val="-3"/>
        </w:rPr>
        <w:t xml:space="preserve"> </w:t>
      </w:r>
      <w:r w:rsidRPr="00594DD2">
        <w:rPr>
          <w:rFonts w:ascii="Cambria" w:hAnsi="Cambria"/>
          <w:spacing w:val="-1"/>
          <w:u w:val="single" w:color="000000"/>
        </w:rPr>
        <w:t>non-thesis</w:t>
      </w:r>
      <w:r w:rsidRPr="00594DD2">
        <w:rPr>
          <w:rFonts w:ascii="Cambria" w:hAnsi="Cambria"/>
          <w:spacing w:val="3"/>
          <w:u w:val="single" w:color="000000"/>
        </w:rPr>
        <w:t xml:space="preserve"> </w:t>
      </w:r>
      <w:r w:rsidRPr="00594DD2">
        <w:rPr>
          <w:rFonts w:ascii="Cambria" w:hAnsi="Cambria"/>
          <w:spacing w:val="-1"/>
          <w:u w:val="single" w:color="000000"/>
        </w:rPr>
        <w:t>concentration</w:t>
      </w:r>
      <w:r w:rsidRPr="00594DD2">
        <w:rPr>
          <w:rFonts w:ascii="Cambria" w:hAnsi="Cambria"/>
          <w:u w:val="single" w:color="000000"/>
        </w:rPr>
        <w:t xml:space="preserve"> </w:t>
      </w:r>
      <w:r w:rsidRPr="00594DD2">
        <w:rPr>
          <w:rFonts w:ascii="Cambria" w:hAnsi="Cambria"/>
          <w:spacing w:val="-1"/>
        </w:rPr>
        <w:t>requires</w:t>
      </w:r>
      <w:r w:rsidRPr="00594DD2">
        <w:rPr>
          <w:rFonts w:ascii="Cambria" w:hAnsi="Cambria"/>
        </w:rPr>
        <w:t xml:space="preserve"> the</w:t>
      </w:r>
      <w:r w:rsidRPr="00594DD2">
        <w:rPr>
          <w:rFonts w:ascii="Cambria" w:hAnsi="Cambria"/>
          <w:spacing w:val="-1"/>
        </w:rPr>
        <w:t xml:space="preserve"> completion</w:t>
      </w:r>
      <w:r w:rsidR="002C718A">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rPr>
        <w:t xml:space="preserve">60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specified</w:t>
      </w:r>
      <w:r w:rsidRPr="00594DD2">
        <w:rPr>
          <w:rFonts w:ascii="Cambria" w:hAnsi="Cambria"/>
        </w:rPr>
        <w:t xml:space="preserve"> </w:t>
      </w:r>
      <w:r w:rsidRPr="00594DD2">
        <w:rPr>
          <w:rFonts w:ascii="Cambria" w:hAnsi="Cambria"/>
          <w:spacing w:val="-1"/>
        </w:rPr>
        <w:t>core</w:t>
      </w:r>
      <w:r w:rsidRPr="00594DD2">
        <w:rPr>
          <w:rFonts w:ascii="Cambria" w:hAnsi="Cambria"/>
          <w:spacing w:val="-2"/>
        </w:rPr>
        <w:t xml:space="preserve"> </w:t>
      </w:r>
      <w:r w:rsidRPr="00594DD2">
        <w:rPr>
          <w:rFonts w:ascii="Cambria" w:hAnsi="Cambria"/>
          <w:spacing w:val="1"/>
        </w:rPr>
        <w:t>of</w:t>
      </w:r>
      <w:r w:rsidRPr="00594DD2">
        <w:rPr>
          <w:rFonts w:ascii="Cambria" w:hAnsi="Cambria"/>
        </w:rPr>
        <w:t xml:space="preserve"> 48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t>
      </w:r>
      <w:r w:rsidRPr="00594DD2">
        <w:rPr>
          <w:rFonts w:ascii="Cambria" w:hAnsi="Cambria"/>
          <w:spacing w:val="-1"/>
        </w:rPr>
        <w:t>and</w:t>
      </w:r>
      <w:r w:rsidRPr="00594DD2">
        <w:rPr>
          <w:rFonts w:ascii="Cambria" w:hAnsi="Cambria"/>
        </w:rPr>
        <w:t xml:space="preserve"> 12 </w:t>
      </w:r>
      <w:r w:rsidRPr="00594DD2">
        <w:rPr>
          <w:rFonts w:ascii="Cambria" w:hAnsi="Cambria"/>
          <w:spacing w:val="-1"/>
        </w:rPr>
        <w:t>elective credit</w:t>
      </w:r>
      <w:r w:rsidRPr="00594DD2">
        <w:rPr>
          <w:rFonts w:ascii="Cambria" w:hAnsi="Cambria"/>
        </w:rPr>
        <w:t xml:space="preserve"> </w:t>
      </w:r>
      <w:r w:rsidRPr="00594DD2">
        <w:rPr>
          <w:rFonts w:ascii="Cambria" w:hAnsi="Cambria"/>
          <w:spacing w:val="-1"/>
        </w:rPr>
        <w:t>hours.</w:t>
      </w:r>
    </w:p>
    <w:p w14:paraId="53DF5AFA" w14:textId="77777777" w:rsidR="00CB6B5A" w:rsidRPr="00594DD2" w:rsidRDefault="00CB6B5A">
      <w:pPr>
        <w:rPr>
          <w:rFonts w:ascii="Cambria" w:eastAsia="Times New Roman" w:hAnsi="Cambria" w:cs="Times New Roman"/>
          <w:sz w:val="24"/>
          <w:szCs w:val="24"/>
        </w:rPr>
      </w:pPr>
    </w:p>
    <w:p w14:paraId="3AB1F8B2" w14:textId="3FEE5547"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 </w:t>
      </w:r>
      <w:r w:rsidRPr="00594DD2">
        <w:rPr>
          <w:rFonts w:ascii="Cambria" w:hAnsi="Cambria"/>
          <w:spacing w:val="-1"/>
        </w:rPr>
        <w:t xml:space="preserve">Counseling </w:t>
      </w:r>
      <w:r w:rsidRPr="00594DD2">
        <w:rPr>
          <w:rFonts w:ascii="Cambria" w:hAnsi="Cambria"/>
          <w:spacing w:val="-1"/>
          <w:u w:val="single" w:color="000000"/>
        </w:rPr>
        <w:t>concentration</w:t>
      </w:r>
      <w:r w:rsidRPr="00594DD2">
        <w:rPr>
          <w:rFonts w:ascii="Cambria" w:hAnsi="Cambria"/>
          <w:spacing w:val="1"/>
          <w:u w:val="single" w:color="000000"/>
        </w:rPr>
        <w:t xml:space="preserve"> </w:t>
      </w:r>
      <w:r w:rsidRPr="00594DD2">
        <w:rPr>
          <w:rFonts w:ascii="Cambria" w:hAnsi="Cambria"/>
          <w:u w:val="single" w:color="000000"/>
        </w:rPr>
        <w:t xml:space="preserve">with </w:t>
      </w:r>
      <w:r w:rsidRPr="00594DD2">
        <w:rPr>
          <w:rFonts w:ascii="Cambria" w:hAnsi="Cambria"/>
          <w:spacing w:val="-1"/>
          <w:u w:val="single" w:color="000000"/>
        </w:rPr>
        <w:t>thesis</w:t>
      </w:r>
      <w:r w:rsidRPr="00594DD2">
        <w:rPr>
          <w:rFonts w:ascii="Cambria" w:hAnsi="Cambria"/>
          <w:spacing w:val="1"/>
          <w:u w:val="single" w:color="000000"/>
        </w:rPr>
        <w:t xml:space="preserve"> </w:t>
      </w:r>
      <w:r w:rsidRPr="00594DD2">
        <w:rPr>
          <w:rFonts w:ascii="Cambria" w:hAnsi="Cambria"/>
          <w:spacing w:val="-1"/>
        </w:rPr>
        <w:t>requires</w:t>
      </w:r>
      <w:r w:rsidRPr="00594DD2">
        <w:rPr>
          <w:rFonts w:ascii="Cambria" w:hAnsi="Cambria"/>
        </w:rPr>
        <w:t xml:space="preserve"> a</w:t>
      </w:r>
      <w:r w:rsidRPr="00594DD2">
        <w:rPr>
          <w:rFonts w:ascii="Cambria" w:hAnsi="Cambria"/>
          <w:spacing w:val="1"/>
        </w:rPr>
        <w:t xml:space="preserve"> </w:t>
      </w:r>
      <w:r w:rsidRPr="00594DD2">
        <w:rPr>
          <w:rFonts w:ascii="Cambria" w:hAnsi="Cambria"/>
          <w:spacing w:val="-1"/>
        </w:rPr>
        <w:t>total</w:t>
      </w:r>
      <w:r w:rsidRPr="00594DD2">
        <w:rPr>
          <w:rFonts w:ascii="Cambria" w:hAnsi="Cambria"/>
        </w:rPr>
        <w:t xml:space="preserve"> of 60</w:t>
      </w:r>
      <w:r w:rsidR="002C718A">
        <w:rPr>
          <w:rFonts w:ascii="Cambria" w:hAnsi="Cambria"/>
        </w:rPr>
        <w:t xml:space="preserve">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t>
      </w:r>
      <w:r w:rsidRPr="00594DD2">
        <w:rPr>
          <w:rFonts w:ascii="Cambria" w:hAnsi="Cambria"/>
          <w:spacing w:val="-1"/>
        </w:rPr>
        <w:t>which</w:t>
      </w:r>
      <w:r w:rsidRPr="00594DD2">
        <w:rPr>
          <w:rFonts w:ascii="Cambria" w:hAnsi="Cambria"/>
        </w:rPr>
        <w:t xml:space="preserve"> includes 48 hours</w:t>
      </w:r>
      <w:r w:rsidRPr="00594DD2">
        <w:rPr>
          <w:rFonts w:ascii="Cambria" w:hAnsi="Cambria"/>
          <w:spacing w:val="-1"/>
        </w:rPr>
        <w:t xml:space="preserve"> </w:t>
      </w:r>
      <w:r w:rsidRPr="00594DD2">
        <w:rPr>
          <w:rFonts w:ascii="Cambria" w:hAnsi="Cambria"/>
        </w:rPr>
        <w:t>in the</w:t>
      </w:r>
      <w:r w:rsidRPr="00594DD2">
        <w:rPr>
          <w:rFonts w:ascii="Cambria" w:hAnsi="Cambria"/>
          <w:spacing w:val="-1"/>
        </w:rPr>
        <w:t xml:space="preserve"> specified</w:t>
      </w:r>
      <w:r w:rsidRPr="00594DD2">
        <w:rPr>
          <w:rFonts w:ascii="Cambria" w:hAnsi="Cambria"/>
        </w:rPr>
        <w:t xml:space="preserve"> </w:t>
      </w:r>
      <w:r w:rsidRPr="00594DD2">
        <w:rPr>
          <w:rFonts w:ascii="Cambria" w:hAnsi="Cambria"/>
          <w:spacing w:val="-1"/>
        </w:rPr>
        <w:t>core,</w:t>
      </w:r>
      <w:r w:rsidRPr="00594DD2">
        <w:rPr>
          <w:rFonts w:ascii="Cambria" w:hAnsi="Cambria"/>
        </w:rPr>
        <w:t xml:space="preserve"> 9</w:t>
      </w:r>
      <w:r w:rsidRPr="00594DD2">
        <w:rPr>
          <w:rFonts w:ascii="Cambria" w:hAnsi="Cambria"/>
          <w:spacing w:val="2"/>
        </w:rPr>
        <w:t xml:space="preserve">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for the</w:t>
      </w:r>
      <w:r w:rsidRPr="00594DD2">
        <w:rPr>
          <w:rFonts w:ascii="Cambria" w:hAnsi="Cambria"/>
          <w:spacing w:val="-1"/>
        </w:rPr>
        <w:t xml:space="preserve"> </w:t>
      </w:r>
      <w:r w:rsidRPr="00594DD2">
        <w:rPr>
          <w:rFonts w:ascii="Cambria" w:hAnsi="Cambria"/>
        </w:rPr>
        <w:t>thesis,</w:t>
      </w:r>
      <w:r w:rsidR="002C718A">
        <w:rPr>
          <w:rFonts w:ascii="Cambria" w:hAnsi="Cambria"/>
        </w:rPr>
        <w:t xml:space="preserve"> </w:t>
      </w:r>
      <w:r w:rsidRPr="00594DD2">
        <w:rPr>
          <w:rFonts w:ascii="Cambria" w:hAnsi="Cambria"/>
          <w:spacing w:val="-1"/>
        </w:rPr>
        <w:t>and</w:t>
      </w:r>
      <w:r w:rsidRPr="00594DD2">
        <w:rPr>
          <w:rFonts w:ascii="Cambria" w:hAnsi="Cambria"/>
        </w:rPr>
        <w:t xml:space="preserve"> 3 </w:t>
      </w:r>
      <w:r w:rsidRPr="00594DD2">
        <w:rPr>
          <w:rFonts w:ascii="Cambria" w:hAnsi="Cambria"/>
          <w:spacing w:val="-1"/>
        </w:rPr>
        <w:t>elective</w:t>
      </w:r>
      <w:r w:rsidRPr="00594DD2">
        <w:rPr>
          <w:rFonts w:ascii="Cambria" w:hAnsi="Cambria"/>
          <w:spacing w:val="1"/>
        </w:rPr>
        <w:t xml:space="preserve"> </w:t>
      </w:r>
      <w:r w:rsidRPr="00594DD2">
        <w:rPr>
          <w:rFonts w:ascii="Cambria" w:hAnsi="Cambria"/>
          <w:spacing w:val="-1"/>
        </w:rPr>
        <w:t>credit</w:t>
      </w:r>
      <w:r w:rsidRPr="00594DD2">
        <w:rPr>
          <w:rFonts w:ascii="Cambria" w:hAnsi="Cambria"/>
        </w:rPr>
        <w:t xml:space="preserve"> hours.</w:t>
      </w:r>
    </w:p>
    <w:p w14:paraId="589E9044" w14:textId="77777777" w:rsidR="00CB6B5A" w:rsidRPr="00594DD2" w:rsidRDefault="00CB6B5A">
      <w:pPr>
        <w:rPr>
          <w:rFonts w:ascii="Cambria" w:hAnsi="Cambria"/>
          <w:sz w:val="24"/>
          <w:szCs w:val="24"/>
        </w:rPr>
        <w:sectPr w:rsidR="00CB6B5A" w:rsidRPr="00594DD2">
          <w:pgSz w:w="12240" w:h="15840"/>
          <w:pgMar w:top="1380" w:right="1700" w:bottom="1960" w:left="1700" w:header="0" w:footer="1767" w:gutter="0"/>
          <w:cols w:space="720"/>
        </w:sectPr>
      </w:pPr>
    </w:p>
    <w:p w14:paraId="781C9668" w14:textId="77777777" w:rsidR="00CB6B5A" w:rsidRPr="00594DD2" w:rsidRDefault="00CB6B5A">
      <w:pPr>
        <w:spacing w:line="20" w:lineRule="atLeast"/>
        <w:rPr>
          <w:rFonts w:ascii="Cambria" w:eastAsia="Times New Roman" w:hAnsi="Cambria" w:cs="Times New Roman"/>
          <w:sz w:val="24"/>
          <w:szCs w:val="24"/>
        </w:rPr>
        <w:sectPr w:rsidR="00CB6B5A" w:rsidRPr="00594DD2">
          <w:type w:val="continuous"/>
          <w:pgSz w:w="12240" w:h="15840"/>
          <w:pgMar w:top="1500" w:right="1720" w:bottom="280" w:left="1680" w:header="720" w:footer="720" w:gutter="0"/>
          <w:cols w:space="720"/>
        </w:sectPr>
      </w:pPr>
    </w:p>
    <w:p w14:paraId="459CC4C9" w14:textId="016E8626" w:rsidR="00CF1694" w:rsidRPr="00594DD2" w:rsidRDefault="00CF1694" w:rsidP="00B37098">
      <w:pPr>
        <w:widowControl/>
        <w:jc w:val="center"/>
        <w:rPr>
          <w:rFonts w:ascii="Cambria" w:eastAsia="Calibri" w:hAnsi="Cambria" w:cs="Times New Roman"/>
          <w:b/>
          <w:sz w:val="24"/>
          <w:szCs w:val="24"/>
        </w:rPr>
      </w:pPr>
      <w:r w:rsidRPr="00594DD2">
        <w:rPr>
          <w:rFonts w:ascii="Cambria" w:eastAsia="Calibri" w:hAnsi="Cambria" w:cs="Times New Roman"/>
          <w:b/>
          <w:sz w:val="24"/>
          <w:szCs w:val="24"/>
        </w:rPr>
        <w:lastRenderedPageBreak/>
        <w:t xml:space="preserve"> CLINICAL MENTAL HEALTH COUNSELING </w:t>
      </w:r>
    </w:p>
    <w:p w14:paraId="182D93B6" w14:textId="2A362C1C" w:rsidR="00B37098" w:rsidRPr="00594DD2" w:rsidRDefault="00B37098" w:rsidP="00B37098">
      <w:pPr>
        <w:widowControl/>
        <w:jc w:val="center"/>
        <w:rPr>
          <w:rFonts w:ascii="Cambria" w:eastAsia="Calibri" w:hAnsi="Cambria" w:cs="Times New Roman"/>
          <w:b/>
          <w:sz w:val="24"/>
          <w:szCs w:val="24"/>
        </w:rPr>
      </w:pPr>
      <w:r w:rsidRPr="00594DD2">
        <w:rPr>
          <w:rFonts w:ascii="Cambria" w:eastAsia="Calibri" w:hAnsi="Cambria" w:cs="Times New Roman"/>
          <w:b/>
          <w:sz w:val="24"/>
          <w:szCs w:val="24"/>
        </w:rPr>
        <w:t>PLANNED PROGRAM OF STUDY</w:t>
      </w:r>
    </w:p>
    <w:p w14:paraId="2AAC97C7" w14:textId="77777777" w:rsidR="00B37098" w:rsidRPr="00594DD2" w:rsidRDefault="00B37098" w:rsidP="00B37098">
      <w:pPr>
        <w:widowControl/>
        <w:rPr>
          <w:rFonts w:ascii="Cambria" w:eastAsia="Calibri" w:hAnsi="Cambria" w:cs="Times New Roman"/>
          <w:sz w:val="24"/>
          <w:szCs w:val="24"/>
        </w:rPr>
      </w:pPr>
    </w:p>
    <w:p w14:paraId="751CE796"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Fall (1</w:t>
      </w:r>
      <w:r w:rsidRPr="00594DD2">
        <w:rPr>
          <w:rFonts w:ascii="Cambria" w:eastAsia="Calibri" w:hAnsi="Cambria" w:cs="Times New Roman"/>
          <w:sz w:val="24"/>
          <w:szCs w:val="24"/>
          <w:vertAlign w:val="superscript"/>
        </w:rPr>
        <w:t>st</w:t>
      </w:r>
      <w:r w:rsidRPr="00594DD2">
        <w:rPr>
          <w:rFonts w:ascii="Cambria" w:eastAsia="Calibri" w:hAnsi="Cambria" w:cs="Times New Roman"/>
          <w:sz w:val="24"/>
          <w:szCs w:val="24"/>
        </w:rPr>
        <w:t xml:space="preserve"> Year)</w:t>
      </w:r>
    </w:p>
    <w:p w14:paraId="70ED5CED"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7331</w:t>
      </w:r>
      <w:r w:rsidRPr="00594DD2">
        <w:rPr>
          <w:rFonts w:ascii="Cambria" w:eastAsia="Calibri" w:hAnsi="Cambria" w:cs="Times New Roman"/>
          <w:sz w:val="24"/>
          <w:szCs w:val="24"/>
        </w:rPr>
        <w:tab/>
        <w:t xml:space="preserve">Counseling Theory and Techniques </w:t>
      </w:r>
    </w:p>
    <w:p w14:paraId="5D12DE9E"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7391</w:t>
      </w:r>
      <w:r w:rsidRPr="00594DD2">
        <w:rPr>
          <w:rFonts w:ascii="Cambria" w:eastAsia="Calibri" w:hAnsi="Cambria" w:cs="Times New Roman"/>
          <w:sz w:val="24"/>
          <w:szCs w:val="24"/>
        </w:rPr>
        <w:tab/>
        <w:t xml:space="preserve">Counseling Across the Lifespan  </w:t>
      </w:r>
    </w:p>
    <w:p w14:paraId="37F32A3E"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4602</w:t>
      </w:r>
      <w:r w:rsidRPr="00594DD2">
        <w:rPr>
          <w:rFonts w:ascii="Cambria" w:eastAsia="Calibri" w:hAnsi="Cambria" w:cs="Times New Roman"/>
          <w:sz w:val="24"/>
          <w:szCs w:val="24"/>
        </w:rPr>
        <w:tab/>
        <w:t>Introduction to Counseling Services</w:t>
      </w:r>
    </w:p>
    <w:p w14:paraId="66E3E7F7" w14:textId="77777777" w:rsidR="00B37098" w:rsidRPr="00594DD2" w:rsidRDefault="00B37098" w:rsidP="006A7D59">
      <w:pPr>
        <w:pStyle w:val="Heading2"/>
        <w:spacing w:before="52"/>
        <w:ind w:left="0"/>
        <w:rPr>
          <w:rFonts w:ascii="Cambria" w:hAnsi="Cambria"/>
          <w:spacing w:val="-1"/>
        </w:rPr>
      </w:pPr>
    </w:p>
    <w:p w14:paraId="1F3665DF" w14:textId="77777777" w:rsidR="00B37098" w:rsidRPr="00594DD2" w:rsidRDefault="00B37098" w:rsidP="00B37098">
      <w:pPr>
        <w:rPr>
          <w:rFonts w:ascii="Cambria" w:hAnsi="Cambria" w:cs="Times New Roman"/>
          <w:sz w:val="24"/>
          <w:szCs w:val="24"/>
        </w:rPr>
      </w:pPr>
      <w:r w:rsidRPr="00594DD2">
        <w:rPr>
          <w:rFonts w:ascii="Cambria" w:hAnsi="Cambria" w:cs="Times New Roman"/>
          <w:sz w:val="24"/>
          <w:szCs w:val="24"/>
        </w:rPr>
        <w:t>Spring (1</w:t>
      </w:r>
      <w:r w:rsidRPr="00594DD2">
        <w:rPr>
          <w:rFonts w:ascii="Cambria" w:hAnsi="Cambria" w:cs="Times New Roman"/>
          <w:sz w:val="24"/>
          <w:szCs w:val="24"/>
          <w:vertAlign w:val="superscript"/>
        </w:rPr>
        <w:t>st</w:t>
      </w:r>
      <w:r w:rsidRPr="00594DD2">
        <w:rPr>
          <w:rFonts w:ascii="Cambria" w:hAnsi="Cambria" w:cs="Times New Roman"/>
          <w:sz w:val="24"/>
          <w:szCs w:val="24"/>
        </w:rPr>
        <w:t xml:space="preserve"> Year)</w:t>
      </w:r>
    </w:p>
    <w:p w14:paraId="04EED663" w14:textId="77777777" w:rsidR="00B37098" w:rsidRPr="00594DD2" w:rsidRDefault="00B37098" w:rsidP="00B37098">
      <w:pPr>
        <w:rPr>
          <w:rFonts w:ascii="Cambria" w:hAnsi="Cambria" w:cs="Times New Roman"/>
          <w:sz w:val="24"/>
          <w:szCs w:val="24"/>
        </w:rPr>
      </w:pPr>
    </w:p>
    <w:p w14:paraId="59A3342F" w14:textId="6AD9381B" w:rsidR="00B37098" w:rsidRPr="00594DD2" w:rsidRDefault="00B37098" w:rsidP="00B37098">
      <w:pPr>
        <w:ind w:left="2160" w:hanging="2160"/>
        <w:rPr>
          <w:rFonts w:ascii="Cambria" w:hAnsi="Cambria" w:cs="Times New Roman"/>
          <w:sz w:val="24"/>
          <w:szCs w:val="24"/>
        </w:rPr>
      </w:pPr>
      <w:r w:rsidRPr="00594DD2">
        <w:rPr>
          <w:rFonts w:ascii="Cambria" w:hAnsi="Cambria" w:cs="Times New Roman"/>
          <w:sz w:val="24"/>
          <w:szCs w:val="24"/>
        </w:rPr>
        <w:t>_____ ELRC 7330</w:t>
      </w:r>
      <w:r w:rsidR="00C517AD">
        <w:rPr>
          <w:rFonts w:ascii="Cambria" w:hAnsi="Cambria" w:cs="Times New Roman"/>
          <w:sz w:val="24"/>
          <w:szCs w:val="24"/>
        </w:rPr>
        <w:tab/>
      </w:r>
      <w:r w:rsidRPr="00594DD2">
        <w:rPr>
          <w:rFonts w:ascii="Cambria" w:hAnsi="Cambria" w:cs="Times New Roman"/>
          <w:sz w:val="24"/>
          <w:szCs w:val="24"/>
        </w:rPr>
        <w:t>Group Counseling</w:t>
      </w:r>
    </w:p>
    <w:p w14:paraId="6515CCF5" w14:textId="034D5472" w:rsidR="00B37098" w:rsidRPr="00594DD2" w:rsidRDefault="00B37098" w:rsidP="00B37098">
      <w:pPr>
        <w:ind w:left="2160" w:hanging="2160"/>
        <w:rPr>
          <w:rFonts w:ascii="Cambria" w:hAnsi="Cambria" w:cs="Times New Roman"/>
          <w:sz w:val="24"/>
          <w:szCs w:val="24"/>
        </w:rPr>
      </w:pPr>
      <w:r w:rsidRPr="00594DD2">
        <w:rPr>
          <w:rFonts w:ascii="Cambria" w:hAnsi="Cambria" w:cs="Times New Roman"/>
          <w:sz w:val="24"/>
          <w:szCs w:val="24"/>
        </w:rPr>
        <w:t>_____ ELRC 4600</w:t>
      </w:r>
      <w:r w:rsidR="00C517AD">
        <w:rPr>
          <w:rFonts w:ascii="Cambria" w:hAnsi="Cambria" w:cs="Times New Roman"/>
          <w:sz w:val="24"/>
          <w:szCs w:val="24"/>
        </w:rPr>
        <w:tab/>
      </w:r>
      <w:r w:rsidRPr="00594DD2">
        <w:rPr>
          <w:rFonts w:ascii="Cambria" w:hAnsi="Cambria" w:cs="Times New Roman"/>
          <w:sz w:val="24"/>
          <w:szCs w:val="24"/>
        </w:rPr>
        <w:t>Disabling Conditions</w:t>
      </w:r>
    </w:p>
    <w:p w14:paraId="1064C3B3" w14:textId="38A59872" w:rsidR="00B37098" w:rsidRPr="00594DD2" w:rsidRDefault="00B37098" w:rsidP="00B37098">
      <w:pPr>
        <w:ind w:left="2160" w:hanging="2160"/>
        <w:rPr>
          <w:rFonts w:ascii="Cambria" w:hAnsi="Cambria" w:cs="Times New Roman"/>
          <w:sz w:val="24"/>
          <w:szCs w:val="24"/>
        </w:rPr>
      </w:pPr>
      <w:r w:rsidRPr="00594DD2">
        <w:rPr>
          <w:rFonts w:ascii="Cambria" w:hAnsi="Cambria" w:cs="Times New Roman"/>
          <w:sz w:val="24"/>
          <w:szCs w:val="24"/>
        </w:rPr>
        <w:t xml:space="preserve">_____ ELRC </w:t>
      </w:r>
      <w:proofErr w:type="spellStart"/>
      <w:r w:rsidRPr="00594DD2">
        <w:rPr>
          <w:rFonts w:ascii="Cambria" w:hAnsi="Cambria" w:cs="Times New Roman"/>
          <w:sz w:val="24"/>
          <w:szCs w:val="24"/>
        </w:rPr>
        <w:t>xxxx</w:t>
      </w:r>
      <w:proofErr w:type="spellEnd"/>
      <w:r w:rsidR="00C517AD">
        <w:rPr>
          <w:rFonts w:ascii="Cambria" w:hAnsi="Cambria" w:cs="Times New Roman"/>
          <w:sz w:val="24"/>
          <w:szCs w:val="24"/>
        </w:rPr>
        <w:tab/>
      </w:r>
      <w:r w:rsidRPr="00594DD2">
        <w:rPr>
          <w:rFonts w:ascii="Cambria" w:hAnsi="Cambria" w:cs="Times New Roman"/>
          <w:sz w:val="24"/>
          <w:szCs w:val="24"/>
        </w:rPr>
        <w:t xml:space="preserve">Elective </w:t>
      </w:r>
    </w:p>
    <w:p w14:paraId="06A85402" w14:textId="77777777" w:rsidR="00B37098" w:rsidRPr="00594DD2" w:rsidRDefault="00B37098" w:rsidP="006A7D59">
      <w:pPr>
        <w:pStyle w:val="Heading2"/>
        <w:spacing w:before="52"/>
        <w:ind w:left="0"/>
        <w:rPr>
          <w:rFonts w:ascii="Cambria" w:hAnsi="Cambria"/>
          <w:spacing w:val="-1"/>
        </w:rPr>
      </w:pPr>
    </w:p>
    <w:p w14:paraId="2CF3F6FE"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Summer (1</w:t>
      </w:r>
      <w:r w:rsidRPr="00594DD2">
        <w:rPr>
          <w:rFonts w:ascii="Cambria" w:eastAsia="Calibri" w:hAnsi="Cambria" w:cs="Times New Roman"/>
          <w:sz w:val="24"/>
          <w:szCs w:val="24"/>
          <w:vertAlign w:val="superscript"/>
        </w:rPr>
        <w:t>st</w:t>
      </w:r>
      <w:r w:rsidRPr="00594DD2">
        <w:rPr>
          <w:rFonts w:ascii="Cambria" w:eastAsia="Calibri" w:hAnsi="Cambria" w:cs="Times New Roman"/>
          <w:sz w:val="24"/>
          <w:szCs w:val="24"/>
        </w:rPr>
        <w:t xml:space="preserve"> Year)</w:t>
      </w:r>
    </w:p>
    <w:p w14:paraId="265739A7" w14:textId="77777777" w:rsidR="00B37098" w:rsidRPr="00594DD2" w:rsidRDefault="00B37098" w:rsidP="00B37098">
      <w:pPr>
        <w:widowControl/>
        <w:ind w:left="2160" w:hanging="2160"/>
        <w:rPr>
          <w:rFonts w:ascii="Cambria" w:eastAsia="Calibri" w:hAnsi="Cambria" w:cs="Times New Roman"/>
          <w:sz w:val="24"/>
          <w:szCs w:val="24"/>
        </w:rPr>
      </w:pPr>
    </w:p>
    <w:p w14:paraId="7B4B8B2A"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7333</w:t>
      </w:r>
      <w:r w:rsidRPr="00594DD2">
        <w:rPr>
          <w:rFonts w:ascii="Cambria" w:eastAsia="Calibri" w:hAnsi="Cambria" w:cs="Times New Roman"/>
          <w:sz w:val="24"/>
          <w:szCs w:val="24"/>
        </w:rPr>
        <w:tab/>
        <w:t xml:space="preserve">Analysis of the Individual </w:t>
      </w:r>
    </w:p>
    <w:p w14:paraId="1C26BFBF"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_____ ELRC 7334 </w:t>
      </w:r>
      <w:r w:rsidRPr="00594DD2">
        <w:rPr>
          <w:rFonts w:ascii="Cambria" w:eastAsia="Calibri" w:hAnsi="Cambria" w:cs="Times New Roman"/>
          <w:sz w:val="24"/>
          <w:szCs w:val="24"/>
        </w:rPr>
        <w:tab/>
        <w:t xml:space="preserve">Vocational Counseling </w:t>
      </w:r>
    </w:p>
    <w:p w14:paraId="1596D509" w14:textId="0A5EF245"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b/>
          <w:sz w:val="24"/>
          <w:szCs w:val="24"/>
        </w:rPr>
        <w:t xml:space="preserve">_____ </w:t>
      </w:r>
      <w:r w:rsidRPr="00594DD2">
        <w:rPr>
          <w:rFonts w:ascii="Cambria" w:eastAsia="Calibri" w:hAnsi="Cambria" w:cs="Times New Roman"/>
          <w:sz w:val="24"/>
          <w:szCs w:val="24"/>
        </w:rPr>
        <w:t xml:space="preserve">ERLC </w:t>
      </w:r>
      <w:proofErr w:type="spellStart"/>
      <w:r w:rsidRPr="00594DD2">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Pr="00594DD2">
        <w:rPr>
          <w:rFonts w:ascii="Cambria" w:eastAsia="Calibri" w:hAnsi="Cambria" w:cs="Times New Roman"/>
          <w:sz w:val="24"/>
          <w:szCs w:val="24"/>
        </w:rPr>
        <w:t>Elective</w:t>
      </w:r>
    </w:p>
    <w:p w14:paraId="56777B28" w14:textId="77777777" w:rsidR="00B37098" w:rsidRPr="00594DD2" w:rsidRDefault="00B37098">
      <w:pPr>
        <w:rPr>
          <w:rFonts w:ascii="Cambria" w:hAnsi="Cambria"/>
          <w:spacing w:val="-1"/>
          <w:sz w:val="24"/>
          <w:szCs w:val="24"/>
        </w:rPr>
      </w:pPr>
    </w:p>
    <w:p w14:paraId="54D79B15"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6E654B8B" w14:textId="2769FC1F"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7345</w:t>
      </w:r>
      <w:r w:rsidR="00C517AD">
        <w:rPr>
          <w:rFonts w:ascii="Cambria" w:eastAsia="Calibri" w:hAnsi="Cambria" w:cs="Times New Roman"/>
          <w:sz w:val="24"/>
          <w:szCs w:val="24"/>
        </w:rPr>
        <w:tab/>
      </w:r>
      <w:r w:rsidRPr="00594DD2">
        <w:rPr>
          <w:rFonts w:ascii="Cambria" w:eastAsia="Calibri" w:hAnsi="Cambria" w:cs="Times New Roman"/>
          <w:sz w:val="24"/>
          <w:szCs w:val="24"/>
        </w:rPr>
        <w:t>Counseling Skills and Interventions</w:t>
      </w:r>
    </w:p>
    <w:p w14:paraId="3F10084F" w14:textId="2B153471"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7393</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 xml:space="preserve">Multicultural Counseling </w:t>
      </w:r>
    </w:p>
    <w:p w14:paraId="6FC02BE7" w14:textId="30ED2630" w:rsidR="00B37098" w:rsidRDefault="00B37098" w:rsidP="00C517AD">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4249</w:t>
      </w:r>
      <w:r w:rsidR="00C517AD">
        <w:rPr>
          <w:rFonts w:ascii="Cambria" w:eastAsia="Calibri" w:hAnsi="Cambria" w:cs="Times New Roman"/>
          <w:sz w:val="24"/>
          <w:szCs w:val="24"/>
        </w:rPr>
        <w:tab/>
      </w:r>
      <w:r w:rsidRPr="00594DD2">
        <w:rPr>
          <w:rFonts w:ascii="Cambria" w:eastAsia="Calibri" w:hAnsi="Cambria" w:cs="Times New Roman"/>
          <w:sz w:val="24"/>
          <w:szCs w:val="24"/>
        </w:rPr>
        <w:t>Understanding and Applying Research in Education</w:t>
      </w:r>
      <w:r w:rsidR="00C517AD">
        <w:rPr>
          <w:rFonts w:ascii="Cambria" w:eastAsia="Calibri" w:hAnsi="Cambria" w:cs="Times New Roman"/>
          <w:sz w:val="24"/>
          <w:szCs w:val="24"/>
        </w:rPr>
        <w:tab/>
      </w:r>
    </w:p>
    <w:p w14:paraId="14DECE44" w14:textId="77777777" w:rsidR="00C517AD" w:rsidRPr="00594DD2" w:rsidRDefault="00C517AD" w:rsidP="00C517AD">
      <w:pPr>
        <w:widowControl/>
        <w:ind w:left="2160" w:hanging="2160"/>
        <w:rPr>
          <w:rFonts w:ascii="Cambria" w:hAnsi="Cambria"/>
          <w:spacing w:val="-1"/>
          <w:sz w:val="24"/>
          <w:szCs w:val="24"/>
        </w:rPr>
      </w:pPr>
    </w:p>
    <w:p w14:paraId="088C22E5"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03236591" w14:textId="6E940141"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7395</w:t>
      </w:r>
      <w:r w:rsidR="00C517AD">
        <w:rPr>
          <w:rFonts w:ascii="Cambria" w:eastAsia="Calibri" w:hAnsi="Cambria" w:cs="Times New Roman"/>
          <w:sz w:val="24"/>
          <w:szCs w:val="24"/>
        </w:rPr>
        <w:tab/>
      </w:r>
      <w:r w:rsidRPr="00594DD2">
        <w:rPr>
          <w:rFonts w:ascii="Cambria" w:eastAsia="Calibri" w:hAnsi="Cambria" w:cs="Times New Roman"/>
          <w:sz w:val="24"/>
          <w:szCs w:val="24"/>
        </w:rPr>
        <w:t>Family Counseling</w:t>
      </w:r>
    </w:p>
    <w:p w14:paraId="7FFC0BE4" w14:textId="1355327B"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7364</w:t>
      </w:r>
      <w:r w:rsidR="00C517AD">
        <w:rPr>
          <w:rFonts w:ascii="Cambria" w:eastAsia="Calibri" w:hAnsi="Cambria" w:cs="Times New Roman"/>
          <w:sz w:val="24"/>
          <w:szCs w:val="24"/>
        </w:rPr>
        <w:tab/>
      </w:r>
      <w:r w:rsidR="00C517AD">
        <w:rPr>
          <w:rFonts w:ascii="Cambria" w:eastAsia="Calibri" w:hAnsi="Cambria" w:cs="Times New Roman"/>
          <w:sz w:val="24"/>
          <w:szCs w:val="24"/>
        </w:rPr>
        <w:tab/>
      </w:r>
      <w:r w:rsidRPr="00594DD2">
        <w:rPr>
          <w:rFonts w:ascii="Cambria" w:eastAsia="Calibri" w:hAnsi="Cambria" w:cs="Times New Roman"/>
          <w:sz w:val="24"/>
          <w:szCs w:val="24"/>
        </w:rPr>
        <w:t>Practicum in CMHC (6)</w:t>
      </w:r>
    </w:p>
    <w:p w14:paraId="03612E15" w14:textId="77777777" w:rsidR="00B37098" w:rsidRPr="00594DD2" w:rsidRDefault="00B37098">
      <w:pPr>
        <w:rPr>
          <w:rFonts w:ascii="Cambria" w:hAnsi="Cambria"/>
          <w:spacing w:val="-1"/>
          <w:sz w:val="24"/>
          <w:szCs w:val="24"/>
        </w:rPr>
      </w:pPr>
    </w:p>
    <w:p w14:paraId="2B1221A4"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Summer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r w:rsidRPr="00594DD2">
        <w:rPr>
          <w:rFonts w:ascii="Cambria" w:eastAsia="Calibri" w:hAnsi="Cambria" w:cs="Times New Roman"/>
          <w:sz w:val="24"/>
          <w:szCs w:val="24"/>
        </w:rPr>
        <w:tab/>
      </w:r>
    </w:p>
    <w:p w14:paraId="71A167A4" w14:textId="77777777" w:rsidR="00B37098" w:rsidRPr="00594DD2" w:rsidRDefault="00B37098" w:rsidP="00B37098">
      <w:pPr>
        <w:widowControl/>
        <w:ind w:left="2160" w:hanging="2160"/>
        <w:rPr>
          <w:rFonts w:ascii="Cambria" w:eastAsia="Calibri" w:hAnsi="Cambria" w:cs="Times New Roman"/>
          <w:sz w:val="24"/>
          <w:szCs w:val="24"/>
        </w:rPr>
      </w:pPr>
    </w:p>
    <w:p w14:paraId="58120154" w14:textId="779862EA"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7348</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Counseling Skills for Substance Use Problems</w:t>
      </w:r>
    </w:p>
    <w:p w14:paraId="45C9CC02" w14:textId="2301A916"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 xml:space="preserve">_____ ELRC </w:t>
      </w:r>
      <w:proofErr w:type="spellStart"/>
      <w:r>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00B37098" w:rsidRPr="00594DD2">
        <w:rPr>
          <w:rFonts w:ascii="Cambria" w:eastAsia="Calibri" w:hAnsi="Cambria" w:cs="Times New Roman"/>
          <w:sz w:val="24"/>
          <w:szCs w:val="24"/>
        </w:rPr>
        <w:t xml:space="preserve">Elective </w:t>
      </w:r>
    </w:p>
    <w:p w14:paraId="69A4300E" w14:textId="77777777" w:rsidR="00B37098" w:rsidRPr="00594DD2" w:rsidRDefault="00B37098">
      <w:pPr>
        <w:rPr>
          <w:rFonts w:ascii="Cambria" w:hAnsi="Cambria"/>
          <w:spacing w:val="-1"/>
          <w:sz w:val="24"/>
          <w:szCs w:val="24"/>
        </w:rPr>
      </w:pPr>
    </w:p>
    <w:p w14:paraId="4A548A4C"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w:t>
      </w:r>
    </w:p>
    <w:p w14:paraId="284A4FF1" w14:textId="77777777" w:rsidR="00B37098" w:rsidRPr="00594DD2" w:rsidRDefault="00B37098" w:rsidP="00B37098">
      <w:pPr>
        <w:widowControl/>
        <w:ind w:left="2160" w:hanging="2160"/>
        <w:rPr>
          <w:rFonts w:ascii="Cambria" w:eastAsia="Calibri" w:hAnsi="Cambria" w:cs="Times New Roman"/>
          <w:sz w:val="24"/>
          <w:szCs w:val="24"/>
        </w:rPr>
      </w:pPr>
    </w:p>
    <w:p w14:paraId="45E98B38" w14:textId="21F7066D"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7399</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Internship CMHC (3)</w:t>
      </w:r>
    </w:p>
    <w:p w14:paraId="2B8EC5CD" w14:textId="48F77E34"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w:t>
      </w:r>
      <w:r w:rsidR="002C718A">
        <w:rPr>
          <w:rFonts w:ascii="Cambria" w:eastAsia="Calibri" w:hAnsi="Cambria" w:cs="Times New Roman"/>
          <w:sz w:val="24"/>
          <w:szCs w:val="24"/>
        </w:rPr>
        <w:t xml:space="preserve">___ ELRC </w:t>
      </w:r>
      <w:proofErr w:type="spellStart"/>
      <w:r w:rsidR="002C718A">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Pr="00594DD2">
        <w:rPr>
          <w:rFonts w:ascii="Cambria" w:eastAsia="Calibri" w:hAnsi="Cambria" w:cs="Times New Roman"/>
          <w:sz w:val="24"/>
          <w:szCs w:val="24"/>
        </w:rPr>
        <w:t xml:space="preserve">Elective </w:t>
      </w:r>
    </w:p>
    <w:p w14:paraId="1F4716E0" w14:textId="77777777" w:rsidR="00B37098" w:rsidRPr="00594DD2" w:rsidRDefault="00B37098">
      <w:pPr>
        <w:rPr>
          <w:rFonts w:ascii="Cambria" w:hAnsi="Cambria"/>
          <w:spacing w:val="-1"/>
          <w:sz w:val="24"/>
          <w:szCs w:val="24"/>
        </w:rPr>
      </w:pPr>
    </w:p>
    <w:p w14:paraId="2A81A1CF"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 </w:t>
      </w:r>
    </w:p>
    <w:p w14:paraId="4A29572B" w14:textId="77777777" w:rsidR="00B37098" w:rsidRPr="00594DD2" w:rsidRDefault="00B37098" w:rsidP="00B37098">
      <w:pPr>
        <w:widowControl/>
        <w:ind w:left="2160" w:hanging="2160"/>
        <w:rPr>
          <w:rFonts w:ascii="Cambria" w:eastAsia="Calibri" w:hAnsi="Cambria" w:cs="Times New Roman"/>
          <w:sz w:val="24"/>
          <w:szCs w:val="24"/>
        </w:rPr>
      </w:pPr>
    </w:p>
    <w:p w14:paraId="2F01E5B6" w14:textId="05920288"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7399</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Supervised Counseling Internship (3)</w:t>
      </w:r>
    </w:p>
    <w:p w14:paraId="742B3100" w14:textId="33870F95" w:rsidR="00CB6B5A" w:rsidRDefault="002C718A" w:rsidP="00C517AD">
      <w:pPr>
        <w:widowControl/>
        <w:ind w:left="2160" w:hanging="2160"/>
        <w:rPr>
          <w:rFonts w:ascii="Cambria" w:eastAsia="Calibri" w:hAnsi="Cambria" w:cs="Times New Roman"/>
          <w:sz w:val="24"/>
          <w:szCs w:val="24"/>
        </w:rPr>
      </w:pPr>
      <w:r>
        <w:rPr>
          <w:rFonts w:ascii="Cambria" w:eastAsia="Calibri" w:hAnsi="Cambria" w:cs="Times New Roman"/>
          <w:sz w:val="24"/>
          <w:szCs w:val="24"/>
        </w:rPr>
        <w:t xml:space="preserve">_____ ELRC </w:t>
      </w:r>
      <w:proofErr w:type="spellStart"/>
      <w:r>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00B37098" w:rsidRPr="00594DD2">
        <w:rPr>
          <w:rFonts w:ascii="Cambria" w:eastAsia="Calibri" w:hAnsi="Cambria" w:cs="Times New Roman"/>
          <w:sz w:val="24"/>
          <w:szCs w:val="24"/>
        </w:rPr>
        <w:t>Elective</w:t>
      </w:r>
    </w:p>
    <w:p w14:paraId="5F6D99D9" w14:textId="77777777" w:rsidR="00C517AD" w:rsidRPr="00594DD2" w:rsidRDefault="00C517AD" w:rsidP="00C517AD">
      <w:pPr>
        <w:widowControl/>
        <w:ind w:left="2160" w:hanging="2160"/>
        <w:rPr>
          <w:rFonts w:ascii="Cambria" w:eastAsia="Times New Roman" w:hAnsi="Cambria" w:cs="Times New Roman"/>
          <w:sz w:val="24"/>
          <w:szCs w:val="24"/>
        </w:rPr>
      </w:pPr>
    </w:p>
    <w:p w14:paraId="391E877C" w14:textId="37A5BBFB" w:rsidR="00B37098" w:rsidRPr="00594DD2" w:rsidRDefault="00B37098" w:rsidP="00B37098">
      <w:pPr>
        <w:widowControl/>
        <w:rPr>
          <w:rFonts w:ascii="Cambria" w:eastAsia="Calibri" w:hAnsi="Cambria" w:cs="Times New Roman"/>
          <w:b/>
          <w:sz w:val="24"/>
          <w:szCs w:val="24"/>
        </w:rPr>
      </w:pPr>
      <w:r w:rsidRPr="00594DD2">
        <w:rPr>
          <w:rFonts w:ascii="Cambria" w:eastAsia="Calibri" w:hAnsi="Cambria" w:cs="Times New Roman"/>
          <w:b/>
          <w:sz w:val="24"/>
          <w:szCs w:val="24"/>
        </w:rPr>
        <w:lastRenderedPageBreak/>
        <w:t>Elective Courses</w:t>
      </w:r>
    </w:p>
    <w:p w14:paraId="63406055" w14:textId="6C295D2E"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There are 12 hours of electives (4 courses) required in the program, a</w:t>
      </w:r>
      <w:r w:rsidR="002C718A">
        <w:rPr>
          <w:rFonts w:ascii="Cambria" w:eastAsia="Calibri" w:hAnsi="Cambria" w:cs="Times New Roman"/>
          <w:sz w:val="24"/>
          <w:szCs w:val="24"/>
        </w:rPr>
        <w:t xml:space="preserve">nd a total of 60 credit hours. </w:t>
      </w:r>
      <w:r w:rsidRPr="00594DD2">
        <w:rPr>
          <w:rFonts w:ascii="Cambria" w:eastAsia="Calibri" w:hAnsi="Cambria" w:cs="Times New Roman"/>
          <w:sz w:val="24"/>
          <w:szCs w:val="24"/>
        </w:rPr>
        <w:t xml:space="preserve">Possible elective courses include: </w:t>
      </w:r>
    </w:p>
    <w:p w14:paraId="3475E340"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ELRC 4370 Counseling Girls and Women (Spring)</w:t>
      </w:r>
    </w:p>
    <w:p w14:paraId="299BDB21"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ELRC 4603 Crisis and Trauma (Summer)</w:t>
      </w:r>
    </w:p>
    <w:p w14:paraId="5B324266"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ELRC 7398 </w:t>
      </w:r>
      <w:proofErr w:type="gramStart"/>
      <w:r w:rsidRPr="00594DD2">
        <w:rPr>
          <w:rFonts w:ascii="Cambria" w:eastAsia="Calibri" w:hAnsi="Cambria" w:cs="Times New Roman"/>
          <w:sz w:val="24"/>
          <w:szCs w:val="24"/>
        </w:rPr>
        <w:t>Couples</w:t>
      </w:r>
      <w:proofErr w:type="gramEnd"/>
      <w:r w:rsidRPr="00594DD2">
        <w:rPr>
          <w:rFonts w:ascii="Cambria" w:eastAsia="Calibri" w:hAnsi="Cambria" w:cs="Times New Roman"/>
          <w:sz w:val="24"/>
          <w:szCs w:val="24"/>
        </w:rPr>
        <w:t xml:space="preserve"> Counseling (Fall and Summer)</w:t>
      </w:r>
    </w:p>
    <w:p w14:paraId="322A32D9"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 xml:space="preserve">ELRC 4360 Introduction to School Counseling (Fall)  </w:t>
      </w:r>
    </w:p>
    <w:p w14:paraId="17ED88F9"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 xml:space="preserve">ELRC 4361 Counseling Children (Spring) </w:t>
      </w:r>
    </w:p>
    <w:p w14:paraId="0EAC7FA4"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ELRC 7326 PK-12 College and Career Readiness (Spring)</w:t>
      </w:r>
    </w:p>
    <w:p w14:paraId="0AA97F7D" w14:textId="77777777" w:rsidR="00B37098" w:rsidRPr="00594DD2" w:rsidRDefault="00B37098">
      <w:pPr>
        <w:spacing w:before="7"/>
        <w:rPr>
          <w:rFonts w:ascii="Cambria" w:hAnsi="Cambria"/>
          <w:sz w:val="24"/>
          <w:szCs w:val="24"/>
        </w:rPr>
      </w:pPr>
    </w:p>
    <w:p w14:paraId="5B300325" w14:textId="77777777" w:rsidR="00B37098" w:rsidRPr="00594DD2" w:rsidRDefault="00B37098" w:rsidP="00B37098">
      <w:pPr>
        <w:widowControl/>
        <w:rPr>
          <w:rFonts w:ascii="Cambria" w:eastAsia="Calibri" w:hAnsi="Cambria" w:cs="Times New Roman"/>
          <w:b/>
          <w:i/>
          <w:sz w:val="24"/>
          <w:szCs w:val="24"/>
        </w:rPr>
      </w:pPr>
      <w:r w:rsidRPr="00594DD2">
        <w:rPr>
          <w:rFonts w:ascii="Cambria" w:eastAsia="Calibri" w:hAnsi="Cambria" w:cs="Times New Roman"/>
          <w:b/>
          <w:i/>
          <w:sz w:val="24"/>
          <w:szCs w:val="24"/>
        </w:rPr>
        <w:t>Courses in Social Work</w:t>
      </w:r>
    </w:p>
    <w:p w14:paraId="5BF59501"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 xml:space="preserve">SW 7406 Social work with Lesbian, Gay, Bisexual and Transgender People  </w:t>
      </w:r>
    </w:p>
    <w:p w14:paraId="77623D26"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SW 7305 Grief and Bereavement </w:t>
      </w:r>
    </w:p>
    <w:p w14:paraId="0ED0C954" w14:textId="77777777" w:rsidR="00B37098" w:rsidRPr="00594DD2" w:rsidRDefault="00B37098" w:rsidP="00B37098">
      <w:pPr>
        <w:widowControl/>
        <w:rPr>
          <w:rFonts w:ascii="Cambria" w:eastAsia="Calibri" w:hAnsi="Cambria" w:cs="Times New Roman"/>
          <w:sz w:val="24"/>
          <w:szCs w:val="24"/>
        </w:rPr>
      </w:pPr>
    </w:p>
    <w:p w14:paraId="7AC84BFE" w14:textId="77777777" w:rsidR="00B37098" w:rsidRPr="00594DD2" w:rsidRDefault="00B37098" w:rsidP="00B37098">
      <w:pPr>
        <w:widowControl/>
        <w:rPr>
          <w:rFonts w:ascii="Cambria" w:eastAsia="Calibri" w:hAnsi="Cambria" w:cs="Times New Roman"/>
          <w:b/>
          <w:i/>
          <w:sz w:val="24"/>
          <w:szCs w:val="24"/>
        </w:rPr>
      </w:pPr>
      <w:r w:rsidRPr="00594DD2">
        <w:rPr>
          <w:rFonts w:ascii="Cambria" w:eastAsia="Calibri" w:hAnsi="Cambria" w:cs="Times New Roman"/>
          <w:b/>
          <w:i/>
          <w:sz w:val="24"/>
          <w:szCs w:val="24"/>
        </w:rPr>
        <w:t>Courses in School of Education</w:t>
      </w:r>
    </w:p>
    <w:p w14:paraId="71183D1E"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EDCI 7764 Social and Emotional Development of the Gifted </w:t>
      </w:r>
    </w:p>
    <w:p w14:paraId="49ED8CD4" w14:textId="77777777" w:rsidR="00B37098" w:rsidRPr="00594DD2" w:rsidRDefault="00B37098" w:rsidP="00B37098">
      <w:pPr>
        <w:widowControl/>
        <w:rPr>
          <w:rFonts w:ascii="Cambria" w:eastAsia="Calibri" w:hAnsi="Cambria" w:cs="Times New Roman"/>
          <w:b/>
          <w:i/>
          <w:sz w:val="24"/>
          <w:szCs w:val="24"/>
        </w:rPr>
      </w:pPr>
    </w:p>
    <w:p w14:paraId="39406E44" w14:textId="77777777" w:rsidR="00B37098" w:rsidRPr="00594DD2" w:rsidRDefault="00B37098" w:rsidP="00B37098">
      <w:pPr>
        <w:widowControl/>
        <w:rPr>
          <w:rFonts w:ascii="Cambria" w:eastAsia="Calibri" w:hAnsi="Cambria" w:cs="Times New Roman"/>
          <w:b/>
          <w:i/>
          <w:sz w:val="24"/>
          <w:szCs w:val="24"/>
        </w:rPr>
      </w:pPr>
      <w:r w:rsidRPr="00594DD2">
        <w:rPr>
          <w:rFonts w:ascii="Cambria" w:eastAsia="Calibri" w:hAnsi="Cambria" w:cs="Times New Roman"/>
          <w:b/>
          <w:i/>
          <w:sz w:val="24"/>
          <w:szCs w:val="24"/>
        </w:rPr>
        <w:t>Applied Behavior Analysis (ABA) Related Courses</w:t>
      </w:r>
    </w:p>
    <w:p w14:paraId="77D30AF4"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6701 Content ABA</w:t>
      </w:r>
    </w:p>
    <w:p w14:paraId="76583430"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6702 Content ABA</w:t>
      </w:r>
    </w:p>
    <w:p w14:paraId="30D717E4"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6703 School Based Models, Tactics, Strategies</w:t>
      </w:r>
    </w:p>
    <w:p w14:paraId="46BC4272"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6704 ABA Practicum</w:t>
      </w:r>
    </w:p>
    <w:p w14:paraId="2475F1CB" w14:textId="77777777" w:rsidR="00C517AD" w:rsidRDefault="00B37098" w:rsidP="00C517AD">
      <w:pPr>
        <w:widowControl/>
        <w:rPr>
          <w:rFonts w:ascii="Cambria" w:eastAsia="Calibri" w:hAnsi="Cambria" w:cs="Times New Roman"/>
          <w:sz w:val="24"/>
          <w:szCs w:val="24"/>
        </w:rPr>
      </w:pPr>
      <w:r w:rsidRPr="00594DD2">
        <w:rPr>
          <w:rFonts w:ascii="Cambria" w:eastAsia="Calibri" w:hAnsi="Cambria" w:cs="Times New Roman"/>
          <w:sz w:val="24"/>
          <w:szCs w:val="24"/>
        </w:rPr>
        <w:t>EDCI 7727 Single Subject Research in ABA</w:t>
      </w:r>
    </w:p>
    <w:p w14:paraId="658CF999" w14:textId="77777777" w:rsidR="00C517AD" w:rsidRDefault="00C517AD" w:rsidP="00C517AD">
      <w:pPr>
        <w:widowControl/>
        <w:rPr>
          <w:rFonts w:ascii="Cambria" w:eastAsia="Calibri" w:hAnsi="Cambria" w:cs="Times New Roman"/>
          <w:sz w:val="24"/>
          <w:szCs w:val="24"/>
        </w:rPr>
      </w:pPr>
    </w:p>
    <w:p w14:paraId="1A5FAE5F" w14:textId="77777777" w:rsidR="00C517AD" w:rsidRPr="00C517AD" w:rsidRDefault="00697C14" w:rsidP="00C517AD">
      <w:pPr>
        <w:pStyle w:val="ListParagraph"/>
        <w:widowControl/>
        <w:numPr>
          <w:ilvl w:val="0"/>
          <w:numId w:val="23"/>
        </w:numPr>
        <w:spacing w:before="840"/>
        <w:rPr>
          <w:rFonts w:ascii="Cambria" w:hAnsi="Cambria" w:cs="Times New Roman"/>
          <w:sz w:val="24"/>
          <w:szCs w:val="24"/>
        </w:rPr>
      </w:pPr>
      <w:r w:rsidRPr="00C517AD">
        <w:rPr>
          <w:rFonts w:ascii="Cambria" w:eastAsia="Calibri" w:hAnsi="Cambria" w:cs="Times New Roman"/>
          <w:sz w:val="24"/>
          <w:szCs w:val="24"/>
        </w:rPr>
        <w:t xml:space="preserve">Other courses may be approved by permission of </w:t>
      </w:r>
      <w:proofErr w:type="gramStart"/>
      <w:r w:rsidRPr="00C517AD">
        <w:rPr>
          <w:rFonts w:ascii="Cambria" w:eastAsia="Calibri" w:hAnsi="Cambria" w:cs="Times New Roman"/>
          <w:sz w:val="24"/>
          <w:szCs w:val="24"/>
        </w:rPr>
        <w:t>advisor</w:t>
      </w:r>
      <w:proofErr w:type="gramEnd"/>
    </w:p>
    <w:p w14:paraId="2EFCA013" w14:textId="01CFC25A" w:rsidR="00697C14" w:rsidRPr="00C517AD" w:rsidRDefault="00697C14" w:rsidP="00C517AD">
      <w:pPr>
        <w:widowControl/>
        <w:spacing w:before="1080"/>
        <w:rPr>
          <w:rFonts w:ascii="Cambria" w:hAnsi="Cambria" w:cs="Times New Roman"/>
          <w:sz w:val="24"/>
          <w:szCs w:val="24"/>
        </w:rPr>
        <w:sectPr w:rsidR="00697C14" w:rsidRPr="00C517AD">
          <w:pgSz w:w="12240" w:h="15840"/>
          <w:pgMar w:top="1380" w:right="1720" w:bottom="1960" w:left="1680" w:header="0" w:footer="1767" w:gutter="0"/>
          <w:cols w:space="720"/>
        </w:sectPr>
      </w:pPr>
      <w:r w:rsidRPr="00C517AD">
        <w:rPr>
          <w:rFonts w:ascii="Cambria" w:hAnsi="Cambria" w:cs="Times New Roman"/>
          <w:sz w:val="24"/>
          <w:szCs w:val="24"/>
        </w:rPr>
        <w:t>Please note: Program changes may be made only with the advisor’s approval. The plan approved above must conform to the program of st</w:t>
      </w:r>
      <w:r w:rsidR="007D09C7" w:rsidRPr="00C517AD">
        <w:rPr>
          <w:rFonts w:ascii="Cambria" w:hAnsi="Cambria" w:cs="Times New Roman"/>
          <w:sz w:val="24"/>
          <w:szCs w:val="24"/>
        </w:rPr>
        <w:t>udy for the degree sought</w:t>
      </w:r>
      <w:r w:rsidRPr="00C517AD">
        <w:rPr>
          <w:rFonts w:ascii="Cambria" w:hAnsi="Cambria" w:cs="Times New Roman"/>
          <w:sz w:val="24"/>
          <w:szCs w:val="24"/>
        </w:rPr>
        <w:t xml:space="preserve">. It is the student’s responsibility to be knowledgeable of LSU Graduate School </w:t>
      </w:r>
      <w:r w:rsidR="007D09C7" w:rsidRPr="00C517AD">
        <w:rPr>
          <w:rFonts w:ascii="Cambria" w:hAnsi="Cambria" w:cs="Times New Roman"/>
          <w:sz w:val="24"/>
          <w:szCs w:val="24"/>
        </w:rPr>
        <w:t xml:space="preserve">regulations to ensure that the </w:t>
      </w:r>
      <w:r w:rsidRPr="00C517AD">
        <w:rPr>
          <w:rFonts w:ascii="Cambria" w:hAnsi="Cambria" w:cs="Times New Roman"/>
          <w:sz w:val="24"/>
          <w:szCs w:val="24"/>
        </w:rPr>
        <w:t xml:space="preserve">planned program conforms to Graduate School and Departmental Requirements. </w:t>
      </w:r>
    </w:p>
    <w:p w14:paraId="2405F3AE" w14:textId="19D2A9DD" w:rsidR="00E53CF7" w:rsidRPr="00594DD2" w:rsidRDefault="00E53CF7" w:rsidP="00E53CF7">
      <w:pPr>
        <w:pStyle w:val="Heading2"/>
        <w:spacing w:before="57"/>
        <w:ind w:left="0"/>
        <w:rPr>
          <w:rFonts w:ascii="Cambria" w:hAnsi="Cambria"/>
          <w:b w:val="0"/>
          <w:bCs w:val="0"/>
        </w:rPr>
      </w:pPr>
      <w:r w:rsidRPr="00594DD2">
        <w:rPr>
          <w:rFonts w:ascii="Cambria" w:hAnsi="Cambria"/>
          <w:spacing w:val="-1"/>
        </w:rPr>
        <w:lastRenderedPageBreak/>
        <w:t>Faculty</w:t>
      </w:r>
      <w:r w:rsidRPr="00594DD2">
        <w:rPr>
          <w:rFonts w:ascii="Cambria" w:hAnsi="Cambria"/>
        </w:rPr>
        <w:t xml:space="preserve"> </w:t>
      </w:r>
      <w:r w:rsidRPr="00594DD2">
        <w:rPr>
          <w:rFonts w:ascii="Cambria" w:hAnsi="Cambria"/>
          <w:spacing w:val="-1"/>
        </w:rPr>
        <w:t>Advisors</w:t>
      </w:r>
    </w:p>
    <w:p w14:paraId="13621DF3" w14:textId="77F287E7" w:rsidR="00E53CF7" w:rsidRPr="00594DD2" w:rsidRDefault="00E53CF7" w:rsidP="00E53CF7">
      <w:pPr>
        <w:pStyle w:val="BodyText"/>
        <w:ind w:left="0" w:right="132"/>
        <w:rPr>
          <w:rFonts w:ascii="Cambria" w:hAnsi="Cambria"/>
          <w:spacing w:val="-1"/>
        </w:rPr>
      </w:pPr>
      <w:r w:rsidRPr="00594DD2">
        <w:rPr>
          <w:rFonts w:ascii="Cambria" w:hAnsi="Cambria"/>
        </w:rPr>
        <w:t xml:space="preserve">Students </w:t>
      </w:r>
      <w:r w:rsidRPr="00594DD2">
        <w:rPr>
          <w:rFonts w:ascii="Cambria" w:hAnsi="Cambria"/>
          <w:spacing w:val="-1"/>
        </w:rPr>
        <w:t>will</w:t>
      </w:r>
      <w:r w:rsidRPr="00594DD2">
        <w:rPr>
          <w:rFonts w:ascii="Cambria" w:hAnsi="Cambria"/>
        </w:rPr>
        <w:t xml:space="preserve"> be </w:t>
      </w:r>
      <w:r w:rsidRPr="00594DD2">
        <w:rPr>
          <w:rFonts w:ascii="Cambria" w:hAnsi="Cambria"/>
          <w:spacing w:val="-1"/>
        </w:rPr>
        <w:t>assigned</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major </w:t>
      </w:r>
      <w:r w:rsidRPr="00594DD2">
        <w:rPr>
          <w:rFonts w:ascii="Cambria" w:hAnsi="Cambria"/>
          <w:spacing w:val="-1"/>
        </w:rPr>
        <w:t>advisor</w:t>
      </w:r>
      <w:r w:rsidRPr="00594DD2">
        <w:rPr>
          <w:rFonts w:ascii="Cambria" w:hAnsi="Cambria"/>
        </w:rPr>
        <w:t xml:space="preserve"> </w:t>
      </w:r>
      <w:r w:rsidRPr="00594DD2">
        <w:rPr>
          <w:rFonts w:ascii="Cambria" w:hAnsi="Cambria"/>
          <w:spacing w:val="-1"/>
        </w:rPr>
        <w:t>and</w:t>
      </w:r>
      <w:r w:rsidRPr="00594DD2">
        <w:rPr>
          <w:rFonts w:ascii="Cambria" w:hAnsi="Cambria"/>
        </w:rPr>
        <w:t xml:space="preserve"> two</w:t>
      </w:r>
      <w:r w:rsidRPr="00594DD2">
        <w:rPr>
          <w:rFonts w:ascii="Cambria" w:hAnsi="Cambria"/>
          <w:spacing w:val="2"/>
        </w:rPr>
        <w:t xml:space="preserve"> </w:t>
      </w:r>
      <w:r w:rsidRPr="00594DD2">
        <w:rPr>
          <w:rFonts w:ascii="Cambria" w:hAnsi="Cambria"/>
          <w:spacing w:val="-1"/>
        </w:rPr>
        <w:t>committee</w:t>
      </w:r>
      <w:r w:rsidRPr="00594DD2">
        <w:rPr>
          <w:rFonts w:ascii="Cambria" w:hAnsi="Cambria"/>
          <w:spacing w:val="-2"/>
        </w:rPr>
        <w:t xml:space="preserve"> </w:t>
      </w:r>
      <w:r w:rsidRPr="00594DD2">
        <w:rPr>
          <w:rFonts w:ascii="Cambria" w:hAnsi="Cambria"/>
          <w:spacing w:val="-1"/>
        </w:rPr>
        <w:t>members</w:t>
      </w:r>
      <w:r w:rsidRPr="00594DD2">
        <w:rPr>
          <w:rFonts w:ascii="Cambria" w:hAnsi="Cambria"/>
        </w:rPr>
        <w:t xml:space="preserve"> upon admission to the</w:t>
      </w:r>
      <w:r w:rsidR="002C718A">
        <w:rPr>
          <w:rFonts w:ascii="Cambria" w:hAnsi="Cambria"/>
        </w:rPr>
        <w:t xml:space="preserve"> </w:t>
      </w:r>
      <w:r w:rsidRPr="00594DD2">
        <w:rPr>
          <w:rFonts w:ascii="Cambria" w:hAnsi="Cambria"/>
          <w:spacing w:val="-1"/>
        </w:rPr>
        <w:t>program. Students will meet with their advisors for guidance throughout the program. If students have a question about program requirements or concerns, they should contact their faculty advisor first. Although students may meet with their faculty advisor any time there is a concern, there are several required program milestones during which students will meet with their advisors:</w:t>
      </w:r>
    </w:p>
    <w:p w14:paraId="3623BCEF" w14:textId="77777777" w:rsidR="00E53CF7" w:rsidRPr="00594DD2" w:rsidRDefault="00E53CF7" w:rsidP="00E53CF7">
      <w:pPr>
        <w:pStyle w:val="BodyText"/>
        <w:ind w:right="132" w:firstLine="620"/>
        <w:rPr>
          <w:rFonts w:ascii="Cambria" w:hAnsi="Cambria"/>
        </w:rPr>
      </w:pPr>
      <w:r w:rsidRPr="00594DD2">
        <w:rPr>
          <w:rFonts w:ascii="Cambria" w:hAnsi="Cambria"/>
          <w:spacing w:val="-1"/>
        </w:rPr>
        <w:t xml:space="preserve">1. Initial advisory session to complete program of study </w:t>
      </w:r>
    </w:p>
    <w:p w14:paraId="1413E582" w14:textId="77777777" w:rsidR="00E53CF7" w:rsidRPr="00594DD2" w:rsidRDefault="00E53CF7" w:rsidP="00E53CF7">
      <w:pPr>
        <w:pStyle w:val="BodyText"/>
        <w:ind w:right="132" w:firstLine="620"/>
        <w:rPr>
          <w:rFonts w:ascii="Cambria" w:hAnsi="Cambria"/>
        </w:rPr>
      </w:pPr>
      <w:r w:rsidRPr="00594DD2">
        <w:rPr>
          <w:rFonts w:ascii="Cambria" w:hAnsi="Cambria"/>
          <w:spacing w:val="-1"/>
        </w:rPr>
        <w:t xml:space="preserve">2. At the completion of the first year, during the summer semester a Student </w:t>
      </w:r>
      <w:r w:rsidRPr="00594DD2">
        <w:rPr>
          <w:rFonts w:ascii="Cambria" w:hAnsi="Cambria"/>
          <w:spacing w:val="-1"/>
        </w:rPr>
        <w:tab/>
        <w:t xml:space="preserve">Academic, Professional, and Personal Review form will be completed with </w:t>
      </w:r>
      <w:r w:rsidRPr="00594DD2">
        <w:rPr>
          <w:rFonts w:ascii="Cambria" w:hAnsi="Cambria"/>
          <w:spacing w:val="-1"/>
        </w:rPr>
        <w:tab/>
        <w:t>each student’s advisor</w:t>
      </w:r>
    </w:p>
    <w:p w14:paraId="5A58670B" w14:textId="77777777" w:rsidR="00E53CF7" w:rsidRPr="00594DD2" w:rsidRDefault="00E53CF7" w:rsidP="00E53CF7">
      <w:pPr>
        <w:pStyle w:val="BodyText"/>
        <w:ind w:left="720" w:right="132"/>
        <w:rPr>
          <w:rFonts w:ascii="Cambria" w:hAnsi="Cambria"/>
        </w:rPr>
      </w:pPr>
      <w:r w:rsidRPr="00594DD2">
        <w:rPr>
          <w:rFonts w:ascii="Cambria" w:hAnsi="Cambria"/>
        </w:rPr>
        <w:t>3. In October of the second year, a Review Form will be completed with each student’s advisor as part of the pre-practicum review process</w:t>
      </w:r>
    </w:p>
    <w:p w14:paraId="0C760164" w14:textId="77777777" w:rsidR="00E53CF7" w:rsidRPr="00594DD2" w:rsidRDefault="00E53CF7" w:rsidP="00E53CF7">
      <w:pPr>
        <w:pStyle w:val="BodyText"/>
        <w:ind w:right="132" w:firstLine="620"/>
        <w:rPr>
          <w:rFonts w:ascii="Cambria" w:hAnsi="Cambria"/>
        </w:rPr>
      </w:pPr>
      <w:r w:rsidRPr="00594DD2">
        <w:rPr>
          <w:rFonts w:ascii="Cambria" w:hAnsi="Cambria"/>
        </w:rPr>
        <w:t xml:space="preserve">4. At the completion of the second year, during the summer semester a </w:t>
      </w:r>
      <w:r w:rsidRPr="00594DD2">
        <w:rPr>
          <w:rFonts w:ascii="Cambria" w:hAnsi="Cambria"/>
        </w:rPr>
        <w:tab/>
      </w:r>
      <w:r w:rsidRPr="00594DD2">
        <w:rPr>
          <w:rFonts w:ascii="Cambria" w:hAnsi="Cambria"/>
        </w:rPr>
        <w:tab/>
        <w:t>Review form will be completed with each student’s advisor.</w:t>
      </w:r>
    </w:p>
    <w:p w14:paraId="26201E7D" w14:textId="77777777" w:rsidR="00E53CF7" w:rsidRPr="00594DD2" w:rsidRDefault="00E53CF7" w:rsidP="00E53CF7">
      <w:pPr>
        <w:pStyle w:val="BodyText"/>
        <w:ind w:right="132" w:firstLine="620"/>
        <w:rPr>
          <w:rFonts w:ascii="Cambria" w:hAnsi="Cambria"/>
        </w:rPr>
      </w:pPr>
      <w:r w:rsidRPr="00594DD2">
        <w:rPr>
          <w:rFonts w:ascii="Cambria" w:hAnsi="Cambria"/>
        </w:rPr>
        <w:t>5. In October of the 3</w:t>
      </w:r>
      <w:r w:rsidRPr="00594DD2">
        <w:rPr>
          <w:rFonts w:ascii="Cambria" w:hAnsi="Cambria"/>
          <w:vertAlign w:val="superscript"/>
        </w:rPr>
        <w:t>rd</w:t>
      </w:r>
      <w:r w:rsidRPr="00594DD2">
        <w:rPr>
          <w:rFonts w:ascii="Cambria" w:hAnsi="Cambria"/>
        </w:rPr>
        <w:t xml:space="preserve"> year, students will meet with their advisor as part of </w:t>
      </w:r>
      <w:r w:rsidRPr="00594DD2">
        <w:rPr>
          <w:rFonts w:ascii="Cambria" w:hAnsi="Cambria"/>
        </w:rPr>
        <w:tab/>
        <w:t xml:space="preserve">preparation for the comprehensive exam, final internship placement, and </w:t>
      </w:r>
      <w:r w:rsidRPr="00594DD2">
        <w:rPr>
          <w:rFonts w:ascii="Cambria" w:hAnsi="Cambria"/>
        </w:rPr>
        <w:tab/>
        <w:t>graduation requirements</w:t>
      </w:r>
    </w:p>
    <w:p w14:paraId="393E6DFD" w14:textId="77777777" w:rsidR="00E53CF7" w:rsidRPr="00594DD2" w:rsidRDefault="00E53CF7" w:rsidP="00E53CF7">
      <w:pPr>
        <w:pStyle w:val="BodyText"/>
        <w:ind w:right="132" w:firstLine="620"/>
        <w:rPr>
          <w:rFonts w:ascii="Cambria" w:hAnsi="Cambria"/>
        </w:rPr>
      </w:pPr>
      <w:r w:rsidRPr="00594DD2">
        <w:rPr>
          <w:rFonts w:ascii="Cambria" w:hAnsi="Cambria"/>
        </w:rPr>
        <w:t>6. In April of the 3</w:t>
      </w:r>
      <w:r w:rsidRPr="00594DD2">
        <w:rPr>
          <w:rFonts w:ascii="Cambria" w:hAnsi="Cambria"/>
          <w:vertAlign w:val="superscript"/>
        </w:rPr>
        <w:t>rd</w:t>
      </w:r>
      <w:r w:rsidRPr="00594DD2">
        <w:rPr>
          <w:rFonts w:ascii="Cambria" w:hAnsi="Cambria"/>
        </w:rPr>
        <w:t xml:space="preserve"> year, students will meet with their advisor to complete</w:t>
      </w:r>
      <w:r w:rsidRPr="00594DD2">
        <w:rPr>
          <w:rFonts w:ascii="Cambria" w:hAnsi="Cambria"/>
        </w:rPr>
        <w:tab/>
      </w:r>
      <w:r w:rsidRPr="00594DD2">
        <w:rPr>
          <w:rFonts w:ascii="Cambria" w:hAnsi="Cambria"/>
        </w:rPr>
        <w:tab/>
        <w:t xml:space="preserve"> the final Review Form </w:t>
      </w:r>
    </w:p>
    <w:p w14:paraId="2B0E4ED0" w14:textId="77777777" w:rsidR="00E53CF7" w:rsidRPr="00594DD2" w:rsidRDefault="00E53CF7" w:rsidP="00E53CF7">
      <w:pPr>
        <w:pStyle w:val="BodyText"/>
        <w:ind w:right="132" w:firstLine="620"/>
        <w:rPr>
          <w:rFonts w:ascii="Cambria" w:hAnsi="Cambria"/>
        </w:rPr>
      </w:pPr>
    </w:p>
    <w:p w14:paraId="5EF25B7A" w14:textId="77777777" w:rsidR="00E53CF7" w:rsidRPr="00594DD2" w:rsidRDefault="00E53CF7" w:rsidP="00E53CF7">
      <w:pPr>
        <w:widowControl/>
        <w:rPr>
          <w:rFonts w:ascii="Cambria" w:eastAsia="Times New Roman" w:hAnsi="Cambria"/>
          <w:b/>
          <w:sz w:val="24"/>
          <w:szCs w:val="24"/>
        </w:rPr>
      </w:pPr>
      <w:r w:rsidRPr="00594DD2">
        <w:rPr>
          <w:rFonts w:ascii="Cambria" w:hAnsi="Cambria"/>
          <w:b/>
          <w:spacing w:val="-1"/>
          <w:sz w:val="24"/>
          <w:szCs w:val="24"/>
        </w:rPr>
        <w:t>Comprehensive</w:t>
      </w:r>
      <w:r w:rsidRPr="00594DD2">
        <w:rPr>
          <w:rFonts w:ascii="Cambria" w:hAnsi="Cambria"/>
          <w:b/>
          <w:sz w:val="24"/>
          <w:szCs w:val="24"/>
        </w:rPr>
        <w:t xml:space="preserve"> Examinations:</w:t>
      </w:r>
    </w:p>
    <w:p w14:paraId="12AC2FF7" w14:textId="6706502D" w:rsidR="00E53CF7" w:rsidRPr="00594DD2" w:rsidRDefault="00E53CF7" w:rsidP="00E53CF7">
      <w:pPr>
        <w:pStyle w:val="BodyText"/>
        <w:ind w:left="0" w:right="132"/>
        <w:rPr>
          <w:rFonts w:ascii="Cambria" w:hAnsi="Cambria"/>
          <w:spacing w:val="-1"/>
        </w:rPr>
      </w:pPr>
      <w:r w:rsidRPr="00594DD2">
        <w:rPr>
          <w:rFonts w:ascii="Cambria" w:hAnsi="Cambria"/>
          <w:spacing w:val="-1"/>
        </w:rPr>
        <w:t>Degree requirements</w:t>
      </w:r>
      <w:r w:rsidRPr="00594DD2">
        <w:rPr>
          <w:rFonts w:ascii="Cambria" w:hAnsi="Cambria"/>
        </w:rPr>
        <w:t xml:space="preserve"> include</w:t>
      </w:r>
      <w:r w:rsidRPr="00594DD2">
        <w:rPr>
          <w:rFonts w:ascii="Cambria" w:hAnsi="Cambria"/>
          <w:spacing w:val="-1"/>
        </w:rPr>
        <w:t xml:space="preserve"> successful</w:t>
      </w:r>
      <w:r w:rsidRPr="00594DD2">
        <w:rPr>
          <w:rFonts w:ascii="Cambria" w:hAnsi="Cambria"/>
        </w:rPr>
        <w:t xml:space="preserve"> </w:t>
      </w:r>
      <w:r w:rsidRPr="00594DD2">
        <w:rPr>
          <w:rFonts w:ascii="Cambria" w:hAnsi="Cambria"/>
          <w:spacing w:val="-1"/>
        </w:rPr>
        <w:t>completion</w:t>
      </w:r>
      <w:r w:rsidRPr="00594DD2">
        <w:rPr>
          <w:rFonts w:ascii="Cambria" w:hAnsi="Cambria"/>
        </w:rPr>
        <w:t xml:space="preserve"> of</w:t>
      </w:r>
      <w:r w:rsidRPr="00594DD2">
        <w:rPr>
          <w:rFonts w:ascii="Cambria" w:hAnsi="Cambria"/>
          <w:spacing w:val="-1"/>
        </w:rPr>
        <w:t xml:space="preserve"> </w:t>
      </w:r>
      <w:r w:rsidRPr="00594DD2">
        <w:rPr>
          <w:rFonts w:ascii="Cambria" w:hAnsi="Cambria"/>
        </w:rPr>
        <w:t>the Counselor</w:t>
      </w:r>
      <w:r w:rsidRPr="00594DD2">
        <w:rPr>
          <w:rFonts w:ascii="Cambria" w:hAnsi="Cambria"/>
          <w:spacing w:val="-1"/>
        </w:rPr>
        <w:t xml:space="preserve"> Preparation</w:t>
      </w:r>
      <w:r w:rsidRPr="00594DD2">
        <w:rPr>
          <w:rFonts w:ascii="Cambria" w:hAnsi="Cambria"/>
          <w:spacing w:val="77"/>
        </w:rPr>
        <w:t xml:space="preserve"> </w:t>
      </w:r>
      <w:r w:rsidRPr="00594DD2">
        <w:rPr>
          <w:rFonts w:ascii="Cambria" w:hAnsi="Cambria"/>
          <w:spacing w:val="-1"/>
        </w:rPr>
        <w:t>Comprehensive</w:t>
      </w:r>
      <w:r w:rsidRPr="00594DD2">
        <w:rPr>
          <w:rFonts w:ascii="Cambria" w:hAnsi="Cambria"/>
        </w:rPr>
        <w:t xml:space="preserve"> </w:t>
      </w:r>
      <w:r w:rsidRPr="00594DD2">
        <w:rPr>
          <w:rFonts w:ascii="Cambria" w:hAnsi="Cambria"/>
          <w:spacing w:val="-1"/>
        </w:rPr>
        <w:t>Examination</w:t>
      </w:r>
      <w:r w:rsidRPr="00594DD2">
        <w:rPr>
          <w:rFonts w:ascii="Cambria" w:hAnsi="Cambria"/>
        </w:rPr>
        <w:t xml:space="preserve"> </w:t>
      </w:r>
      <w:r w:rsidRPr="00594DD2">
        <w:rPr>
          <w:rFonts w:ascii="Cambria" w:hAnsi="Cambria"/>
          <w:spacing w:val="-1"/>
        </w:rPr>
        <w:t>(CPCE).</w:t>
      </w:r>
      <w:r w:rsidRPr="00594DD2">
        <w:rPr>
          <w:rFonts w:ascii="Cambria" w:hAnsi="Cambria"/>
        </w:rPr>
        <w:t xml:space="preserve"> This is a</w:t>
      </w:r>
      <w:r w:rsidRPr="00594DD2">
        <w:rPr>
          <w:rFonts w:ascii="Cambria" w:hAnsi="Cambria"/>
          <w:spacing w:val="-1"/>
        </w:rPr>
        <w:t xml:space="preserve"> </w:t>
      </w:r>
      <w:proofErr w:type="gramStart"/>
      <w:r w:rsidRPr="00594DD2">
        <w:rPr>
          <w:rFonts w:ascii="Cambria" w:hAnsi="Cambria"/>
          <w:spacing w:val="-1"/>
        </w:rPr>
        <w:t>160</w:t>
      </w:r>
      <w:r w:rsidRPr="00594DD2">
        <w:rPr>
          <w:rFonts w:ascii="Cambria" w:hAnsi="Cambria"/>
        </w:rPr>
        <w:t xml:space="preserve"> </w:t>
      </w:r>
      <w:r w:rsidRPr="00594DD2">
        <w:rPr>
          <w:rFonts w:ascii="Cambria" w:hAnsi="Cambria"/>
          <w:spacing w:val="-1"/>
        </w:rPr>
        <w:t>question</w:t>
      </w:r>
      <w:proofErr w:type="gramEnd"/>
      <w:r w:rsidRPr="00594DD2">
        <w:rPr>
          <w:rFonts w:ascii="Cambria" w:hAnsi="Cambria"/>
        </w:rPr>
        <w:t xml:space="preserve"> multiple </w:t>
      </w:r>
      <w:r w:rsidRPr="00594DD2">
        <w:rPr>
          <w:rFonts w:ascii="Cambria" w:hAnsi="Cambria"/>
          <w:spacing w:val="-1"/>
        </w:rPr>
        <w:t xml:space="preserve">choice </w:t>
      </w:r>
      <w:r w:rsidRPr="00594DD2">
        <w:rPr>
          <w:rFonts w:ascii="Cambria" w:hAnsi="Cambria"/>
        </w:rPr>
        <w:t xml:space="preserve">exam </w:t>
      </w:r>
      <w:r w:rsidRPr="00594DD2">
        <w:rPr>
          <w:rFonts w:ascii="Cambria" w:hAnsi="Cambria"/>
          <w:spacing w:val="-1"/>
        </w:rPr>
        <w:t>that</w:t>
      </w:r>
      <w:r w:rsidRPr="00594DD2">
        <w:rPr>
          <w:rFonts w:ascii="Cambria" w:hAnsi="Cambria"/>
          <w:spacing w:val="75"/>
        </w:rPr>
        <w:t xml:space="preserve"> </w:t>
      </w:r>
      <w:r w:rsidRPr="00594DD2">
        <w:rPr>
          <w:rFonts w:ascii="Cambria" w:hAnsi="Cambria" w:cs="Times New Roman"/>
          <w:spacing w:val="-1"/>
        </w:rPr>
        <w:t>assesses</w:t>
      </w:r>
      <w:r w:rsidRPr="00594DD2">
        <w:rPr>
          <w:rFonts w:ascii="Cambria" w:hAnsi="Cambria" w:cs="Times New Roman"/>
        </w:rPr>
        <w:t xml:space="preserve"> the </w:t>
      </w:r>
      <w:r w:rsidRPr="00594DD2">
        <w:rPr>
          <w:rFonts w:ascii="Cambria" w:hAnsi="Cambria" w:cs="Times New Roman"/>
          <w:spacing w:val="-1"/>
        </w:rPr>
        <w:t>student’s</w:t>
      </w:r>
      <w:r w:rsidRPr="00594DD2">
        <w:rPr>
          <w:rFonts w:ascii="Cambria" w:hAnsi="Cambria" w:cs="Times New Roman"/>
        </w:rPr>
        <w:t xml:space="preserve"> knowledge</w:t>
      </w:r>
      <w:r w:rsidRPr="00594DD2">
        <w:rPr>
          <w:rFonts w:ascii="Cambria" w:hAnsi="Cambria" w:cs="Times New Roman"/>
          <w:spacing w:val="-1"/>
        </w:rPr>
        <w:t xml:space="preserve"> </w:t>
      </w:r>
      <w:r w:rsidRPr="00594DD2">
        <w:rPr>
          <w:rFonts w:ascii="Cambria" w:hAnsi="Cambria" w:cs="Times New Roman"/>
        </w:rPr>
        <w:t xml:space="preserve">of core </w:t>
      </w:r>
      <w:r w:rsidRPr="00594DD2">
        <w:rPr>
          <w:rFonts w:ascii="Cambria" w:hAnsi="Cambria" w:cs="Times New Roman"/>
          <w:spacing w:val="-1"/>
        </w:rPr>
        <w:t>areas</w:t>
      </w:r>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cs="Times New Roman"/>
          <w:spacing w:val="-1"/>
        </w:rPr>
        <w:t>counseling.</w:t>
      </w:r>
      <w:r w:rsidR="002C718A">
        <w:rPr>
          <w:rFonts w:ascii="Cambria" w:hAnsi="Cambria" w:cs="Times New Roman"/>
          <w:spacing w:val="-1"/>
        </w:rPr>
        <w:t xml:space="preserve"> </w:t>
      </w:r>
      <w:r w:rsidRPr="00594DD2">
        <w:rPr>
          <w:rFonts w:ascii="Cambria" w:hAnsi="Cambria" w:cs="Times New Roman"/>
        </w:rPr>
        <w:t>Students take</w:t>
      </w:r>
      <w:r w:rsidRPr="00594DD2">
        <w:rPr>
          <w:rFonts w:ascii="Cambria" w:hAnsi="Cambria" w:cs="Times New Roman"/>
          <w:spacing w:val="-1"/>
        </w:rPr>
        <w:t xml:space="preserve"> </w:t>
      </w:r>
      <w:r w:rsidRPr="00594DD2">
        <w:rPr>
          <w:rFonts w:ascii="Cambria" w:hAnsi="Cambria" w:cs="Times New Roman"/>
        </w:rPr>
        <w:t xml:space="preserve">the </w:t>
      </w:r>
      <w:r w:rsidRPr="00594DD2">
        <w:rPr>
          <w:rFonts w:ascii="Cambria" w:hAnsi="Cambria" w:cs="Times New Roman"/>
          <w:spacing w:val="-1"/>
        </w:rPr>
        <w:t>exam</w:t>
      </w:r>
      <w:r w:rsidRPr="00594DD2">
        <w:rPr>
          <w:rFonts w:ascii="Cambria" w:hAnsi="Cambria" w:cs="Times New Roman"/>
        </w:rPr>
        <w:t xml:space="preserve"> in</w:t>
      </w:r>
      <w:r w:rsidRPr="00594DD2">
        <w:rPr>
          <w:rFonts w:ascii="Cambria" w:hAnsi="Cambria" w:cs="Times New Roman"/>
          <w:spacing w:val="57"/>
        </w:rPr>
        <w:t xml:space="preserve"> </w:t>
      </w:r>
      <w:r w:rsidRPr="00594DD2">
        <w:rPr>
          <w:rFonts w:ascii="Cambria" w:hAnsi="Cambria"/>
        </w:rPr>
        <w:t>their</w:t>
      </w:r>
      <w:r w:rsidRPr="00594DD2">
        <w:rPr>
          <w:rFonts w:ascii="Cambria" w:hAnsi="Cambria"/>
          <w:spacing w:val="-1"/>
        </w:rPr>
        <w:t xml:space="preserve"> </w:t>
      </w:r>
      <w:r w:rsidRPr="00594DD2">
        <w:rPr>
          <w:rFonts w:ascii="Cambria" w:hAnsi="Cambria"/>
        </w:rPr>
        <w:t xml:space="preserve">last </w:t>
      </w:r>
      <w:r w:rsidRPr="00594DD2">
        <w:rPr>
          <w:rFonts w:ascii="Cambria" w:hAnsi="Cambria"/>
          <w:spacing w:val="-1"/>
        </w:rPr>
        <w:t xml:space="preserve">semester </w:t>
      </w:r>
      <w:r w:rsidRPr="00594DD2">
        <w:rPr>
          <w:rFonts w:ascii="Cambria" w:hAnsi="Cambria"/>
        </w:rPr>
        <w:t>of the</w:t>
      </w:r>
      <w:r w:rsidRPr="00594DD2">
        <w:rPr>
          <w:rFonts w:ascii="Cambria" w:hAnsi="Cambria"/>
          <w:spacing w:val="1"/>
        </w:rPr>
        <w:t xml:space="preserve"> </w:t>
      </w:r>
      <w:r w:rsidRPr="00594DD2">
        <w:rPr>
          <w:rFonts w:ascii="Cambria" w:hAnsi="Cambria"/>
          <w:spacing w:val="-1"/>
        </w:rPr>
        <w:t>program</w:t>
      </w:r>
      <w:r w:rsidRPr="00594DD2">
        <w:rPr>
          <w:rFonts w:ascii="Cambria" w:hAnsi="Cambria"/>
        </w:rPr>
        <w:t xml:space="preserve"> with </w:t>
      </w:r>
      <w:r w:rsidRPr="00594DD2">
        <w:rPr>
          <w:rFonts w:ascii="Cambria" w:hAnsi="Cambria"/>
          <w:spacing w:val="-1"/>
        </w:rPr>
        <w:t>permission</w:t>
      </w:r>
      <w:r w:rsidRPr="00594DD2">
        <w:rPr>
          <w:rFonts w:ascii="Cambria" w:hAnsi="Cambria"/>
        </w:rPr>
        <w:t xml:space="preserve"> of </w:t>
      </w:r>
      <w:r w:rsidRPr="00594DD2">
        <w:rPr>
          <w:rFonts w:ascii="Cambria" w:hAnsi="Cambria"/>
          <w:spacing w:val="-1"/>
        </w:rPr>
        <w:t>their</w:t>
      </w:r>
      <w:r w:rsidRPr="00594DD2">
        <w:rPr>
          <w:rFonts w:ascii="Cambria" w:hAnsi="Cambria"/>
        </w:rPr>
        <w:t xml:space="preserve"> faculty</w:t>
      </w:r>
      <w:r w:rsidRPr="00594DD2">
        <w:rPr>
          <w:rFonts w:ascii="Cambria" w:hAnsi="Cambria"/>
          <w:spacing w:val="-3"/>
        </w:rPr>
        <w:t xml:space="preserve"> </w:t>
      </w:r>
      <w:r w:rsidRPr="00594DD2">
        <w:rPr>
          <w:rFonts w:ascii="Cambria" w:hAnsi="Cambria"/>
          <w:spacing w:val="-1"/>
        </w:rPr>
        <w:t>advisor.</w:t>
      </w:r>
      <w:r w:rsidRPr="00594DD2">
        <w:rPr>
          <w:rFonts w:ascii="Cambria" w:hAnsi="Cambria"/>
          <w:spacing w:val="1"/>
        </w:rPr>
        <w:t xml:space="preserve"> </w:t>
      </w:r>
      <w:r w:rsidRPr="00594DD2">
        <w:rPr>
          <w:rFonts w:ascii="Cambria" w:hAnsi="Cambria"/>
        </w:rPr>
        <w:t>To be</w:t>
      </w:r>
      <w:r w:rsidRPr="00594DD2">
        <w:rPr>
          <w:rFonts w:ascii="Cambria" w:hAnsi="Cambria"/>
          <w:spacing w:val="2"/>
        </w:rPr>
        <w:t xml:space="preserve"> </w:t>
      </w:r>
      <w:r w:rsidRPr="00594DD2">
        <w:rPr>
          <w:rFonts w:ascii="Cambria" w:hAnsi="Cambria"/>
          <w:spacing w:val="-1"/>
        </w:rPr>
        <w:t>eligible</w:t>
      </w:r>
      <w:r w:rsidR="002C718A">
        <w:rPr>
          <w:rFonts w:ascii="Cambria" w:hAnsi="Cambria"/>
          <w:spacing w:val="-1"/>
        </w:rPr>
        <w:t xml:space="preserve"> </w:t>
      </w:r>
      <w:r w:rsidRPr="00594DD2">
        <w:rPr>
          <w:rFonts w:ascii="Cambria" w:hAnsi="Cambria"/>
        </w:rPr>
        <w:t xml:space="preserve">to </w:t>
      </w:r>
      <w:r w:rsidRPr="00594DD2">
        <w:rPr>
          <w:rFonts w:ascii="Cambria" w:hAnsi="Cambria"/>
          <w:spacing w:val="-1"/>
        </w:rPr>
        <w:t xml:space="preserve">take </w:t>
      </w:r>
      <w:r w:rsidRPr="00594DD2">
        <w:rPr>
          <w:rFonts w:ascii="Cambria" w:hAnsi="Cambria"/>
        </w:rPr>
        <w:t xml:space="preserve">the </w:t>
      </w:r>
      <w:r w:rsidRPr="00594DD2">
        <w:rPr>
          <w:rFonts w:ascii="Cambria" w:hAnsi="Cambria"/>
          <w:spacing w:val="-1"/>
        </w:rPr>
        <w:t>comprehensive examination,</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must have</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a 3.0 </w:t>
      </w:r>
      <w:r w:rsidRPr="00594DD2">
        <w:rPr>
          <w:rFonts w:ascii="Cambria" w:hAnsi="Cambria"/>
          <w:spacing w:val="-1"/>
        </w:rPr>
        <w:t>overall</w:t>
      </w:r>
      <w:r w:rsidRPr="00594DD2">
        <w:rPr>
          <w:rFonts w:ascii="Cambria" w:hAnsi="Cambria"/>
          <w:spacing w:val="2"/>
        </w:rPr>
        <w:t xml:space="preserve"> </w:t>
      </w:r>
      <w:r w:rsidRPr="00594DD2">
        <w:rPr>
          <w:rFonts w:ascii="Cambria" w:hAnsi="Cambria"/>
          <w:spacing w:val="-1"/>
        </w:rPr>
        <w:t>grade</w:t>
      </w:r>
      <w:r w:rsidR="002C718A">
        <w:rPr>
          <w:rFonts w:ascii="Cambria" w:hAnsi="Cambria"/>
          <w:spacing w:val="-1"/>
        </w:rPr>
        <w:t xml:space="preserve"> </w:t>
      </w:r>
      <w:r w:rsidRPr="00594DD2">
        <w:rPr>
          <w:rFonts w:ascii="Cambria" w:hAnsi="Cambria"/>
        </w:rPr>
        <w:t xml:space="preserve">point </w:t>
      </w:r>
      <w:r w:rsidRPr="00594DD2">
        <w:rPr>
          <w:rFonts w:ascii="Cambria" w:hAnsi="Cambria"/>
          <w:spacing w:val="-1"/>
        </w:rPr>
        <w:t xml:space="preserve">average. Please see </w:t>
      </w:r>
      <w:hyperlink r:id="rId50" w:history="1">
        <w:r w:rsidR="003E5F82" w:rsidRPr="0094243B">
          <w:rPr>
            <w:rStyle w:val="Hyperlink"/>
          </w:rPr>
          <w:t>https://www.cce-global.org/assessmentsandexams/cpce</w:t>
        </w:r>
      </w:hyperlink>
      <w:r w:rsidR="003E5F82">
        <w:t xml:space="preserve"> </w:t>
      </w:r>
      <w:r w:rsidRPr="00594DD2">
        <w:rPr>
          <w:rFonts w:ascii="Cambria" w:hAnsi="Cambria"/>
          <w:spacing w:val="-1"/>
        </w:rPr>
        <w:t xml:space="preserve">for more information about the exam. </w:t>
      </w:r>
    </w:p>
    <w:p w14:paraId="41CB5003" w14:textId="77777777" w:rsidR="001A2B5D" w:rsidRPr="00594DD2" w:rsidRDefault="001A2B5D" w:rsidP="00E53CF7">
      <w:pPr>
        <w:pStyle w:val="BodyText"/>
        <w:ind w:left="0" w:right="132"/>
        <w:rPr>
          <w:rFonts w:ascii="Cambria" w:hAnsi="Cambria"/>
          <w:spacing w:val="-1"/>
        </w:rPr>
      </w:pPr>
    </w:p>
    <w:p w14:paraId="72B8C5A2" w14:textId="77777777" w:rsidR="00E53CF7" w:rsidRPr="00594DD2" w:rsidRDefault="00E53CF7" w:rsidP="00E53CF7">
      <w:pPr>
        <w:pStyle w:val="Heading2"/>
        <w:ind w:left="0"/>
        <w:rPr>
          <w:rFonts w:ascii="Cambria" w:hAnsi="Cambria"/>
          <w:b w:val="0"/>
          <w:bCs w:val="0"/>
        </w:rPr>
      </w:pPr>
      <w:r w:rsidRPr="00594DD2">
        <w:rPr>
          <w:rFonts w:ascii="Cambria" w:hAnsi="Cambria"/>
          <w:spacing w:val="-1"/>
        </w:rPr>
        <w:t>Professional</w:t>
      </w:r>
      <w:r w:rsidRPr="00594DD2">
        <w:rPr>
          <w:rFonts w:ascii="Cambria" w:hAnsi="Cambria"/>
        </w:rPr>
        <w:t xml:space="preserve"> </w:t>
      </w:r>
      <w:r w:rsidRPr="00594DD2">
        <w:rPr>
          <w:rFonts w:ascii="Cambria" w:hAnsi="Cambria"/>
          <w:spacing w:val="-1"/>
        </w:rPr>
        <w:t>Development</w:t>
      </w:r>
    </w:p>
    <w:p w14:paraId="5AF93C18" w14:textId="1165E120" w:rsidR="001A2B5D" w:rsidRPr="00594DD2" w:rsidRDefault="00E53CF7" w:rsidP="00C517AD">
      <w:pPr>
        <w:pStyle w:val="BodyText"/>
        <w:ind w:left="0" w:right="155"/>
        <w:rPr>
          <w:rFonts w:ascii="Cambria" w:hAnsi="Cambria"/>
          <w:b/>
        </w:rPr>
      </w:pPr>
      <w:r w:rsidRPr="00594DD2">
        <w:rPr>
          <w:rFonts w:ascii="Cambria" w:hAnsi="Cambria"/>
          <w:spacing w:val="-2"/>
        </w:rPr>
        <w:t>In</w:t>
      </w:r>
      <w:r w:rsidRPr="00594DD2">
        <w:rPr>
          <w:rFonts w:ascii="Cambria" w:hAnsi="Cambria"/>
          <w:spacing w:val="2"/>
        </w:rPr>
        <w:t xml:space="preserve"> </w:t>
      </w:r>
      <w:r w:rsidRPr="00594DD2">
        <w:rPr>
          <w:rFonts w:ascii="Cambria" w:hAnsi="Cambria"/>
          <w:spacing w:val="-1"/>
        </w:rPr>
        <w:t>addition</w:t>
      </w:r>
      <w:r w:rsidRPr="00594DD2">
        <w:rPr>
          <w:rFonts w:ascii="Cambria" w:hAnsi="Cambria"/>
        </w:rPr>
        <w:t xml:space="preserve"> to </w:t>
      </w:r>
      <w:r w:rsidRPr="00594DD2">
        <w:rPr>
          <w:rFonts w:ascii="Cambria" w:hAnsi="Cambria"/>
          <w:spacing w:val="-1"/>
        </w:rPr>
        <w:t>meeting</w:t>
      </w:r>
      <w:r w:rsidRPr="00594DD2">
        <w:rPr>
          <w:rFonts w:ascii="Cambria" w:hAnsi="Cambria"/>
          <w:spacing w:val="-3"/>
        </w:rPr>
        <w:t xml:space="preserve"> </w:t>
      </w:r>
      <w:r w:rsidRPr="00594DD2">
        <w:rPr>
          <w:rFonts w:ascii="Cambria" w:hAnsi="Cambria"/>
        </w:rPr>
        <w:t>academic</w:t>
      </w:r>
      <w:r w:rsidRPr="00594DD2">
        <w:rPr>
          <w:rFonts w:ascii="Cambria" w:hAnsi="Cambria"/>
          <w:spacing w:val="-1"/>
        </w:rPr>
        <w:t xml:space="preserve"> requirements,</w:t>
      </w:r>
      <w:r w:rsidRPr="00594DD2">
        <w:rPr>
          <w:rFonts w:ascii="Cambria" w:hAnsi="Cambria"/>
        </w:rPr>
        <w:t xml:space="preserve"> students </w:t>
      </w:r>
      <w:r w:rsidRPr="00594DD2">
        <w:rPr>
          <w:rFonts w:ascii="Cambria" w:hAnsi="Cambria"/>
          <w:spacing w:val="-1"/>
        </w:rPr>
        <w:t>are</w:t>
      </w:r>
      <w:r w:rsidRPr="00594DD2">
        <w:rPr>
          <w:rFonts w:ascii="Cambria" w:hAnsi="Cambria"/>
          <w:spacing w:val="1"/>
        </w:rPr>
        <w:t xml:space="preserve"> </w:t>
      </w:r>
      <w:r w:rsidRPr="00594DD2">
        <w:rPr>
          <w:rFonts w:ascii="Cambria" w:hAnsi="Cambria"/>
          <w:spacing w:val="-1"/>
        </w:rPr>
        <w:t>expected</w:t>
      </w:r>
      <w:r w:rsidRPr="00594DD2">
        <w:rPr>
          <w:rFonts w:ascii="Cambria" w:hAnsi="Cambria"/>
        </w:rPr>
        <w:t xml:space="preserve"> to develop a</w:t>
      </w:r>
      <w:r w:rsidRPr="00594DD2">
        <w:rPr>
          <w:rFonts w:ascii="Cambria" w:hAnsi="Cambria"/>
          <w:spacing w:val="67"/>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orientation,</w:t>
      </w:r>
      <w:r w:rsidRPr="00594DD2">
        <w:rPr>
          <w:rFonts w:ascii="Cambria" w:hAnsi="Cambria"/>
          <w:spacing w:val="2"/>
        </w:rPr>
        <w:t xml:space="preserve"> </w:t>
      </w:r>
      <w:r w:rsidRPr="00594DD2">
        <w:rPr>
          <w:rFonts w:ascii="Cambria" w:hAnsi="Cambria"/>
        </w:rPr>
        <w:t>generally</w:t>
      </w:r>
      <w:r w:rsidRPr="00594DD2">
        <w:rPr>
          <w:rFonts w:ascii="Cambria" w:hAnsi="Cambria"/>
          <w:spacing w:val="-5"/>
        </w:rPr>
        <w:t xml:space="preserve"> </w:t>
      </w:r>
      <w:r w:rsidRPr="00594DD2">
        <w:rPr>
          <w:rFonts w:ascii="Cambria" w:hAnsi="Cambria"/>
          <w:spacing w:val="-1"/>
        </w:rPr>
        <w:t>defined</w:t>
      </w:r>
      <w:r w:rsidRPr="00594DD2">
        <w:rPr>
          <w:rFonts w:ascii="Cambria" w:hAnsi="Cambria"/>
        </w:rPr>
        <w:t xml:space="preserve"> </w:t>
      </w:r>
      <w:r w:rsidRPr="00594DD2">
        <w:rPr>
          <w:rFonts w:ascii="Cambria" w:hAnsi="Cambria"/>
          <w:spacing w:val="-1"/>
        </w:rPr>
        <w:t>as</w:t>
      </w:r>
      <w:r w:rsidRPr="00594DD2">
        <w:rPr>
          <w:rFonts w:ascii="Cambria" w:hAnsi="Cambria"/>
        </w:rPr>
        <w:t xml:space="preserve"> internalized </w:t>
      </w:r>
      <w:r w:rsidRPr="00594DD2">
        <w:rPr>
          <w:rFonts w:ascii="Cambria" w:hAnsi="Cambria"/>
          <w:spacing w:val="-1"/>
        </w:rPr>
        <w:t>attitudes,</w:t>
      </w:r>
      <w:r w:rsidRPr="00594DD2">
        <w:rPr>
          <w:rFonts w:ascii="Cambria" w:hAnsi="Cambria"/>
        </w:rPr>
        <w:t xml:space="preserve"> </w:t>
      </w:r>
      <w:r w:rsidRPr="00594DD2">
        <w:rPr>
          <w:rFonts w:ascii="Cambria" w:hAnsi="Cambria"/>
          <w:spacing w:val="-1"/>
        </w:rPr>
        <w:t>perspectives,</w:t>
      </w:r>
      <w:r w:rsidRPr="00594DD2">
        <w:rPr>
          <w:rFonts w:ascii="Cambria" w:hAnsi="Cambria"/>
        </w:rPr>
        <w:t xml:space="preserve"> </w:t>
      </w:r>
      <w:r w:rsidRPr="00594DD2">
        <w:rPr>
          <w:rFonts w:ascii="Cambria" w:hAnsi="Cambria"/>
          <w:spacing w:val="-1"/>
        </w:rPr>
        <w:t>and</w:t>
      </w:r>
      <w:r w:rsidR="002C718A">
        <w:rPr>
          <w:rFonts w:ascii="Cambria" w:hAnsi="Cambria"/>
          <w:spacing w:val="-1"/>
        </w:rPr>
        <w:t xml:space="preserve"> </w:t>
      </w:r>
      <w:r w:rsidRPr="00594DD2">
        <w:rPr>
          <w:rFonts w:ascii="Cambria" w:hAnsi="Cambria"/>
          <w:spacing w:val="-1"/>
        </w:rPr>
        <w:t>personal</w:t>
      </w:r>
      <w:r w:rsidRPr="00594DD2">
        <w:rPr>
          <w:rFonts w:ascii="Cambria" w:hAnsi="Cambria"/>
        </w:rPr>
        <w:t xml:space="preserve"> </w:t>
      </w:r>
      <w:r w:rsidRPr="00594DD2">
        <w:rPr>
          <w:rFonts w:ascii="Cambria" w:hAnsi="Cambria"/>
          <w:spacing w:val="-1"/>
        </w:rPr>
        <w:t>commitment</w:t>
      </w:r>
      <w:r w:rsidRPr="00594DD2">
        <w:rPr>
          <w:rFonts w:ascii="Cambria" w:hAnsi="Cambria"/>
        </w:rPr>
        <w:t xml:space="preserve"> to the </w:t>
      </w:r>
      <w:r w:rsidRPr="00594DD2">
        <w:rPr>
          <w:rFonts w:ascii="Cambria" w:hAnsi="Cambria"/>
          <w:spacing w:val="-1"/>
        </w:rPr>
        <w:t>standards,</w:t>
      </w:r>
      <w:r w:rsidRPr="00594DD2">
        <w:rPr>
          <w:rFonts w:ascii="Cambria" w:hAnsi="Cambria"/>
        </w:rPr>
        <w:t xml:space="preserve"> </w:t>
      </w:r>
      <w:r w:rsidRPr="00594DD2">
        <w:rPr>
          <w:rFonts w:ascii="Cambria" w:hAnsi="Cambria"/>
          <w:spacing w:val="-1"/>
        </w:rPr>
        <w:t>ideals,</w:t>
      </w:r>
      <w:r w:rsidRPr="00594DD2">
        <w:rPr>
          <w:rFonts w:ascii="Cambria" w:hAnsi="Cambria"/>
          <w:spacing w:val="2"/>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rPr>
        <w:t>identity</w:t>
      </w:r>
      <w:r w:rsidRPr="00594DD2">
        <w:rPr>
          <w:rFonts w:ascii="Cambria" w:hAnsi="Cambria"/>
          <w:spacing w:val="-5"/>
        </w:rPr>
        <w:t xml:space="preserve"> </w:t>
      </w:r>
      <w:r w:rsidRPr="00594DD2">
        <w:rPr>
          <w:rFonts w:ascii="Cambria" w:hAnsi="Cambria"/>
        </w:rPr>
        <w:t>of a</w:t>
      </w:r>
      <w:r w:rsidRPr="00594DD2">
        <w:rPr>
          <w:rFonts w:ascii="Cambria" w:hAnsi="Cambria"/>
          <w:spacing w:val="-2"/>
        </w:rPr>
        <w:t xml:space="preserve"> </w:t>
      </w:r>
      <w:r w:rsidRPr="00594DD2">
        <w:rPr>
          <w:rFonts w:ascii="Cambria" w:hAnsi="Cambria"/>
          <w:spacing w:val="-1"/>
        </w:rPr>
        <w:t>profession.</w:t>
      </w:r>
      <w:r w:rsidRPr="00594DD2">
        <w:rPr>
          <w:rFonts w:ascii="Cambria" w:hAnsi="Cambria"/>
        </w:rPr>
        <w:t xml:space="preserve"> </w:t>
      </w:r>
      <w:r w:rsidRPr="00594DD2">
        <w:rPr>
          <w:rFonts w:ascii="Cambria" w:hAnsi="Cambria"/>
          <w:spacing w:val="2"/>
        </w:rPr>
        <w:t xml:space="preserve"> </w:t>
      </w:r>
      <w:r w:rsidRPr="00594DD2">
        <w:rPr>
          <w:rFonts w:ascii="Cambria" w:hAnsi="Cambria"/>
          <w:spacing w:val="-1"/>
        </w:rPr>
        <w:t xml:space="preserve">Evidence </w:t>
      </w:r>
      <w:r w:rsidRPr="00594DD2">
        <w:rPr>
          <w:rFonts w:ascii="Cambria" w:hAnsi="Cambria"/>
        </w:rPr>
        <w:t>of</w:t>
      </w:r>
      <w:r w:rsidR="002C718A">
        <w:rPr>
          <w:rFonts w:ascii="Cambria" w:hAnsi="Cambria"/>
        </w:rPr>
        <w:t xml:space="preserve"> </w:t>
      </w:r>
      <w:r w:rsidRPr="00594DD2">
        <w:rPr>
          <w:rFonts w:ascii="Cambria" w:hAnsi="Cambria"/>
          <w:spacing w:val="-1"/>
        </w:rPr>
        <w:t>professionalism</w:t>
      </w:r>
      <w:r w:rsidRPr="00594DD2">
        <w:rPr>
          <w:rFonts w:ascii="Cambria" w:hAnsi="Cambria"/>
        </w:rPr>
        <w:t xml:space="preserve"> </w:t>
      </w:r>
      <w:proofErr w:type="gramStart"/>
      <w:r w:rsidRPr="00594DD2">
        <w:rPr>
          <w:rFonts w:ascii="Cambria" w:hAnsi="Cambria"/>
          <w:spacing w:val="-1"/>
        </w:rPr>
        <w:t>includes:</w:t>
      </w:r>
      <w:proofErr w:type="gramEnd"/>
      <w:r w:rsidRPr="00594DD2">
        <w:rPr>
          <w:rFonts w:ascii="Cambria" w:hAnsi="Cambria"/>
        </w:rPr>
        <w:t xml:space="preserve"> </w:t>
      </w:r>
      <w:r w:rsidRPr="00594DD2">
        <w:rPr>
          <w:rFonts w:ascii="Cambria" w:hAnsi="Cambria"/>
          <w:spacing w:val="-1"/>
        </w:rPr>
        <w:t>active participation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leadership</w:t>
      </w:r>
      <w:r w:rsidRPr="00594DD2">
        <w:rPr>
          <w:rFonts w:ascii="Cambria" w:hAnsi="Cambria"/>
        </w:rPr>
        <w:t xml:space="preserve"> in </w:t>
      </w:r>
      <w:r w:rsidRPr="00594DD2">
        <w:rPr>
          <w:rFonts w:ascii="Cambria" w:hAnsi="Cambria"/>
          <w:spacing w:val="-1"/>
        </w:rPr>
        <w:t>professional</w:t>
      </w:r>
      <w:r w:rsidR="002C718A">
        <w:rPr>
          <w:rFonts w:ascii="Cambria" w:hAnsi="Cambria"/>
          <w:spacing w:val="-1"/>
        </w:rPr>
        <w:t xml:space="preserve"> </w:t>
      </w:r>
      <w:r w:rsidRPr="00594DD2">
        <w:rPr>
          <w:rFonts w:ascii="Cambria" w:hAnsi="Cambria"/>
          <w:spacing w:val="-1"/>
        </w:rPr>
        <w:t>organizations;</w:t>
      </w:r>
      <w:r w:rsidRPr="00594DD2">
        <w:rPr>
          <w:rFonts w:ascii="Cambria" w:hAnsi="Cambria"/>
        </w:rPr>
        <w:t xml:space="preserve"> </w:t>
      </w:r>
      <w:r w:rsidRPr="00594DD2">
        <w:rPr>
          <w:rFonts w:ascii="Cambria" w:hAnsi="Cambria"/>
          <w:spacing w:val="-1"/>
        </w:rPr>
        <w:t>attendance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local, </w:t>
      </w:r>
      <w:r w:rsidRPr="00594DD2">
        <w:rPr>
          <w:rFonts w:ascii="Cambria" w:hAnsi="Cambria"/>
          <w:spacing w:val="-1"/>
        </w:rPr>
        <w:t>state,</w:t>
      </w:r>
      <w:r w:rsidRPr="00594DD2">
        <w:rPr>
          <w:rFonts w:ascii="Cambria" w:hAnsi="Cambria"/>
        </w:rPr>
        <w:t xml:space="preserve"> </w:t>
      </w:r>
      <w:r w:rsidRPr="00594DD2">
        <w:rPr>
          <w:rFonts w:ascii="Cambria" w:hAnsi="Cambria"/>
          <w:spacing w:val="-1"/>
        </w:rPr>
        <w:t>regional,</w:t>
      </w:r>
      <w:r w:rsidRPr="00594DD2">
        <w:rPr>
          <w:rFonts w:ascii="Cambria" w:hAnsi="Cambria"/>
        </w:rPr>
        <w:t xml:space="preserve"> and/or </w:t>
      </w:r>
      <w:r w:rsidRPr="00594DD2">
        <w:rPr>
          <w:rFonts w:ascii="Cambria" w:hAnsi="Cambria"/>
          <w:spacing w:val="-1"/>
        </w:rPr>
        <w:t>national</w:t>
      </w:r>
      <w:r w:rsidRPr="00594DD2">
        <w:rPr>
          <w:rFonts w:ascii="Cambria" w:hAnsi="Cambria"/>
        </w:rPr>
        <w:t xml:space="preserve"> </w:t>
      </w:r>
      <w:r w:rsidRPr="00594DD2">
        <w:rPr>
          <w:rFonts w:ascii="Cambria" w:hAnsi="Cambria"/>
          <w:spacing w:val="-1"/>
        </w:rPr>
        <w:t>meetings;</w:t>
      </w:r>
      <w:r w:rsidRPr="00594DD2">
        <w:rPr>
          <w:rFonts w:ascii="Cambria" w:hAnsi="Cambria"/>
          <w:spacing w:val="2"/>
        </w:rPr>
        <w:t xml:space="preserve"> </w:t>
      </w:r>
      <w:r w:rsidRPr="00594DD2">
        <w:rPr>
          <w:rFonts w:ascii="Cambria" w:hAnsi="Cambria"/>
          <w:spacing w:val="-1"/>
        </w:rPr>
        <w:t>acquisition</w:t>
      </w:r>
      <w:r w:rsidRPr="00594DD2">
        <w:rPr>
          <w:rFonts w:ascii="Cambria" w:hAnsi="Cambria"/>
        </w:rPr>
        <w:t xml:space="preserve"> of</w:t>
      </w:r>
      <w:r w:rsidR="002C718A">
        <w:rPr>
          <w:rFonts w:ascii="Cambria" w:hAnsi="Cambria"/>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counselor</w:t>
      </w:r>
      <w:r w:rsidRPr="00594DD2">
        <w:rPr>
          <w:rFonts w:ascii="Cambria" w:hAnsi="Cambria"/>
          <w:spacing w:val="1"/>
        </w:rPr>
        <w:t xml:space="preserve"> </w:t>
      </w:r>
      <w:r w:rsidRPr="00594DD2">
        <w:rPr>
          <w:rFonts w:ascii="Cambria" w:hAnsi="Cambria"/>
          <w:spacing w:val="-1"/>
        </w:rPr>
        <w:t>credentials;</w:t>
      </w:r>
      <w:r w:rsidRPr="00594DD2">
        <w:rPr>
          <w:rFonts w:ascii="Cambria" w:hAnsi="Cambria"/>
        </w:rPr>
        <w:t xml:space="preserve"> </w:t>
      </w:r>
      <w:r w:rsidRPr="00594DD2">
        <w:rPr>
          <w:rFonts w:ascii="Cambria" w:hAnsi="Cambria"/>
          <w:spacing w:val="-1"/>
        </w:rPr>
        <w:t>professional</w:t>
      </w:r>
      <w:r w:rsidRPr="00594DD2">
        <w:rPr>
          <w:rFonts w:ascii="Cambria" w:hAnsi="Cambria"/>
          <w:spacing w:val="2"/>
        </w:rPr>
        <w:t xml:space="preserve"> </w:t>
      </w:r>
      <w:r w:rsidRPr="00594DD2">
        <w:rPr>
          <w:rFonts w:ascii="Cambria" w:hAnsi="Cambria"/>
          <w:spacing w:val="-1"/>
        </w:rPr>
        <w:t>growth;</w:t>
      </w:r>
      <w:r w:rsidRPr="00594DD2">
        <w:rPr>
          <w:rFonts w:ascii="Cambria" w:hAnsi="Cambria"/>
        </w:rPr>
        <w:t xml:space="preserve"> and the</w:t>
      </w:r>
      <w:r w:rsidRPr="00594DD2">
        <w:rPr>
          <w:rFonts w:ascii="Cambria" w:hAnsi="Cambria"/>
          <w:spacing w:val="-1"/>
        </w:rPr>
        <w:t xml:space="preserve"> continued</w:t>
      </w:r>
      <w:r w:rsidRPr="00594DD2">
        <w:rPr>
          <w:rFonts w:ascii="Cambria" w:hAnsi="Cambria"/>
        </w:rPr>
        <w:t xml:space="preserve"> pursuit of</w:t>
      </w:r>
      <w:r w:rsidR="002C718A">
        <w:rPr>
          <w:rFonts w:ascii="Cambria" w:hAnsi="Cambria"/>
        </w:rPr>
        <w:t xml:space="preserve"> </w:t>
      </w:r>
      <w:r w:rsidRPr="00594DD2">
        <w:rPr>
          <w:rFonts w:ascii="Cambria" w:hAnsi="Cambria"/>
          <w:spacing w:val="-1"/>
        </w:rPr>
        <w:t>knowledge.</w:t>
      </w:r>
      <w:r w:rsidR="002C718A">
        <w:rPr>
          <w:rFonts w:ascii="Cambria" w:hAnsi="Cambria"/>
          <w:spacing w:val="-1"/>
        </w:rPr>
        <w:t xml:space="preserve"> </w:t>
      </w:r>
      <w:r w:rsidR="000A0124" w:rsidRPr="00594DD2">
        <w:rPr>
          <w:rFonts w:ascii="Cambria" w:hAnsi="Cambria"/>
        </w:rPr>
        <w:t xml:space="preserve">Students </w:t>
      </w:r>
      <w:proofErr w:type="gramStart"/>
      <w:r w:rsidR="000A0124" w:rsidRPr="00594DD2">
        <w:rPr>
          <w:rFonts w:ascii="Cambria" w:hAnsi="Cambria"/>
        </w:rPr>
        <w:t>are</w:t>
      </w:r>
      <w:r w:rsidRPr="00594DD2">
        <w:rPr>
          <w:rFonts w:ascii="Cambria" w:hAnsi="Cambria"/>
        </w:rPr>
        <w:t xml:space="preserve"> </w:t>
      </w:r>
      <w:r w:rsidRPr="00594DD2">
        <w:rPr>
          <w:rFonts w:ascii="Cambria" w:hAnsi="Cambria"/>
          <w:spacing w:val="-1"/>
        </w:rPr>
        <w:t>also</w:t>
      </w:r>
      <w:r w:rsidRPr="00594DD2">
        <w:rPr>
          <w:rFonts w:ascii="Cambria" w:hAnsi="Cambria"/>
          <w:spacing w:val="2"/>
        </w:rPr>
        <w:t xml:space="preserve"> </w:t>
      </w:r>
      <w:r w:rsidRPr="00594DD2">
        <w:rPr>
          <w:rFonts w:ascii="Cambria" w:hAnsi="Cambria"/>
          <w:spacing w:val="-1"/>
        </w:rPr>
        <w:t>are</w:t>
      </w:r>
      <w:proofErr w:type="gramEnd"/>
      <w:r w:rsidRPr="00594DD2">
        <w:rPr>
          <w:rFonts w:ascii="Cambria" w:hAnsi="Cambria"/>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present</w:t>
      </w:r>
      <w:r w:rsidRPr="00594DD2">
        <w:rPr>
          <w:rFonts w:ascii="Cambria" w:hAnsi="Cambria"/>
        </w:rPr>
        <w:t xml:space="preserve"> papers </w:t>
      </w:r>
      <w:r w:rsidRPr="00594DD2">
        <w:rPr>
          <w:rFonts w:ascii="Cambria" w:hAnsi="Cambria"/>
          <w:spacing w:val="-1"/>
        </w:rPr>
        <w:t>at</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conferences</w:t>
      </w:r>
      <w:r w:rsidRPr="00594DD2">
        <w:rPr>
          <w:rFonts w:ascii="Cambria" w:hAnsi="Cambria"/>
        </w:rPr>
        <w:t xml:space="preserve"> </w:t>
      </w:r>
      <w:r w:rsidRPr="00594DD2">
        <w:rPr>
          <w:rFonts w:ascii="Cambria" w:hAnsi="Cambria"/>
          <w:spacing w:val="-1"/>
        </w:rPr>
        <w:t>and</w:t>
      </w:r>
      <w:r w:rsidRPr="00594DD2">
        <w:rPr>
          <w:rFonts w:ascii="Cambria" w:hAnsi="Cambria"/>
          <w:spacing w:val="93"/>
        </w:rPr>
        <w:t xml:space="preserve"> </w:t>
      </w:r>
      <w:r w:rsidRPr="00594DD2">
        <w:rPr>
          <w:rFonts w:ascii="Cambria" w:hAnsi="Cambria"/>
          <w:spacing w:val="-1"/>
        </w:rPr>
        <w:t>meetings</w:t>
      </w:r>
      <w:r w:rsidRPr="00594DD2">
        <w:rPr>
          <w:rFonts w:ascii="Cambria" w:hAnsi="Cambria"/>
        </w:rPr>
        <w:t xml:space="preserve"> </w:t>
      </w:r>
      <w:r w:rsidRPr="00594DD2">
        <w:rPr>
          <w:rFonts w:ascii="Cambria" w:hAnsi="Cambria"/>
          <w:spacing w:val="-1"/>
        </w:rPr>
        <w:t>and</w:t>
      </w:r>
      <w:r w:rsidRPr="00594DD2">
        <w:rPr>
          <w:rFonts w:ascii="Cambria" w:hAnsi="Cambria"/>
        </w:rPr>
        <w:t xml:space="preserve"> to participate in </w:t>
      </w:r>
      <w:r w:rsidRPr="00594DD2">
        <w:rPr>
          <w:rFonts w:ascii="Cambria" w:hAnsi="Cambria"/>
          <w:spacing w:val="-1"/>
        </w:rPr>
        <w:t>workshops</w:t>
      </w:r>
      <w:r w:rsidRPr="00594DD2">
        <w:rPr>
          <w:rFonts w:ascii="Cambria" w:hAnsi="Cambria"/>
        </w:rPr>
        <w:t xml:space="preserve"> and </w:t>
      </w:r>
      <w:r w:rsidRPr="00594DD2">
        <w:rPr>
          <w:rFonts w:ascii="Cambria" w:hAnsi="Cambria"/>
          <w:spacing w:val="-1"/>
        </w:rPr>
        <w:t>in-service training.</w:t>
      </w:r>
      <w:r w:rsidR="00C84CE3" w:rsidRPr="00594DD2">
        <w:rPr>
          <w:rFonts w:ascii="Cambria" w:hAnsi="Cambria"/>
          <w:b/>
        </w:rPr>
        <w:t xml:space="preserve"> </w:t>
      </w:r>
    </w:p>
    <w:p w14:paraId="1684C8C9" w14:textId="77777777" w:rsidR="001A2B5D" w:rsidRPr="00594DD2" w:rsidRDefault="001A2B5D">
      <w:pPr>
        <w:rPr>
          <w:rFonts w:ascii="Cambria" w:eastAsia="Times New Roman" w:hAnsi="Cambria"/>
          <w:b/>
          <w:sz w:val="24"/>
          <w:szCs w:val="24"/>
        </w:rPr>
      </w:pPr>
      <w:r w:rsidRPr="00594DD2">
        <w:rPr>
          <w:rFonts w:ascii="Cambria" w:hAnsi="Cambria"/>
          <w:b/>
        </w:rPr>
        <w:br w:type="page"/>
      </w:r>
    </w:p>
    <w:p w14:paraId="0C1DC37A" w14:textId="6984D124" w:rsidR="00CB6B5A" w:rsidRPr="00594DD2" w:rsidRDefault="00582193" w:rsidP="00A0015B">
      <w:pPr>
        <w:pStyle w:val="BodyText"/>
        <w:spacing w:before="52"/>
        <w:ind w:left="1540" w:right="1731" w:firstLine="620"/>
        <w:jc w:val="center"/>
        <w:rPr>
          <w:rFonts w:ascii="Cambria" w:hAnsi="Cambria"/>
          <w:b/>
        </w:rPr>
      </w:pPr>
      <w:r w:rsidRPr="00594DD2">
        <w:rPr>
          <w:rFonts w:ascii="Cambria" w:hAnsi="Cambria"/>
          <w:b/>
          <w:spacing w:val="-1"/>
        </w:rPr>
        <w:lastRenderedPageBreak/>
        <w:t>Specialist Certificate</w:t>
      </w:r>
    </w:p>
    <w:p w14:paraId="6CE0DA5D" w14:textId="77777777" w:rsidR="00CB6B5A" w:rsidRPr="00594DD2" w:rsidRDefault="00CB6B5A">
      <w:pPr>
        <w:spacing w:before="5"/>
        <w:rPr>
          <w:rFonts w:ascii="Cambria" w:eastAsia="Times New Roman" w:hAnsi="Cambria" w:cs="Times New Roman"/>
          <w:sz w:val="24"/>
          <w:szCs w:val="24"/>
        </w:rPr>
      </w:pPr>
    </w:p>
    <w:p w14:paraId="092600B9" w14:textId="77777777" w:rsidR="00CB6B5A" w:rsidRPr="00594DD2" w:rsidRDefault="000A3AA2">
      <w:pPr>
        <w:pStyle w:val="Heading2"/>
        <w:rPr>
          <w:rFonts w:ascii="Cambria" w:hAnsi="Cambria"/>
          <w:b w:val="0"/>
          <w:bCs w:val="0"/>
        </w:rPr>
      </w:pPr>
      <w:r w:rsidRPr="00594DD2">
        <w:rPr>
          <w:rFonts w:ascii="Cambria" w:hAnsi="Cambria"/>
          <w:spacing w:val="-1"/>
        </w:rPr>
        <w:t>Program</w:t>
      </w:r>
      <w:r w:rsidRPr="00594DD2">
        <w:rPr>
          <w:rFonts w:ascii="Cambria" w:hAnsi="Cambria"/>
          <w:spacing w:val="-4"/>
        </w:rPr>
        <w:t xml:space="preserve"> </w:t>
      </w:r>
      <w:r w:rsidRPr="00594DD2">
        <w:rPr>
          <w:rFonts w:ascii="Cambria" w:hAnsi="Cambria"/>
          <w:spacing w:val="-1"/>
        </w:rPr>
        <w:t>Description</w:t>
      </w:r>
    </w:p>
    <w:p w14:paraId="36833DEF" w14:textId="32E0A5DF" w:rsidR="00CB6B5A" w:rsidRPr="00594DD2" w:rsidRDefault="000A3AA2">
      <w:pPr>
        <w:pStyle w:val="BodyText"/>
        <w:ind w:right="145"/>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Specialist</w:t>
      </w:r>
      <w:r w:rsidRPr="00594DD2">
        <w:rPr>
          <w:rFonts w:ascii="Cambria" w:hAnsi="Cambria"/>
        </w:rPr>
        <w:t xml:space="preserve"> </w:t>
      </w:r>
      <w:r w:rsidRPr="00594DD2">
        <w:rPr>
          <w:rFonts w:ascii="Cambria" w:hAnsi="Cambria"/>
          <w:spacing w:val="-1"/>
        </w:rPr>
        <w:t>Certificate</w:t>
      </w:r>
      <w:r w:rsidRPr="00594DD2">
        <w:rPr>
          <w:rFonts w:ascii="Cambria" w:hAnsi="Cambria"/>
          <w:spacing w:val="1"/>
        </w:rPr>
        <w:t xml:space="preserve"> </w:t>
      </w:r>
      <w:r w:rsidRPr="00594DD2">
        <w:rPr>
          <w:rFonts w:ascii="Cambria" w:hAnsi="Cambria"/>
        </w:rPr>
        <w:t xml:space="preserve">with a </w:t>
      </w:r>
      <w:r w:rsidRPr="00594DD2">
        <w:rPr>
          <w:rFonts w:ascii="Cambria" w:hAnsi="Cambria"/>
          <w:spacing w:val="-1"/>
        </w:rPr>
        <w:t>Concentration</w:t>
      </w:r>
      <w:r w:rsidRPr="00594DD2">
        <w:rPr>
          <w:rFonts w:ascii="Cambria" w:hAnsi="Cambria"/>
        </w:rPr>
        <w:t xml:space="preserve"> in</w:t>
      </w:r>
      <w:r w:rsidRPr="00594DD2">
        <w:rPr>
          <w:rFonts w:ascii="Cambria" w:hAnsi="Cambria"/>
          <w:spacing w:val="2"/>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provides</w:t>
      </w:r>
      <w:r w:rsidRPr="00594DD2">
        <w:rPr>
          <w:rFonts w:ascii="Cambria" w:hAnsi="Cambria"/>
        </w:rPr>
        <w:t xml:space="preserve"> </w:t>
      </w:r>
      <w:r w:rsidRPr="00594DD2">
        <w:rPr>
          <w:rFonts w:ascii="Cambria" w:hAnsi="Cambria"/>
          <w:spacing w:val="-1"/>
        </w:rPr>
        <w:t>advanced</w:t>
      </w:r>
      <w:r w:rsidRPr="00594DD2">
        <w:rPr>
          <w:rFonts w:ascii="Cambria" w:hAnsi="Cambria"/>
          <w:spacing w:val="93"/>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training</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those</w:t>
      </w:r>
      <w:r w:rsidRPr="00594DD2">
        <w:rPr>
          <w:rFonts w:ascii="Cambria" w:hAnsi="Cambria"/>
          <w:spacing w:val="-1"/>
        </w:rPr>
        <w:t xml:space="preserve"> </w:t>
      </w:r>
      <w:r w:rsidRPr="00594DD2">
        <w:rPr>
          <w:rFonts w:ascii="Cambria" w:hAnsi="Cambria"/>
        </w:rPr>
        <w:t xml:space="preserve">who </w:t>
      </w:r>
      <w:r w:rsidRPr="00594DD2">
        <w:rPr>
          <w:rFonts w:ascii="Cambria" w:hAnsi="Cambria"/>
          <w:spacing w:val="-1"/>
        </w:rPr>
        <w:t>have</w:t>
      </w:r>
      <w:r w:rsidRPr="00594DD2">
        <w:rPr>
          <w:rFonts w:ascii="Cambria" w:hAnsi="Cambria"/>
          <w:spacing w:val="1"/>
        </w:rPr>
        <w:t xml:space="preserve"> </w:t>
      </w:r>
      <w:r w:rsidRPr="00594DD2">
        <w:rPr>
          <w:rFonts w:ascii="Cambria" w:hAnsi="Cambria"/>
        </w:rPr>
        <w:t>al</w:t>
      </w:r>
      <w:r w:rsidRPr="00594DD2">
        <w:rPr>
          <w:rFonts w:ascii="Cambria" w:hAnsi="Cambria" w:cs="Times New Roman"/>
        </w:rPr>
        <w:t>ready</w:t>
      </w:r>
      <w:r w:rsidRPr="00594DD2">
        <w:rPr>
          <w:rFonts w:ascii="Cambria" w:hAnsi="Cambria" w:cs="Times New Roman"/>
          <w:spacing w:val="-5"/>
        </w:rPr>
        <w:t xml:space="preserve"> </w:t>
      </w:r>
      <w:r w:rsidRPr="00594DD2">
        <w:rPr>
          <w:rFonts w:ascii="Cambria" w:hAnsi="Cambria" w:cs="Times New Roman"/>
        </w:rPr>
        <w:t>earned a</w:t>
      </w:r>
      <w:r w:rsidRPr="00594DD2">
        <w:rPr>
          <w:rFonts w:ascii="Cambria" w:hAnsi="Cambria" w:cs="Times New Roman"/>
          <w:spacing w:val="-1"/>
        </w:rPr>
        <w:t xml:space="preserve"> </w:t>
      </w:r>
      <w:proofErr w:type="gramStart"/>
      <w:r w:rsidRPr="00594DD2">
        <w:rPr>
          <w:rFonts w:ascii="Cambria" w:hAnsi="Cambria" w:cs="Times New Roman"/>
        </w:rPr>
        <w:t>Master’s</w:t>
      </w:r>
      <w:proofErr w:type="gramEnd"/>
      <w:r w:rsidRPr="00594DD2">
        <w:rPr>
          <w:rFonts w:ascii="Cambria" w:hAnsi="Cambria" w:cs="Times New Roman"/>
        </w:rPr>
        <w:t xml:space="preserve"> </w:t>
      </w:r>
      <w:r w:rsidRPr="00594DD2">
        <w:rPr>
          <w:rFonts w:ascii="Cambria" w:hAnsi="Cambria" w:cs="Times New Roman"/>
          <w:spacing w:val="-1"/>
        </w:rPr>
        <w:t xml:space="preserve">degree </w:t>
      </w:r>
      <w:r w:rsidRPr="00594DD2">
        <w:rPr>
          <w:rFonts w:ascii="Cambria" w:hAnsi="Cambria" w:cs="Times New Roman"/>
        </w:rPr>
        <w:t>in</w:t>
      </w:r>
      <w:r w:rsidRPr="00594DD2">
        <w:rPr>
          <w:rFonts w:ascii="Cambria" w:hAnsi="Cambria" w:cs="Times New Roman"/>
          <w:spacing w:val="2"/>
        </w:rPr>
        <w:t xml:space="preserve"> </w:t>
      </w:r>
      <w:r w:rsidRPr="00594DD2">
        <w:rPr>
          <w:rFonts w:ascii="Cambria" w:hAnsi="Cambria" w:cs="Times New Roman"/>
          <w:spacing w:val="-1"/>
        </w:rPr>
        <w:t>School</w:t>
      </w:r>
      <w:r w:rsidRPr="00594DD2">
        <w:rPr>
          <w:rFonts w:ascii="Cambria" w:hAnsi="Cambria" w:cs="Times New Roman"/>
        </w:rPr>
        <w:t xml:space="preserve"> or</w:t>
      </w:r>
      <w:r w:rsidR="002C718A">
        <w:rPr>
          <w:rFonts w:ascii="Cambria" w:hAnsi="Cambria" w:cs="Times New Roman"/>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spacing w:val="-1"/>
        </w:rPr>
        <w:t>Counseling.</w:t>
      </w:r>
      <w:r w:rsidRPr="00594DD2">
        <w:rPr>
          <w:rFonts w:ascii="Cambria" w:hAnsi="Cambria"/>
        </w:rPr>
        <w:t xml:space="preserve"> The</w:t>
      </w:r>
      <w:r w:rsidRPr="00594DD2">
        <w:rPr>
          <w:rFonts w:ascii="Cambria" w:hAnsi="Cambria"/>
          <w:spacing w:val="-2"/>
        </w:rPr>
        <w:t xml:space="preserve"> </w:t>
      </w:r>
      <w:r w:rsidRPr="00594DD2">
        <w:rPr>
          <w:rFonts w:ascii="Cambria" w:hAnsi="Cambria"/>
          <w:spacing w:val="-1"/>
        </w:rPr>
        <w:t>program</w:t>
      </w:r>
      <w:r w:rsidRPr="00594DD2">
        <w:rPr>
          <w:rFonts w:ascii="Cambria" w:hAnsi="Cambria"/>
          <w:spacing w:val="2"/>
        </w:rPr>
        <w:t xml:space="preserve"> </w:t>
      </w:r>
      <w:r w:rsidRPr="00594DD2">
        <w:rPr>
          <w:rFonts w:ascii="Cambria" w:hAnsi="Cambria"/>
        </w:rPr>
        <w:t>of study</w:t>
      </w:r>
      <w:r w:rsidRPr="00594DD2">
        <w:rPr>
          <w:rFonts w:ascii="Cambria" w:hAnsi="Cambria"/>
          <w:spacing w:val="-5"/>
        </w:rPr>
        <w:t xml:space="preserve"> </w:t>
      </w:r>
      <w:r w:rsidRPr="00594DD2">
        <w:rPr>
          <w:rFonts w:ascii="Cambria" w:hAnsi="Cambria"/>
        </w:rPr>
        <w:t xml:space="preserve">provides specialized </w:t>
      </w:r>
      <w:r w:rsidRPr="00594DD2">
        <w:rPr>
          <w:rFonts w:ascii="Cambria" w:hAnsi="Cambria"/>
          <w:spacing w:val="-1"/>
        </w:rPr>
        <w:t>training</w:t>
      </w:r>
      <w:r w:rsidRPr="00594DD2">
        <w:rPr>
          <w:rFonts w:ascii="Cambria" w:hAnsi="Cambria"/>
          <w:spacing w:val="-3"/>
        </w:rPr>
        <w:t xml:space="preserve"> </w:t>
      </w:r>
      <w:r w:rsidRPr="00594DD2">
        <w:rPr>
          <w:rFonts w:ascii="Cambria" w:hAnsi="Cambria"/>
        </w:rPr>
        <w:t>in</w:t>
      </w:r>
      <w:r w:rsidR="002C718A">
        <w:rPr>
          <w:rFonts w:ascii="Cambria" w:hAnsi="Cambria"/>
        </w:rPr>
        <w:t xml:space="preserve"> </w:t>
      </w:r>
      <w:r w:rsidRPr="00594DD2">
        <w:rPr>
          <w:rFonts w:ascii="Cambria" w:hAnsi="Cambria"/>
        </w:rPr>
        <w:t>a</w:t>
      </w:r>
      <w:r w:rsidRPr="00594DD2">
        <w:rPr>
          <w:rFonts w:ascii="Cambria" w:hAnsi="Cambria"/>
          <w:spacing w:val="-1"/>
        </w:rPr>
        <w:t xml:space="preserve"> particular</w:t>
      </w:r>
      <w:r w:rsidRPr="00594DD2">
        <w:rPr>
          <w:rFonts w:ascii="Cambria" w:hAnsi="Cambria"/>
        </w:rPr>
        <w:t xml:space="preserve"> </w:t>
      </w:r>
      <w:r w:rsidRPr="00594DD2">
        <w:rPr>
          <w:rFonts w:ascii="Cambria" w:hAnsi="Cambria"/>
          <w:spacing w:val="-1"/>
        </w:rPr>
        <w:t xml:space="preserve">area </w:t>
      </w:r>
      <w:r w:rsidRPr="00594DD2">
        <w:rPr>
          <w:rFonts w:ascii="Cambria" w:hAnsi="Cambria"/>
        </w:rPr>
        <w:t>of</w:t>
      </w:r>
      <w:r w:rsidRPr="00594DD2">
        <w:rPr>
          <w:rFonts w:ascii="Cambria" w:hAnsi="Cambria"/>
          <w:spacing w:val="1"/>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spacing w:val="-1"/>
        </w:rPr>
        <w:t>such</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school counseling</w:t>
      </w:r>
      <w:r w:rsidRPr="00594DD2">
        <w:rPr>
          <w:rFonts w:ascii="Cambria" w:hAnsi="Cambria"/>
          <w:spacing w:val="-3"/>
        </w:rPr>
        <w:t xml:space="preserve"> </w:t>
      </w:r>
      <w:r w:rsidRPr="00594DD2">
        <w:rPr>
          <w:rFonts w:ascii="Cambria" w:hAnsi="Cambria"/>
          <w:spacing w:val="-1"/>
        </w:rPr>
        <w:t>(e.g.,</w:t>
      </w:r>
      <w:r w:rsidRPr="00594DD2">
        <w:rPr>
          <w:rFonts w:ascii="Cambria" w:hAnsi="Cambria"/>
        </w:rPr>
        <w:t xml:space="preserve"> completing</w:t>
      </w:r>
      <w:r w:rsidRPr="00594DD2">
        <w:rPr>
          <w:rFonts w:ascii="Cambria" w:hAnsi="Cambria"/>
          <w:spacing w:val="-3"/>
        </w:rPr>
        <w:t xml:space="preserve"> </w:t>
      </w:r>
      <w:r w:rsidRPr="00594DD2">
        <w:rPr>
          <w:rFonts w:ascii="Cambria" w:hAnsi="Cambria"/>
          <w:spacing w:val="-1"/>
        </w:rPr>
        <w:t>requirements</w:t>
      </w:r>
      <w:r w:rsidR="002C718A">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spacing w:val="-1"/>
        </w:rPr>
        <w:t>certification),</w:t>
      </w:r>
      <w:r w:rsidRPr="00594DD2">
        <w:rPr>
          <w:rFonts w:ascii="Cambria" w:hAnsi="Cambria"/>
        </w:rPr>
        <w:t xml:space="preserve"> </w:t>
      </w:r>
      <w:r w:rsidRPr="00594DD2">
        <w:rPr>
          <w:rFonts w:ascii="Cambria" w:hAnsi="Cambria"/>
          <w:spacing w:val="-1"/>
        </w:rPr>
        <w:t>special</w:t>
      </w:r>
      <w:r w:rsidRPr="00594DD2">
        <w:rPr>
          <w:rFonts w:ascii="Cambria" w:hAnsi="Cambria"/>
          <w:spacing w:val="2"/>
        </w:rPr>
        <w:t xml:space="preserve"> </w:t>
      </w:r>
      <w:r w:rsidRPr="00594DD2">
        <w:rPr>
          <w:rFonts w:ascii="Cambria" w:hAnsi="Cambria"/>
        </w:rPr>
        <w:t xml:space="preserve">populations </w:t>
      </w:r>
      <w:r w:rsidRPr="00594DD2">
        <w:rPr>
          <w:rFonts w:ascii="Cambria" w:hAnsi="Cambria"/>
          <w:spacing w:val="-1"/>
        </w:rPr>
        <w:t>(e.g.,</w:t>
      </w:r>
      <w:r w:rsidRPr="00594DD2">
        <w:rPr>
          <w:rFonts w:ascii="Cambria" w:hAnsi="Cambria"/>
          <w:spacing w:val="2"/>
        </w:rPr>
        <w:t xml:space="preserve"> </w:t>
      </w:r>
      <w:r w:rsidRPr="00594DD2">
        <w:rPr>
          <w:rFonts w:ascii="Cambria" w:hAnsi="Cambria"/>
          <w:spacing w:val="-1"/>
        </w:rPr>
        <w:t>children,</w:t>
      </w:r>
      <w:r w:rsidRPr="00594DD2">
        <w:rPr>
          <w:rFonts w:ascii="Cambria" w:hAnsi="Cambria"/>
        </w:rPr>
        <w:t xml:space="preserve"> </w:t>
      </w:r>
      <w:r w:rsidRPr="00594DD2">
        <w:rPr>
          <w:rFonts w:ascii="Cambria" w:hAnsi="Cambria"/>
          <w:spacing w:val="-1"/>
        </w:rPr>
        <w:t>substance abusers),</w:t>
      </w:r>
      <w:r w:rsidRPr="00594DD2">
        <w:rPr>
          <w:rFonts w:ascii="Cambria" w:hAnsi="Cambria"/>
        </w:rPr>
        <w:t xml:space="preserve"> or</w:t>
      </w:r>
      <w:r w:rsidRPr="00594DD2">
        <w:rPr>
          <w:rFonts w:ascii="Cambria" w:hAnsi="Cambria"/>
          <w:spacing w:val="1"/>
        </w:rPr>
        <w:t xml:space="preserve"> </w:t>
      </w:r>
      <w:r w:rsidRPr="00594DD2">
        <w:rPr>
          <w:rFonts w:ascii="Cambria" w:hAnsi="Cambria"/>
          <w:spacing w:val="-1"/>
        </w:rPr>
        <w:t>clinical</w:t>
      </w:r>
      <w:r w:rsidR="002C718A">
        <w:rPr>
          <w:rFonts w:ascii="Cambria" w:hAnsi="Cambria"/>
          <w:spacing w:val="-1"/>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rPr>
        <w:t xml:space="preserve"> counseling </w:t>
      </w:r>
      <w:r w:rsidRPr="00594DD2">
        <w:rPr>
          <w:rFonts w:ascii="Cambria" w:hAnsi="Cambria"/>
          <w:spacing w:val="-1"/>
        </w:rPr>
        <w:t>(e.g.,</w:t>
      </w:r>
      <w:r w:rsidRPr="00594DD2">
        <w:rPr>
          <w:rFonts w:ascii="Cambria" w:hAnsi="Cambria"/>
        </w:rPr>
        <w:t xml:space="preserve"> completing</w:t>
      </w:r>
      <w:r w:rsidRPr="00594DD2">
        <w:rPr>
          <w:rFonts w:ascii="Cambria" w:hAnsi="Cambria"/>
          <w:spacing w:val="-3"/>
        </w:rPr>
        <w:t xml:space="preserve"> </w:t>
      </w:r>
      <w:r w:rsidRPr="00594DD2">
        <w:rPr>
          <w:rFonts w:ascii="Cambria" w:hAnsi="Cambria"/>
          <w:spacing w:val="-1"/>
        </w:rPr>
        <w:t>coursework</w:t>
      </w:r>
      <w:r w:rsidRPr="00594DD2">
        <w:rPr>
          <w:rFonts w:ascii="Cambria" w:hAnsi="Cambria"/>
        </w:rPr>
        <w:t xml:space="preserve"> </w:t>
      </w:r>
      <w:r w:rsidRPr="00594DD2">
        <w:rPr>
          <w:rFonts w:ascii="Cambria" w:hAnsi="Cambria"/>
          <w:spacing w:val="-1"/>
        </w:rPr>
        <w:t>needed</w:t>
      </w:r>
      <w:r w:rsidRPr="00594DD2">
        <w:rPr>
          <w:rFonts w:ascii="Cambria" w:hAnsi="Cambria"/>
        </w:rPr>
        <w:t xml:space="preserve"> for</w:t>
      </w:r>
      <w:r w:rsidRPr="00594DD2">
        <w:rPr>
          <w:rFonts w:ascii="Cambria" w:hAnsi="Cambria"/>
          <w:spacing w:val="-2"/>
        </w:rPr>
        <w:t xml:space="preserve"> </w:t>
      </w:r>
      <w:r w:rsidRPr="00594DD2">
        <w:rPr>
          <w:rFonts w:ascii="Cambria" w:hAnsi="Cambria"/>
        </w:rPr>
        <w:t>licensure</w:t>
      </w:r>
      <w:r w:rsidRPr="00594DD2">
        <w:rPr>
          <w:rFonts w:ascii="Cambria" w:hAnsi="Cambria"/>
          <w:spacing w:val="-1"/>
        </w:rPr>
        <w:t xml:space="preserve"> as</w:t>
      </w:r>
      <w:r w:rsidRPr="00594DD2">
        <w:rPr>
          <w:rFonts w:ascii="Cambria" w:hAnsi="Cambria"/>
        </w:rPr>
        <w:t xml:space="preserve">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LPC).</w:t>
      </w:r>
      <w:r w:rsidR="003E4302">
        <w:rPr>
          <w:rFonts w:ascii="Cambria" w:hAnsi="Cambria"/>
          <w:spacing w:val="-1"/>
        </w:rPr>
        <w:t xml:space="preserve"> </w:t>
      </w:r>
      <w:r w:rsidRPr="00594DD2">
        <w:rPr>
          <w:rFonts w:ascii="Cambria" w:hAnsi="Cambria"/>
          <w:spacing w:val="-1"/>
        </w:rPr>
        <w:t>Graduates</w:t>
      </w:r>
      <w:r w:rsidRPr="00594DD2">
        <w:rPr>
          <w:rFonts w:ascii="Cambria" w:hAnsi="Cambria"/>
          <w:spacing w:val="1"/>
        </w:rPr>
        <w:t xml:space="preserve"> </w:t>
      </w:r>
      <w:r w:rsidRPr="00594DD2">
        <w:rPr>
          <w:rFonts w:ascii="Cambria" w:hAnsi="Cambria"/>
          <w:spacing w:val="-1"/>
        </w:rPr>
        <w:t>receive</w:t>
      </w:r>
      <w:r w:rsidRPr="00594DD2">
        <w:rPr>
          <w:rFonts w:ascii="Cambria" w:hAnsi="Cambria"/>
        </w:rPr>
        <w:t xml:space="preserve"> a</w:t>
      </w:r>
      <w:r w:rsidRPr="00594DD2">
        <w:rPr>
          <w:rFonts w:ascii="Cambria" w:hAnsi="Cambria"/>
          <w:spacing w:val="-2"/>
        </w:rPr>
        <w:t xml:space="preserve"> </w:t>
      </w:r>
      <w:r w:rsidRPr="00594DD2">
        <w:rPr>
          <w:rFonts w:ascii="Cambria" w:hAnsi="Cambria"/>
        </w:rPr>
        <w:t xml:space="preserve">Specialist </w:t>
      </w:r>
      <w:r w:rsidRPr="00594DD2">
        <w:rPr>
          <w:rFonts w:ascii="Cambria" w:hAnsi="Cambria"/>
          <w:spacing w:val="-1"/>
        </w:rPr>
        <w:t>Certificate</w:t>
      </w:r>
      <w:r w:rsidRPr="00594DD2">
        <w:rPr>
          <w:rFonts w:ascii="Cambria" w:hAnsi="Cambria"/>
        </w:rPr>
        <w:t xml:space="preserve"> </w:t>
      </w:r>
      <w:r w:rsidRPr="00594DD2">
        <w:rPr>
          <w:rFonts w:ascii="Cambria" w:hAnsi="Cambria"/>
          <w:spacing w:val="-1"/>
        </w:rPr>
        <w:t>(</w:t>
      </w:r>
      <w:proofErr w:type="spellStart"/>
      <w:r w:rsidRPr="00594DD2">
        <w:rPr>
          <w:rFonts w:ascii="Cambria" w:hAnsi="Cambria"/>
          <w:spacing w:val="-1"/>
        </w:rPr>
        <w:t>Ed.S</w:t>
      </w:r>
      <w:proofErr w:type="spellEnd"/>
      <w:r w:rsidRPr="00594DD2">
        <w:rPr>
          <w:rFonts w:ascii="Cambria" w:hAnsi="Cambria"/>
          <w:spacing w:val="-1"/>
        </w:rPr>
        <w:t>.).</w:t>
      </w:r>
    </w:p>
    <w:p w14:paraId="63EBDD67" w14:textId="77777777" w:rsidR="00CB6B5A" w:rsidRPr="00594DD2" w:rsidRDefault="00CB6B5A">
      <w:pPr>
        <w:spacing w:before="5"/>
        <w:rPr>
          <w:rFonts w:ascii="Cambria" w:eastAsia="Times New Roman" w:hAnsi="Cambria" w:cs="Times New Roman"/>
          <w:sz w:val="24"/>
          <w:szCs w:val="24"/>
        </w:rPr>
      </w:pPr>
    </w:p>
    <w:p w14:paraId="6A99A19D" w14:textId="77777777" w:rsidR="00CB6B5A" w:rsidRPr="00594DD2" w:rsidRDefault="000A3AA2">
      <w:pPr>
        <w:pStyle w:val="Heading2"/>
        <w:rPr>
          <w:rFonts w:ascii="Cambria" w:hAnsi="Cambria"/>
          <w:b w:val="0"/>
          <w:bCs w:val="0"/>
        </w:rPr>
      </w:pPr>
      <w:r w:rsidRPr="00594DD2">
        <w:rPr>
          <w:rFonts w:ascii="Cambria" w:hAnsi="Cambria"/>
          <w:spacing w:val="-1"/>
        </w:rPr>
        <w:t>Admission</w:t>
      </w:r>
      <w:r w:rsidRPr="00594DD2">
        <w:rPr>
          <w:rFonts w:ascii="Cambria" w:hAnsi="Cambria"/>
          <w:spacing w:val="1"/>
        </w:rPr>
        <w:t xml:space="preserve"> </w:t>
      </w:r>
      <w:r w:rsidRPr="00594DD2">
        <w:rPr>
          <w:rFonts w:ascii="Cambria" w:hAnsi="Cambria"/>
          <w:spacing w:val="-1"/>
        </w:rPr>
        <w:t>Requirements:</w:t>
      </w:r>
    </w:p>
    <w:p w14:paraId="2103E848" w14:textId="048AC97C" w:rsidR="00CB6B5A" w:rsidRPr="00594DD2" w:rsidRDefault="000A3AA2">
      <w:pPr>
        <w:pStyle w:val="BodyText"/>
        <w:ind w:right="201"/>
        <w:rPr>
          <w:rFonts w:ascii="Cambria" w:hAnsi="Cambria" w:cs="Times New Roman"/>
        </w:rPr>
      </w:pPr>
      <w:r w:rsidRPr="00594DD2">
        <w:rPr>
          <w:rFonts w:ascii="Cambria" w:hAnsi="Cambria"/>
        </w:rPr>
        <w:t>To be</w:t>
      </w:r>
      <w:r w:rsidRPr="00594DD2">
        <w:rPr>
          <w:rFonts w:ascii="Cambria" w:hAnsi="Cambria"/>
          <w:spacing w:val="-2"/>
        </w:rPr>
        <w:t xml:space="preserve"> </w:t>
      </w:r>
      <w:r w:rsidRPr="00594DD2">
        <w:rPr>
          <w:rFonts w:ascii="Cambria" w:hAnsi="Cambria"/>
          <w:spacing w:val="-1"/>
        </w:rPr>
        <w:t>eligible</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 Specialist</w:t>
      </w:r>
      <w:r w:rsidRPr="00594DD2">
        <w:rPr>
          <w:rFonts w:ascii="Cambria" w:hAnsi="Cambria"/>
          <w:spacing w:val="2"/>
        </w:rPr>
        <w:t xml:space="preserve"> </w:t>
      </w:r>
      <w:r w:rsidRPr="00594DD2">
        <w:rPr>
          <w:rFonts w:ascii="Cambria" w:hAnsi="Cambria" w:cs="Times New Roman"/>
          <w:spacing w:val="-1"/>
        </w:rPr>
        <w:t>program,</w:t>
      </w:r>
      <w:r w:rsidRPr="00594DD2">
        <w:rPr>
          <w:rFonts w:ascii="Cambria" w:hAnsi="Cambria" w:cs="Times New Roman"/>
        </w:rPr>
        <w:t xml:space="preserve"> </w:t>
      </w:r>
      <w:r w:rsidRPr="00594DD2">
        <w:rPr>
          <w:rFonts w:ascii="Cambria" w:hAnsi="Cambria" w:cs="Times New Roman"/>
          <w:spacing w:val="-1"/>
        </w:rPr>
        <w:t>students</w:t>
      </w:r>
      <w:r w:rsidRPr="00594DD2">
        <w:rPr>
          <w:rFonts w:ascii="Cambria" w:hAnsi="Cambria" w:cs="Times New Roman"/>
        </w:rPr>
        <w:t xml:space="preserve"> must have</w:t>
      </w:r>
      <w:r w:rsidRPr="00594DD2">
        <w:rPr>
          <w:rFonts w:ascii="Cambria" w:hAnsi="Cambria" w:cs="Times New Roman"/>
          <w:spacing w:val="-2"/>
        </w:rPr>
        <w:t xml:space="preserve"> </w:t>
      </w:r>
      <w:r w:rsidRPr="00594DD2">
        <w:rPr>
          <w:rFonts w:ascii="Cambria" w:hAnsi="Cambria" w:cs="Times New Roman"/>
          <w:spacing w:val="-1"/>
        </w:rPr>
        <w:t>earned</w:t>
      </w:r>
      <w:r w:rsidRPr="00594DD2">
        <w:rPr>
          <w:rFonts w:ascii="Cambria" w:hAnsi="Cambria" w:cs="Times New Roman"/>
        </w:rPr>
        <w:t xml:space="preserve"> a</w:t>
      </w:r>
      <w:r w:rsidRPr="00594DD2">
        <w:rPr>
          <w:rFonts w:ascii="Cambria" w:hAnsi="Cambria" w:cs="Times New Roman"/>
          <w:spacing w:val="-1"/>
        </w:rPr>
        <w:t xml:space="preserve"> </w:t>
      </w:r>
      <w:proofErr w:type="gramStart"/>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 xml:space="preserve">degree </w:t>
      </w:r>
      <w:r w:rsidRPr="00594DD2">
        <w:rPr>
          <w:rFonts w:ascii="Cambria" w:hAnsi="Cambria" w:cs="Times New Roman"/>
        </w:rPr>
        <w:t>in</w:t>
      </w:r>
      <w:r w:rsidR="002C718A">
        <w:rPr>
          <w:rFonts w:ascii="Cambria" w:hAnsi="Cambria" w:cs="Times New Roman"/>
        </w:rPr>
        <w:t xml:space="preserve"> </w:t>
      </w:r>
      <w:r w:rsidRPr="00594DD2">
        <w:rPr>
          <w:rFonts w:ascii="Cambria" w:hAnsi="Cambria" w:cs="Times New Roman"/>
          <w:spacing w:val="-1"/>
        </w:rPr>
        <w:t>Counseling</w:t>
      </w:r>
      <w:proofErr w:type="gramEnd"/>
      <w:r w:rsidRPr="00594DD2">
        <w:rPr>
          <w:rFonts w:ascii="Cambria" w:hAnsi="Cambria" w:cs="Times New Roman"/>
          <w:spacing w:val="-3"/>
        </w:rPr>
        <w:t xml:space="preserve"> </w:t>
      </w:r>
      <w:r w:rsidRPr="00594DD2">
        <w:rPr>
          <w:rFonts w:ascii="Cambria" w:hAnsi="Cambria" w:cs="Times New Roman"/>
        </w:rPr>
        <w:t xml:space="preserve">that is </w:t>
      </w:r>
      <w:r w:rsidRPr="00594DD2">
        <w:rPr>
          <w:rFonts w:ascii="Cambria" w:hAnsi="Cambria" w:cs="Times New Roman"/>
          <w:spacing w:val="-1"/>
        </w:rPr>
        <w:t>comparable</w:t>
      </w:r>
      <w:r w:rsidRPr="00594DD2">
        <w:rPr>
          <w:rFonts w:ascii="Cambria" w:hAnsi="Cambria" w:cs="Times New Roman"/>
        </w:rPr>
        <w:t xml:space="preserve"> to the </w:t>
      </w:r>
      <w:r w:rsidRPr="00594DD2">
        <w:rPr>
          <w:rFonts w:ascii="Cambria" w:hAnsi="Cambria" w:cs="Times New Roman"/>
          <w:spacing w:val="-1"/>
        </w:rPr>
        <w:t>departmental</w:t>
      </w:r>
      <w:r w:rsidRPr="00594DD2">
        <w:rPr>
          <w:rFonts w:ascii="Cambria" w:hAnsi="Cambria" w:cs="Times New Roman"/>
          <w:spacing w:val="2"/>
        </w:rPr>
        <w:t xml:space="preserve"> </w:t>
      </w:r>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program</w:t>
      </w:r>
      <w:r w:rsidRPr="00594DD2">
        <w:rPr>
          <w:rFonts w:ascii="Cambria" w:hAnsi="Cambria" w:cs="Times New Roman"/>
        </w:rPr>
        <w:t xml:space="preserve"> in School or</w:t>
      </w:r>
      <w:r w:rsidR="003E4302">
        <w:rPr>
          <w:rFonts w:ascii="Cambria" w:hAnsi="Cambria" w:cs="Times New Roman"/>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spacing w:val="-1"/>
        </w:rPr>
        <w:t>Counseling.</w:t>
      </w:r>
      <w:r w:rsidR="003E4302">
        <w:rPr>
          <w:rFonts w:ascii="Cambria" w:hAnsi="Cambria"/>
          <w:spacing w:val="-1"/>
        </w:rPr>
        <w:t xml:space="preserve"> </w:t>
      </w:r>
      <w:r w:rsidRPr="00594DD2">
        <w:rPr>
          <w:rFonts w:ascii="Cambria" w:hAnsi="Cambria"/>
          <w:spacing w:val="-2"/>
        </w:rPr>
        <w:t>In</w:t>
      </w:r>
      <w:r w:rsidRPr="00594DD2">
        <w:rPr>
          <w:rFonts w:ascii="Cambria" w:hAnsi="Cambria"/>
          <w:spacing w:val="2"/>
        </w:rPr>
        <w:t xml:space="preserve"> </w:t>
      </w:r>
      <w:r w:rsidRPr="00594DD2">
        <w:rPr>
          <w:rFonts w:ascii="Cambria" w:hAnsi="Cambria"/>
          <w:spacing w:val="-1"/>
        </w:rPr>
        <w:t>addition,</w:t>
      </w:r>
      <w:r w:rsidRPr="00594DD2">
        <w:rPr>
          <w:rFonts w:ascii="Cambria" w:hAnsi="Cambria"/>
        </w:rPr>
        <w:t xml:space="preserve"> </w:t>
      </w:r>
      <w:r w:rsidRPr="00594DD2">
        <w:rPr>
          <w:rFonts w:ascii="Cambria" w:hAnsi="Cambria"/>
          <w:spacing w:val="-1"/>
        </w:rPr>
        <w:t>applicants</w:t>
      </w:r>
      <w:r w:rsidRPr="00594DD2">
        <w:rPr>
          <w:rFonts w:ascii="Cambria" w:hAnsi="Cambria"/>
        </w:rPr>
        <w:t xml:space="preserve"> must </w:t>
      </w:r>
      <w:r w:rsidRPr="00594DD2">
        <w:rPr>
          <w:rFonts w:ascii="Cambria" w:hAnsi="Cambria"/>
          <w:spacing w:val="-1"/>
        </w:rPr>
        <w:t>wait</w:t>
      </w:r>
      <w:r w:rsidRPr="00594DD2">
        <w:rPr>
          <w:rFonts w:ascii="Cambria" w:hAnsi="Cambria"/>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one</w:t>
      </w:r>
      <w:r w:rsidRPr="00594DD2">
        <w:rPr>
          <w:rFonts w:ascii="Cambria" w:hAnsi="Cambria"/>
          <w:spacing w:val="1"/>
        </w:rPr>
        <w:t xml:space="preserve"> </w:t>
      </w:r>
      <w:r w:rsidRPr="00594DD2">
        <w:rPr>
          <w:rFonts w:ascii="Cambria" w:hAnsi="Cambria"/>
          <w:spacing w:val="-2"/>
        </w:rPr>
        <w:t>year</w:t>
      </w:r>
      <w:r w:rsidR="003E4302">
        <w:rPr>
          <w:rFonts w:ascii="Cambria" w:hAnsi="Cambria"/>
          <w:spacing w:val="-2"/>
        </w:rPr>
        <w:t xml:space="preserve"> </w:t>
      </w:r>
      <w:r w:rsidRPr="00594DD2">
        <w:rPr>
          <w:rFonts w:ascii="Cambria" w:hAnsi="Cambria"/>
          <w:spacing w:val="-1"/>
        </w:rPr>
        <w:t>from</w:t>
      </w:r>
      <w:r w:rsidRPr="00594DD2">
        <w:rPr>
          <w:rFonts w:ascii="Cambria" w:hAnsi="Cambria"/>
        </w:rPr>
        <w:t xml:space="preserve"> the</w:t>
      </w:r>
      <w:r w:rsidRPr="00594DD2">
        <w:rPr>
          <w:rFonts w:ascii="Cambria" w:hAnsi="Cambria"/>
          <w:spacing w:val="-1"/>
        </w:rPr>
        <w:t xml:space="preserve"> date</w:t>
      </w:r>
      <w:r w:rsidRPr="00594DD2">
        <w:rPr>
          <w:rFonts w:ascii="Cambria" w:hAnsi="Cambria"/>
        </w:rPr>
        <w:t xml:space="preserve"> of earning</w:t>
      </w:r>
      <w:r w:rsidRPr="00594DD2">
        <w:rPr>
          <w:rFonts w:ascii="Cambria" w:hAnsi="Cambria"/>
          <w:spacing w:val="-3"/>
        </w:rPr>
        <w:t xml:space="preserve"> </w:t>
      </w:r>
      <w:r w:rsidRPr="00594DD2">
        <w:rPr>
          <w:rFonts w:ascii="Cambria" w:hAnsi="Cambria"/>
        </w:rPr>
        <w:t xml:space="preserve">their </w:t>
      </w:r>
      <w:proofErr w:type="gramStart"/>
      <w:r w:rsidRPr="00594DD2">
        <w:rPr>
          <w:rFonts w:ascii="Cambria" w:hAnsi="Cambria"/>
          <w:spacing w:val="-1"/>
        </w:rPr>
        <w:t>M</w:t>
      </w:r>
      <w:r w:rsidRPr="00594DD2">
        <w:rPr>
          <w:rFonts w:ascii="Cambria" w:hAnsi="Cambria" w:cs="Times New Roman"/>
          <w:spacing w:val="-1"/>
        </w:rPr>
        <w:t>aster’s</w:t>
      </w:r>
      <w:proofErr w:type="gramEnd"/>
      <w:r w:rsidRPr="00594DD2">
        <w:rPr>
          <w:rFonts w:ascii="Cambria" w:hAnsi="Cambria" w:cs="Times New Roman"/>
        </w:rPr>
        <w:t xml:space="preserve"> </w:t>
      </w:r>
      <w:r w:rsidRPr="00594DD2">
        <w:rPr>
          <w:rFonts w:ascii="Cambria" w:hAnsi="Cambria" w:cs="Times New Roman"/>
          <w:spacing w:val="-1"/>
        </w:rPr>
        <w:t xml:space="preserve">degree </w:t>
      </w:r>
      <w:r w:rsidRPr="00594DD2">
        <w:rPr>
          <w:rFonts w:ascii="Cambria" w:hAnsi="Cambria" w:cs="Times New Roman"/>
        </w:rPr>
        <w:t xml:space="preserve">to </w:t>
      </w:r>
      <w:r w:rsidRPr="00594DD2">
        <w:rPr>
          <w:rFonts w:ascii="Cambria" w:hAnsi="Cambria" w:cs="Times New Roman"/>
          <w:spacing w:val="1"/>
        </w:rPr>
        <w:t>be</w:t>
      </w:r>
      <w:r w:rsidRPr="00594DD2">
        <w:rPr>
          <w:rFonts w:ascii="Cambria" w:hAnsi="Cambria" w:cs="Times New Roman"/>
          <w:spacing w:val="-1"/>
        </w:rPr>
        <w:t xml:space="preserve"> considered.</w:t>
      </w:r>
    </w:p>
    <w:p w14:paraId="2DF2E075" w14:textId="77777777" w:rsidR="00CB6B5A" w:rsidRPr="00594DD2" w:rsidRDefault="00CB6B5A">
      <w:pPr>
        <w:rPr>
          <w:rFonts w:ascii="Cambria" w:eastAsia="Times New Roman" w:hAnsi="Cambria" w:cs="Times New Roman"/>
          <w:sz w:val="24"/>
          <w:szCs w:val="24"/>
        </w:rPr>
      </w:pPr>
    </w:p>
    <w:p w14:paraId="5999BB39" w14:textId="16E2E7F0" w:rsidR="00CB6B5A" w:rsidRPr="00594DD2" w:rsidRDefault="000A3AA2">
      <w:pPr>
        <w:pStyle w:val="BodyText"/>
        <w:ind w:right="201"/>
        <w:rPr>
          <w:rFonts w:ascii="Cambria" w:hAnsi="Cambria"/>
        </w:rPr>
      </w:pPr>
      <w:r w:rsidRPr="00594DD2">
        <w:rPr>
          <w:rFonts w:ascii="Cambria" w:hAnsi="Cambria"/>
        </w:rPr>
        <w:t xml:space="preserve">Students must </w:t>
      </w:r>
      <w:r w:rsidRPr="00594DD2">
        <w:rPr>
          <w:rFonts w:ascii="Cambria" w:hAnsi="Cambria"/>
          <w:spacing w:val="-1"/>
        </w:rPr>
        <w:t>submit</w:t>
      </w:r>
      <w:r w:rsidRPr="00594DD2">
        <w:rPr>
          <w:rFonts w:ascii="Cambria" w:hAnsi="Cambria"/>
        </w:rPr>
        <w:t xml:space="preserve"> an </w:t>
      </w:r>
      <w:r w:rsidRPr="00594DD2">
        <w:rPr>
          <w:rFonts w:ascii="Cambria" w:hAnsi="Cambria"/>
          <w:spacing w:val="-1"/>
        </w:rPr>
        <w:t>application</w:t>
      </w:r>
      <w:r w:rsidRPr="00594DD2">
        <w:rPr>
          <w:rFonts w:ascii="Cambria" w:hAnsi="Cambria"/>
        </w:rPr>
        <w:t xml:space="preserve"> to the</w:t>
      </w:r>
      <w:r w:rsidRPr="00594DD2">
        <w:rPr>
          <w:rFonts w:ascii="Cambria" w:hAnsi="Cambria"/>
          <w:spacing w:val="-1"/>
        </w:rPr>
        <w:t xml:space="preserve"> </w:t>
      </w:r>
      <w:r w:rsidRPr="00594DD2">
        <w:rPr>
          <w:rFonts w:ascii="Cambria" w:hAnsi="Cambria"/>
        </w:rPr>
        <w:t xml:space="preserve">Graduate School </w:t>
      </w:r>
      <w:r w:rsidRPr="00594DD2">
        <w:rPr>
          <w:rFonts w:ascii="Cambria" w:hAnsi="Cambria"/>
          <w:spacing w:val="-1"/>
        </w:rPr>
        <w:t>and</w:t>
      </w:r>
      <w:r w:rsidRPr="00594DD2">
        <w:rPr>
          <w:rFonts w:ascii="Cambria" w:hAnsi="Cambria"/>
        </w:rPr>
        <w:t xml:space="preserve"> </w:t>
      </w:r>
      <w:r w:rsidRPr="00594DD2">
        <w:rPr>
          <w:rFonts w:ascii="Cambria" w:hAnsi="Cambria"/>
          <w:spacing w:val="-1"/>
        </w:rPr>
        <w:t>meet</w:t>
      </w:r>
      <w:r w:rsidRPr="00594DD2">
        <w:rPr>
          <w:rFonts w:ascii="Cambria" w:hAnsi="Cambria"/>
        </w:rPr>
        <w:t xml:space="preserve"> admission</w:t>
      </w:r>
      <w:r w:rsidRPr="00594DD2">
        <w:rPr>
          <w:rFonts w:ascii="Cambria" w:hAnsi="Cambria"/>
          <w:spacing w:val="35"/>
        </w:rPr>
        <w:t xml:space="preserve"> </w:t>
      </w:r>
      <w:r w:rsidRPr="00594DD2">
        <w:rPr>
          <w:rFonts w:ascii="Cambria" w:hAnsi="Cambria" w:cs="Times New Roman"/>
          <w:spacing w:val="-1"/>
        </w:rPr>
        <w:t>requirements</w:t>
      </w:r>
      <w:r w:rsidRPr="00594DD2">
        <w:rPr>
          <w:rFonts w:ascii="Cambria" w:hAnsi="Cambria" w:cs="Times New Roman"/>
        </w:rPr>
        <w:t xml:space="preserve"> for the</w:t>
      </w:r>
      <w:r w:rsidRPr="00594DD2">
        <w:rPr>
          <w:rFonts w:ascii="Cambria" w:hAnsi="Cambria" w:cs="Times New Roman"/>
          <w:spacing w:val="-2"/>
        </w:rPr>
        <w:t xml:space="preserve"> </w:t>
      </w:r>
      <w:proofErr w:type="gramStart"/>
      <w:r w:rsidRPr="00594DD2">
        <w:rPr>
          <w:rFonts w:ascii="Cambria" w:hAnsi="Cambria" w:cs="Times New Roman"/>
          <w:spacing w:val="-1"/>
        </w:rPr>
        <w:t>Master’s</w:t>
      </w:r>
      <w:proofErr w:type="gramEnd"/>
      <w:r w:rsidRPr="00594DD2">
        <w:rPr>
          <w:rFonts w:ascii="Cambria" w:hAnsi="Cambria" w:cs="Times New Roman"/>
        </w:rPr>
        <w:t xml:space="preserve"> </w:t>
      </w:r>
      <w:r w:rsidRPr="00594DD2">
        <w:rPr>
          <w:rFonts w:ascii="Cambria" w:hAnsi="Cambria" w:cs="Times New Roman"/>
          <w:spacing w:val="-1"/>
        </w:rPr>
        <w:t>programs</w:t>
      </w:r>
      <w:r w:rsidRPr="00594DD2">
        <w:rPr>
          <w:rFonts w:ascii="Cambria" w:hAnsi="Cambria" w:cs="Times New Roman"/>
        </w:rPr>
        <w:t xml:space="preserve"> in </w:t>
      </w:r>
      <w:r w:rsidRPr="00594DD2">
        <w:rPr>
          <w:rFonts w:ascii="Cambria" w:hAnsi="Cambria" w:cs="Times New Roman"/>
          <w:spacing w:val="-1"/>
        </w:rPr>
        <w:t>School</w:t>
      </w:r>
      <w:r w:rsidRPr="00594DD2">
        <w:rPr>
          <w:rFonts w:ascii="Cambria" w:hAnsi="Cambria" w:cs="Times New Roman"/>
        </w:rPr>
        <w:t xml:space="preserve"> or</w:t>
      </w:r>
      <w:r w:rsidRPr="00594DD2">
        <w:rPr>
          <w:rFonts w:ascii="Cambria" w:hAnsi="Cambria" w:cs="Times New Roman"/>
          <w:spacing w:val="2"/>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w:t>
      </w:r>
      <w:r w:rsidRPr="00594DD2">
        <w:rPr>
          <w:rFonts w:ascii="Cambria" w:hAnsi="Cambria"/>
          <w:spacing w:val="1"/>
        </w:rPr>
        <w:t xml:space="preserve"> </w:t>
      </w:r>
      <w:r w:rsidRPr="00594DD2">
        <w:rPr>
          <w:rFonts w:ascii="Cambria" w:hAnsi="Cambria"/>
          <w:spacing w:val="-1"/>
        </w:rPr>
        <w:t>Counseling</w:t>
      </w:r>
      <w:r w:rsidR="003E4302">
        <w:rPr>
          <w:rFonts w:ascii="Cambria" w:hAnsi="Cambria"/>
          <w:spacing w:val="-1"/>
        </w:rPr>
        <w:t xml:space="preserve"> </w:t>
      </w:r>
      <w:r w:rsidRPr="00594DD2">
        <w:rPr>
          <w:rFonts w:ascii="Cambria" w:hAnsi="Cambria"/>
          <w:spacing w:val="-1"/>
        </w:rPr>
        <w:t>(i.e.,</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minimum </w:t>
      </w:r>
      <w:r w:rsidRPr="00594DD2">
        <w:rPr>
          <w:rFonts w:ascii="Cambria" w:hAnsi="Cambria"/>
          <w:spacing w:val="-1"/>
        </w:rPr>
        <w:t xml:space="preserve">score </w:t>
      </w:r>
      <w:r w:rsidRPr="00594DD2">
        <w:rPr>
          <w:rFonts w:ascii="Cambria" w:hAnsi="Cambria"/>
        </w:rPr>
        <w:t>of</w:t>
      </w:r>
      <w:r w:rsidRPr="00594DD2">
        <w:rPr>
          <w:rFonts w:ascii="Cambria" w:hAnsi="Cambria"/>
          <w:spacing w:val="1"/>
        </w:rPr>
        <w:t xml:space="preserve"> </w:t>
      </w:r>
      <w:r w:rsidRPr="00594DD2">
        <w:rPr>
          <w:rFonts w:ascii="Cambria" w:hAnsi="Cambria"/>
        </w:rPr>
        <w:t xml:space="preserve">a 297 on the </w:t>
      </w:r>
      <w:r w:rsidRPr="00594DD2">
        <w:rPr>
          <w:rFonts w:ascii="Cambria" w:hAnsi="Cambria"/>
          <w:spacing w:val="-1"/>
        </w:rPr>
        <w:t>GRE</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at</w:t>
      </w:r>
      <w:r w:rsidRPr="00594DD2">
        <w:rPr>
          <w:rFonts w:ascii="Cambria" w:hAnsi="Cambria"/>
          <w:spacing w:val="2"/>
        </w:rPr>
        <w:t xml:space="preserve"> </w:t>
      </w:r>
      <w:r w:rsidRPr="00594DD2">
        <w:rPr>
          <w:rFonts w:ascii="Cambria" w:hAnsi="Cambria"/>
          <w:spacing w:val="-1"/>
        </w:rPr>
        <w:t>least</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 xml:space="preserve">3.0 </w:t>
      </w:r>
      <w:r w:rsidRPr="00594DD2">
        <w:rPr>
          <w:rFonts w:ascii="Cambria" w:hAnsi="Cambria"/>
          <w:spacing w:val="-1"/>
        </w:rPr>
        <w:t>undergraduate GPA).</w:t>
      </w:r>
      <w:r w:rsidRPr="00594DD2">
        <w:rPr>
          <w:rFonts w:ascii="Cambria" w:hAnsi="Cambria"/>
          <w:spacing w:val="1"/>
        </w:rPr>
        <w:t xml:space="preserve"> </w:t>
      </w:r>
      <w:r w:rsidRPr="00594DD2">
        <w:rPr>
          <w:rFonts w:ascii="Cambria" w:hAnsi="Cambria"/>
          <w:spacing w:val="-1"/>
        </w:rPr>
        <w:t>The</w:t>
      </w:r>
      <w:r w:rsidR="003E4302">
        <w:rPr>
          <w:rFonts w:ascii="Cambria" w:hAnsi="Cambria"/>
          <w:spacing w:val="-1"/>
        </w:rPr>
        <w:t xml:space="preserve"> </w:t>
      </w:r>
      <w:r w:rsidRPr="00594DD2">
        <w:rPr>
          <w:rFonts w:ascii="Cambria" w:hAnsi="Cambria"/>
          <w:spacing w:val="-1"/>
        </w:rPr>
        <w:t xml:space="preserve">cumulative graduate </w:t>
      </w:r>
      <w:r w:rsidRPr="00594DD2">
        <w:rPr>
          <w:rFonts w:ascii="Cambria" w:hAnsi="Cambria"/>
        </w:rPr>
        <w:t>level GPA must be</w:t>
      </w:r>
      <w:r w:rsidRPr="00594DD2">
        <w:rPr>
          <w:rFonts w:ascii="Cambria" w:hAnsi="Cambria"/>
          <w:spacing w:val="-1"/>
        </w:rPr>
        <w:t xml:space="preserve"> 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a</w:t>
      </w:r>
      <w:r w:rsidRPr="00594DD2">
        <w:rPr>
          <w:rFonts w:ascii="Cambria" w:hAnsi="Cambria"/>
          <w:spacing w:val="1"/>
        </w:rPr>
        <w:t xml:space="preserve"> </w:t>
      </w:r>
      <w:r w:rsidRPr="00594DD2">
        <w:rPr>
          <w:rFonts w:ascii="Cambria" w:hAnsi="Cambria"/>
        </w:rPr>
        <w:t>3.5.</w:t>
      </w:r>
    </w:p>
    <w:p w14:paraId="79B067EC" w14:textId="77777777" w:rsidR="00CB6B5A" w:rsidRPr="00594DD2" w:rsidRDefault="00CB6B5A">
      <w:pPr>
        <w:rPr>
          <w:rFonts w:ascii="Cambria" w:eastAsia="Times New Roman" w:hAnsi="Cambria" w:cs="Times New Roman"/>
          <w:sz w:val="24"/>
          <w:szCs w:val="24"/>
        </w:rPr>
      </w:pPr>
    </w:p>
    <w:p w14:paraId="7F8FD05A" w14:textId="22FD11EE" w:rsidR="00CB6B5A" w:rsidRPr="00594DD2" w:rsidRDefault="000A3AA2">
      <w:pPr>
        <w:pStyle w:val="BodyText"/>
        <w:ind w:right="201"/>
        <w:rPr>
          <w:rFonts w:ascii="Cambria" w:hAnsi="Cambria"/>
        </w:rPr>
      </w:pPr>
      <w:r w:rsidRPr="00594DD2">
        <w:rPr>
          <w:rFonts w:ascii="Cambria" w:hAnsi="Cambria"/>
          <w:spacing w:val="-1"/>
        </w:rPr>
        <w:t>An admission</w:t>
      </w:r>
      <w:r w:rsidRPr="00594DD2">
        <w:rPr>
          <w:rFonts w:ascii="Cambria" w:hAnsi="Cambria"/>
        </w:rPr>
        <w:t xml:space="preserve"> </w:t>
      </w:r>
      <w:r w:rsidRPr="00594DD2">
        <w:rPr>
          <w:rFonts w:ascii="Cambria" w:hAnsi="Cambria"/>
          <w:spacing w:val="-1"/>
        </w:rPr>
        <w:t>application</w:t>
      </w:r>
      <w:r w:rsidRPr="00594DD2">
        <w:rPr>
          <w:rFonts w:ascii="Cambria" w:hAnsi="Cambria"/>
        </w:rPr>
        <w:t xml:space="preserve"> </w:t>
      </w:r>
      <w:r w:rsidRPr="00594DD2">
        <w:rPr>
          <w:rFonts w:ascii="Cambria" w:hAnsi="Cambria"/>
          <w:spacing w:val="-1"/>
        </w:rPr>
        <w:t>can</w:t>
      </w:r>
      <w:r w:rsidRPr="00594DD2">
        <w:rPr>
          <w:rFonts w:ascii="Cambria" w:hAnsi="Cambria"/>
        </w:rPr>
        <w:t xml:space="preserve"> be</w:t>
      </w:r>
      <w:r w:rsidRPr="00594DD2">
        <w:rPr>
          <w:rFonts w:ascii="Cambria" w:hAnsi="Cambria"/>
          <w:spacing w:val="-1"/>
        </w:rPr>
        <w:t xml:space="preserve"> </w:t>
      </w:r>
      <w:r w:rsidRPr="00594DD2">
        <w:rPr>
          <w:rFonts w:ascii="Cambria" w:hAnsi="Cambria"/>
        </w:rPr>
        <w:t xml:space="preserve">obtained </w:t>
      </w:r>
      <w:r w:rsidRPr="00594DD2">
        <w:rPr>
          <w:rFonts w:ascii="Cambria" w:hAnsi="Cambria"/>
          <w:spacing w:val="-1"/>
        </w:rPr>
        <w:t>from</w:t>
      </w:r>
      <w:r w:rsidRPr="00594DD2">
        <w:rPr>
          <w:rFonts w:ascii="Cambria" w:hAnsi="Cambria"/>
        </w:rPr>
        <w:t xml:space="preserve"> the</w:t>
      </w:r>
      <w:r w:rsidRPr="00594DD2">
        <w:rPr>
          <w:rFonts w:ascii="Cambria" w:hAnsi="Cambria"/>
          <w:spacing w:val="1"/>
        </w:rPr>
        <w:t xml:space="preserve"> </w:t>
      </w:r>
      <w:r w:rsidRPr="00594DD2">
        <w:rPr>
          <w:rFonts w:ascii="Cambria" w:hAnsi="Cambria"/>
          <w:spacing w:val="-1"/>
        </w:rPr>
        <w:t>Graduate</w:t>
      </w:r>
      <w:r w:rsidRPr="00594DD2">
        <w:rPr>
          <w:rFonts w:ascii="Cambria" w:hAnsi="Cambria"/>
        </w:rPr>
        <w:t xml:space="preserve"> School, 114 David </w:t>
      </w:r>
      <w:r w:rsidRPr="00594DD2">
        <w:rPr>
          <w:rFonts w:ascii="Cambria" w:hAnsi="Cambria"/>
          <w:spacing w:val="-1"/>
        </w:rPr>
        <w:t>Boyd</w:t>
      </w:r>
      <w:r w:rsidR="003E4302">
        <w:rPr>
          <w:rFonts w:ascii="Cambria" w:hAnsi="Cambria"/>
          <w:spacing w:val="-1"/>
        </w:rPr>
        <w:t xml:space="preserve"> </w:t>
      </w:r>
      <w:r w:rsidRPr="00594DD2">
        <w:rPr>
          <w:rFonts w:ascii="Cambria" w:hAnsi="Cambria"/>
          <w:spacing w:val="-1"/>
        </w:rPr>
        <w:t>Hall,</w:t>
      </w:r>
      <w:r w:rsidRPr="00594DD2">
        <w:rPr>
          <w:rFonts w:ascii="Cambria" w:hAnsi="Cambria"/>
        </w:rPr>
        <w:t xml:space="preserve"> </w:t>
      </w:r>
      <w:r w:rsidRPr="00594DD2">
        <w:rPr>
          <w:rFonts w:ascii="Cambria" w:hAnsi="Cambria"/>
          <w:spacing w:val="-1"/>
        </w:rPr>
        <w:t>Baton</w:t>
      </w:r>
      <w:r w:rsidRPr="00594DD2">
        <w:rPr>
          <w:rFonts w:ascii="Cambria" w:hAnsi="Cambria"/>
        </w:rPr>
        <w:t xml:space="preserve"> </w:t>
      </w:r>
      <w:r w:rsidRPr="00594DD2">
        <w:rPr>
          <w:rFonts w:ascii="Cambria" w:hAnsi="Cambria"/>
          <w:spacing w:val="-1"/>
        </w:rPr>
        <w:t>Rouge,</w:t>
      </w:r>
      <w:r w:rsidRPr="00594DD2">
        <w:rPr>
          <w:rFonts w:ascii="Cambria" w:hAnsi="Cambria"/>
          <w:spacing w:val="2"/>
        </w:rPr>
        <w:t xml:space="preserve"> </w:t>
      </w:r>
      <w:r w:rsidRPr="00594DD2">
        <w:rPr>
          <w:rFonts w:ascii="Cambria" w:hAnsi="Cambria"/>
          <w:spacing w:val="-2"/>
        </w:rPr>
        <w:t>LA</w:t>
      </w:r>
      <w:r w:rsidRPr="00594DD2">
        <w:rPr>
          <w:rFonts w:ascii="Cambria" w:hAnsi="Cambria"/>
        </w:rPr>
        <w:t xml:space="preserve"> 70803; phone: 225-578-2311; </w:t>
      </w:r>
      <w:r w:rsidRPr="00594DD2">
        <w:rPr>
          <w:rFonts w:ascii="Cambria" w:hAnsi="Cambria"/>
          <w:spacing w:val="-1"/>
        </w:rPr>
        <w:t>web</w:t>
      </w:r>
      <w:r w:rsidRPr="00594DD2">
        <w:rPr>
          <w:rFonts w:ascii="Cambria" w:hAnsi="Cambria"/>
        </w:rPr>
        <w:t xml:space="preserve"> </w:t>
      </w:r>
      <w:r w:rsidRPr="00594DD2">
        <w:rPr>
          <w:rFonts w:ascii="Cambria" w:hAnsi="Cambria"/>
          <w:spacing w:val="-1"/>
        </w:rPr>
        <w:t>address:</w:t>
      </w:r>
      <w:r w:rsidRPr="00594DD2">
        <w:rPr>
          <w:rFonts w:ascii="Cambria" w:hAnsi="Cambria"/>
          <w:spacing w:val="39"/>
        </w:rPr>
        <w:t xml:space="preserve"> </w:t>
      </w:r>
      <w:hyperlink r:id="rId51" w:history="1">
        <w:r w:rsidR="00065488" w:rsidRPr="00065488">
          <w:rPr>
            <w:rStyle w:val="Hyperlink"/>
            <w:rFonts w:ascii="Cambria" w:hAnsi="Cambria"/>
            <w:spacing w:val="39"/>
          </w:rPr>
          <w:t>https://applygrad.lsu.edu/apply/</w:t>
        </w:r>
      </w:hyperlink>
      <w:hyperlink r:id="rId52">
        <w:r w:rsidRPr="00594DD2">
          <w:rPr>
            <w:rFonts w:ascii="Cambria" w:hAnsi="Cambria"/>
            <w:spacing w:val="-1"/>
          </w:rPr>
          <w:t>.</w:t>
        </w:r>
      </w:hyperlink>
      <w:r w:rsidR="00065488">
        <w:rPr>
          <w:rFonts w:ascii="Cambria" w:hAnsi="Cambria"/>
          <w:spacing w:val="-1"/>
        </w:rPr>
        <w:t xml:space="preserve"> </w:t>
      </w:r>
    </w:p>
    <w:p w14:paraId="4B390435" w14:textId="77777777" w:rsidR="00CB6B5A" w:rsidRPr="00594DD2" w:rsidRDefault="00CB6B5A">
      <w:pPr>
        <w:spacing w:before="5"/>
        <w:rPr>
          <w:rFonts w:ascii="Cambria" w:eastAsia="Times New Roman" w:hAnsi="Cambria" w:cs="Times New Roman"/>
          <w:sz w:val="24"/>
          <w:szCs w:val="24"/>
        </w:rPr>
      </w:pPr>
    </w:p>
    <w:p w14:paraId="6563344D" w14:textId="77777777" w:rsidR="00CB6B5A" w:rsidRPr="00594DD2" w:rsidRDefault="000A3AA2">
      <w:pPr>
        <w:pStyle w:val="Heading2"/>
        <w:rPr>
          <w:rFonts w:ascii="Cambria" w:hAnsi="Cambria"/>
          <w:b w:val="0"/>
          <w:bCs w:val="0"/>
        </w:rPr>
      </w:pPr>
      <w:r w:rsidRPr="00594DD2">
        <w:rPr>
          <w:rFonts w:ascii="Cambria" w:hAnsi="Cambria"/>
          <w:spacing w:val="-1"/>
        </w:rPr>
        <w:t>Faculty</w:t>
      </w:r>
      <w:r w:rsidRPr="00594DD2">
        <w:rPr>
          <w:rFonts w:ascii="Cambria" w:hAnsi="Cambria"/>
        </w:rPr>
        <w:t xml:space="preserve"> </w:t>
      </w:r>
      <w:r w:rsidRPr="00594DD2">
        <w:rPr>
          <w:rFonts w:ascii="Cambria" w:hAnsi="Cambria"/>
          <w:spacing w:val="-1"/>
        </w:rPr>
        <w:t>Advisor:</w:t>
      </w:r>
    </w:p>
    <w:p w14:paraId="39A23E76" w14:textId="77777777" w:rsidR="00CB6B5A" w:rsidRPr="00594DD2" w:rsidRDefault="000A3AA2">
      <w:pPr>
        <w:pStyle w:val="BodyText"/>
        <w:rPr>
          <w:rFonts w:ascii="Cambria" w:hAnsi="Cambria"/>
        </w:rPr>
      </w:pPr>
      <w:r w:rsidRPr="00594DD2">
        <w:rPr>
          <w:rFonts w:ascii="Cambria" w:hAnsi="Cambria"/>
        </w:rPr>
        <w:t xml:space="preserve">Upon </w:t>
      </w:r>
      <w:r w:rsidRPr="00594DD2">
        <w:rPr>
          <w:rFonts w:ascii="Cambria" w:hAnsi="Cambria"/>
          <w:spacing w:val="-1"/>
        </w:rPr>
        <w:t>admission</w:t>
      </w:r>
      <w:r w:rsidRPr="00594DD2">
        <w:rPr>
          <w:rFonts w:ascii="Cambria" w:hAnsi="Cambria"/>
        </w:rPr>
        <w:t xml:space="preserve"> to the</w:t>
      </w:r>
      <w:r w:rsidRPr="00594DD2">
        <w:rPr>
          <w:rFonts w:ascii="Cambria" w:hAnsi="Cambria"/>
          <w:spacing w:val="-1"/>
        </w:rPr>
        <w:t xml:space="preserve"> program,</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will be</w:t>
      </w:r>
      <w:r w:rsidRPr="00594DD2">
        <w:rPr>
          <w:rFonts w:ascii="Cambria" w:hAnsi="Cambria"/>
          <w:spacing w:val="-1"/>
        </w:rPr>
        <w:t xml:space="preserve"> assigned</w:t>
      </w:r>
      <w:r w:rsidRPr="00594DD2">
        <w:rPr>
          <w:rFonts w:ascii="Cambria" w:hAnsi="Cambria"/>
        </w:rPr>
        <w:t xml:space="preserve"> a</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advisor.</w:t>
      </w:r>
    </w:p>
    <w:p w14:paraId="204319DF" w14:textId="77777777" w:rsidR="00CB6B5A" w:rsidRPr="00594DD2" w:rsidRDefault="00CB6B5A">
      <w:pPr>
        <w:spacing w:before="5"/>
        <w:rPr>
          <w:rFonts w:ascii="Cambria" w:eastAsia="Times New Roman" w:hAnsi="Cambria" w:cs="Times New Roman"/>
          <w:sz w:val="24"/>
          <w:szCs w:val="24"/>
        </w:rPr>
      </w:pPr>
    </w:p>
    <w:p w14:paraId="49445428" w14:textId="77777777" w:rsidR="00CB6B5A" w:rsidRPr="00594DD2" w:rsidRDefault="000A3AA2">
      <w:pPr>
        <w:pStyle w:val="Heading2"/>
        <w:rPr>
          <w:rFonts w:ascii="Cambria" w:hAnsi="Cambria"/>
          <w:b w:val="0"/>
          <w:bCs w:val="0"/>
        </w:rPr>
      </w:pPr>
      <w:r w:rsidRPr="00594DD2">
        <w:rPr>
          <w:rFonts w:ascii="Cambria" w:hAnsi="Cambria"/>
          <w:spacing w:val="-1"/>
        </w:rPr>
        <w:t>Required</w:t>
      </w:r>
      <w:r w:rsidRPr="00594DD2">
        <w:rPr>
          <w:rFonts w:ascii="Cambria" w:hAnsi="Cambria"/>
        </w:rPr>
        <w:t xml:space="preserve"> Hours and </w:t>
      </w:r>
      <w:r w:rsidRPr="00594DD2">
        <w:rPr>
          <w:rFonts w:ascii="Cambria" w:hAnsi="Cambria"/>
          <w:spacing w:val="-1"/>
        </w:rPr>
        <w:t>Coursework:</w:t>
      </w:r>
    </w:p>
    <w:p w14:paraId="33A47CCD" w14:textId="230403C2" w:rsidR="0063410C" w:rsidRPr="00594DD2" w:rsidRDefault="000A3AA2" w:rsidP="0063410C">
      <w:pPr>
        <w:pStyle w:val="BodyText"/>
        <w:ind w:right="201"/>
        <w:rPr>
          <w:rFonts w:ascii="Cambria" w:hAnsi="Cambria"/>
          <w:spacing w:val="-1"/>
        </w:rPr>
      </w:pPr>
      <w:r w:rsidRPr="00594DD2">
        <w:rPr>
          <w:rFonts w:ascii="Cambria" w:hAnsi="Cambria"/>
        </w:rPr>
        <w:t>The</w:t>
      </w:r>
      <w:r w:rsidRPr="00594DD2">
        <w:rPr>
          <w:rFonts w:ascii="Cambria" w:hAnsi="Cambria"/>
          <w:spacing w:val="-2"/>
        </w:rPr>
        <w:t xml:space="preserve"> </w:t>
      </w:r>
      <w:r w:rsidRPr="00594DD2">
        <w:rPr>
          <w:rFonts w:ascii="Cambria" w:hAnsi="Cambria"/>
          <w:spacing w:val="-1"/>
        </w:rPr>
        <w:t>Specialist</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requires</w:t>
      </w:r>
      <w:r w:rsidRPr="00594DD2">
        <w:rPr>
          <w:rFonts w:ascii="Cambria" w:hAnsi="Cambria"/>
        </w:rPr>
        <w:t xml:space="preserve"> a</w:t>
      </w:r>
      <w:r w:rsidRPr="00594DD2">
        <w:rPr>
          <w:rFonts w:ascii="Cambria" w:hAnsi="Cambria"/>
          <w:spacing w:val="-1"/>
        </w:rPr>
        <w:t xml:space="preserve"> </w:t>
      </w:r>
      <w:r w:rsidRPr="00594DD2">
        <w:rPr>
          <w:rFonts w:ascii="Cambria" w:hAnsi="Cambria"/>
        </w:rPr>
        <w:t>minimum of 60</w:t>
      </w:r>
      <w:r w:rsidRPr="00594DD2">
        <w:rPr>
          <w:rFonts w:ascii="Cambria" w:hAnsi="Cambria"/>
          <w:spacing w:val="2"/>
        </w:rPr>
        <w:t xml:space="preserve"> </w:t>
      </w:r>
      <w:r w:rsidRPr="00594DD2">
        <w:rPr>
          <w:rFonts w:ascii="Cambria" w:hAnsi="Cambria"/>
          <w:spacing w:val="-1"/>
        </w:rPr>
        <w:t>graduate</w:t>
      </w:r>
      <w:r w:rsidRPr="00594DD2">
        <w:rPr>
          <w:rFonts w:ascii="Cambria" w:hAnsi="Cambria"/>
          <w:spacing w:val="1"/>
        </w:rPr>
        <w:t xml:space="preserve">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which </w:t>
      </w:r>
      <w:r w:rsidRPr="00594DD2">
        <w:rPr>
          <w:rFonts w:ascii="Cambria" w:hAnsi="Cambria"/>
          <w:spacing w:val="-1"/>
        </w:rPr>
        <w:t>includes</w:t>
      </w:r>
      <w:r w:rsidR="003E4302">
        <w:rPr>
          <w:rFonts w:ascii="Cambria" w:hAnsi="Cambria"/>
          <w:spacing w:val="-1"/>
        </w:rPr>
        <w:t xml:space="preserve"> </w:t>
      </w:r>
      <w:r w:rsidRPr="00594DD2">
        <w:rPr>
          <w:rFonts w:ascii="Cambria" w:hAnsi="Cambria" w:cs="Times New Roman"/>
          <w:spacing w:val="-1"/>
        </w:rPr>
        <w:t>approved</w:t>
      </w:r>
      <w:r w:rsidRPr="00594DD2">
        <w:rPr>
          <w:rFonts w:ascii="Cambria" w:hAnsi="Cambria" w:cs="Times New Roman"/>
        </w:rPr>
        <w:t xml:space="preserve"> </w:t>
      </w:r>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level</w:t>
      </w:r>
      <w:r w:rsidRPr="00594DD2">
        <w:rPr>
          <w:rFonts w:ascii="Cambria" w:hAnsi="Cambria" w:cs="Times New Roman"/>
          <w:spacing w:val="2"/>
        </w:rPr>
        <w:t xml:space="preserve"> </w:t>
      </w:r>
      <w:r w:rsidRPr="00594DD2">
        <w:rPr>
          <w:rFonts w:ascii="Cambria" w:hAnsi="Cambria" w:cs="Times New Roman"/>
        </w:rPr>
        <w:t xml:space="preserve">hours. </w:t>
      </w:r>
      <w:r w:rsidRPr="00594DD2">
        <w:rPr>
          <w:rFonts w:ascii="Cambria" w:hAnsi="Cambria" w:cs="Times New Roman"/>
          <w:spacing w:val="-1"/>
        </w:rPr>
        <w:t>Regardless</w:t>
      </w:r>
      <w:r w:rsidRPr="00594DD2">
        <w:rPr>
          <w:rFonts w:ascii="Cambria" w:hAnsi="Cambria" w:cs="Times New Roman"/>
        </w:rPr>
        <w:t xml:space="preserve"> of the</w:t>
      </w:r>
      <w:r w:rsidRPr="00594DD2">
        <w:rPr>
          <w:rFonts w:ascii="Cambria" w:hAnsi="Cambria" w:cs="Times New Roman"/>
          <w:spacing w:val="1"/>
        </w:rPr>
        <w:t xml:space="preserve"> </w:t>
      </w:r>
      <w:r w:rsidRPr="00594DD2">
        <w:rPr>
          <w:rFonts w:ascii="Cambria" w:hAnsi="Cambria" w:cs="Times New Roman"/>
        </w:rPr>
        <w:t>number</w:t>
      </w:r>
      <w:r w:rsidRPr="00594DD2">
        <w:rPr>
          <w:rFonts w:ascii="Cambria" w:hAnsi="Cambria" w:cs="Times New Roman"/>
          <w:spacing w:val="-2"/>
        </w:rPr>
        <w:t xml:space="preserve"> </w:t>
      </w:r>
      <w:r w:rsidRPr="00594DD2">
        <w:rPr>
          <w:rFonts w:ascii="Cambria" w:hAnsi="Cambria" w:cs="Times New Roman"/>
        </w:rPr>
        <w:t xml:space="preserve">of </w:t>
      </w:r>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degree hours,</w:t>
      </w:r>
      <w:r w:rsidRPr="00594DD2">
        <w:rPr>
          <w:rFonts w:ascii="Cambria" w:hAnsi="Cambria" w:cs="Times New Roman"/>
        </w:rPr>
        <w:t xml:space="preserve"> a</w:t>
      </w:r>
      <w:r w:rsidR="003E4302">
        <w:rPr>
          <w:rFonts w:ascii="Cambria" w:hAnsi="Cambria" w:cs="Times New Roman"/>
        </w:rPr>
        <w:t xml:space="preserve"> </w:t>
      </w:r>
      <w:r w:rsidRPr="00594DD2">
        <w:rPr>
          <w:rFonts w:ascii="Cambria" w:hAnsi="Cambria"/>
        </w:rPr>
        <w:t xml:space="preserve">minimum of 12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must be </w:t>
      </w:r>
      <w:r w:rsidRPr="00594DD2">
        <w:rPr>
          <w:rFonts w:ascii="Cambria" w:hAnsi="Cambria"/>
          <w:spacing w:val="-1"/>
        </w:rPr>
        <w:t>taken</w:t>
      </w:r>
      <w:r w:rsidRPr="00594DD2">
        <w:rPr>
          <w:rFonts w:ascii="Cambria" w:hAnsi="Cambria"/>
        </w:rPr>
        <w:t xml:space="preserve"> </w:t>
      </w:r>
      <w:r w:rsidRPr="00594DD2">
        <w:rPr>
          <w:rFonts w:ascii="Cambria" w:hAnsi="Cambria"/>
          <w:spacing w:val="-1"/>
        </w:rPr>
        <w:t>at</w:t>
      </w:r>
      <w:r w:rsidRPr="00594DD2">
        <w:rPr>
          <w:rFonts w:ascii="Cambria" w:hAnsi="Cambria"/>
          <w:spacing w:val="2"/>
        </w:rPr>
        <w:t xml:space="preserve"> </w:t>
      </w:r>
      <w:r w:rsidRPr="00594DD2">
        <w:rPr>
          <w:rFonts w:ascii="Cambria" w:hAnsi="Cambria"/>
          <w:spacing w:val="-1"/>
        </w:rPr>
        <w:t>Louisiana</w:t>
      </w:r>
      <w:r w:rsidRPr="00594DD2">
        <w:rPr>
          <w:rFonts w:ascii="Cambria" w:hAnsi="Cambria"/>
          <w:spacing w:val="-2"/>
        </w:rPr>
        <w:t xml:space="preserve"> </w:t>
      </w:r>
      <w:r w:rsidRPr="00594DD2">
        <w:rPr>
          <w:rFonts w:ascii="Cambria" w:hAnsi="Cambria"/>
        </w:rPr>
        <w:t>State</w:t>
      </w:r>
      <w:r w:rsidRPr="00594DD2">
        <w:rPr>
          <w:rFonts w:ascii="Cambria" w:hAnsi="Cambria"/>
          <w:spacing w:val="-1"/>
        </w:rPr>
        <w:t xml:space="preserve"> University,</w:t>
      </w:r>
      <w:r w:rsidRPr="00594DD2">
        <w:rPr>
          <w:rFonts w:ascii="Cambria" w:hAnsi="Cambria"/>
        </w:rPr>
        <w:t xml:space="preserve"> </w:t>
      </w:r>
      <w:r w:rsidRPr="00594DD2">
        <w:rPr>
          <w:rFonts w:ascii="Cambria" w:hAnsi="Cambria"/>
          <w:spacing w:val="-1"/>
        </w:rPr>
        <w:t>as</w:t>
      </w:r>
      <w:r w:rsidRPr="00594DD2">
        <w:rPr>
          <w:rFonts w:ascii="Cambria" w:hAnsi="Cambria"/>
          <w:spacing w:val="2"/>
        </w:rPr>
        <w:t xml:space="preserve"> </w:t>
      </w:r>
      <w:r w:rsidRPr="00594DD2">
        <w:rPr>
          <w:rFonts w:ascii="Cambria" w:hAnsi="Cambria"/>
          <w:spacing w:val="-1"/>
        </w:rPr>
        <w:t>part</w:t>
      </w:r>
      <w:r w:rsidRPr="00594DD2">
        <w:rPr>
          <w:rFonts w:ascii="Cambria" w:hAnsi="Cambria"/>
        </w:rPr>
        <w:t xml:space="preserve"> of</w:t>
      </w:r>
      <w:r w:rsidRPr="00594DD2">
        <w:rPr>
          <w:rFonts w:ascii="Cambria" w:hAnsi="Cambria"/>
          <w:spacing w:val="-1"/>
        </w:rPr>
        <w:t xml:space="preserve"> </w:t>
      </w:r>
      <w:r w:rsidRPr="00594DD2">
        <w:rPr>
          <w:rFonts w:ascii="Cambria" w:hAnsi="Cambria"/>
        </w:rPr>
        <w:t>a</w:t>
      </w:r>
      <w:r w:rsidRPr="00594DD2">
        <w:rPr>
          <w:rFonts w:ascii="Cambria" w:hAnsi="Cambria"/>
          <w:spacing w:val="65"/>
        </w:rPr>
        <w:t xml:space="preserve"> </w:t>
      </w:r>
      <w:r w:rsidRPr="00594DD2">
        <w:rPr>
          <w:rFonts w:ascii="Cambria" w:hAnsi="Cambria"/>
          <w:spacing w:val="-1"/>
        </w:rPr>
        <w:t>planned</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of </w:t>
      </w:r>
      <w:r w:rsidRPr="00594DD2">
        <w:rPr>
          <w:rFonts w:ascii="Cambria" w:hAnsi="Cambria"/>
          <w:spacing w:val="-1"/>
        </w:rPr>
        <w:t>study.</w:t>
      </w:r>
      <w:r w:rsidRPr="00594DD2">
        <w:rPr>
          <w:rFonts w:ascii="Cambria" w:hAnsi="Cambria"/>
          <w:spacing w:val="2"/>
        </w:rPr>
        <w:t xml:space="preserve"> </w:t>
      </w:r>
      <w:r w:rsidRPr="00594DD2">
        <w:rPr>
          <w:rFonts w:ascii="Cambria" w:hAnsi="Cambria"/>
        </w:rPr>
        <w:t>The</w:t>
      </w:r>
      <w:r w:rsidRPr="00594DD2">
        <w:rPr>
          <w:rFonts w:ascii="Cambria" w:hAnsi="Cambria"/>
          <w:spacing w:val="-2"/>
        </w:rPr>
        <w:t xml:space="preserve"> </w:t>
      </w:r>
      <w:r w:rsidRPr="00594DD2">
        <w:rPr>
          <w:rFonts w:ascii="Cambria" w:hAnsi="Cambria"/>
        </w:rPr>
        <w:t>student and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advisor</w:t>
      </w:r>
      <w:r w:rsidRPr="00594DD2">
        <w:rPr>
          <w:rFonts w:ascii="Cambria" w:hAnsi="Cambria"/>
        </w:rPr>
        <w:t xml:space="preserve"> identify</w:t>
      </w:r>
      <w:r w:rsidRPr="00594DD2">
        <w:rPr>
          <w:rFonts w:ascii="Cambria" w:hAnsi="Cambria"/>
          <w:spacing w:val="-3"/>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specialization</w:t>
      </w:r>
      <w:r w:rsidR="003E4302">
        <w:rPr>
          <w:rFonts w:ascii="Cambria" w:hAnsi="Cambria"/>
        </w:rPr>
        <w:t xml:space="preserve"> </w:t>
      </w:r>
      <w:r w:rsidRPr="00594DD2">
        <w:rPr>
          <w:rFonts w:ascii="Cambria" w:hAnsi="Cambria"/>
          <w:spacing w:val="-1"/>
        </w:rPr>
        <w:t>area</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design</w:t>
      </w:r>
      <w:r w:rsidRPr="00594DD2">
        <w:rPr>
          <w:rFonts w:ascii="Cambria" w:hAnsi="Cambria"/>
        </w:rPr>
        <w:t xml:space="preserve"> a</w:t>
      </w:r>
      <w:r w:rsidRPr="00594DD2">
        <w:rPr>
          <w:rFonts w:ascii="Cambria" w:hAnsi="Cambria"/>
          <w:spacing w:val="-1"/>
        </w:rPr>
        <w:t xml:space="preserve"> </w:t>
      </w:r>
      <w:r w:rsidRPr="00594DD2">
        <w:rPr>
          <w:rFonts w:ascii="Cambria" w:hAnsi="Cambria"/>
        </w:rPr>
        <w:t>program of study</w:t>
      </w:r>
      <w:r w:rsidRPr="00594DD2">
        <w:rPr>
          <w:rFonts w:ascii="Cambria" w:hAnsi="Cambria"/>
          <w:spacing w:val="-5"/>
        </w:rPr>
        <w:t xml:space="preserve"> </w:t>
      </w:r>
      <w:r w:rsidRPr="00594DD2">
        <w:rPr>
          <w:rFonts w:ascii="Cambria" w:hAnsi="Cambria"/>
        </w:rPr>
        <w:t xml:space="preserve">that </w:t>
      </w:r>
      <w:r w:rsidRPr="00594DD2">
        <w:rPr>
          <w:rFonts w:ascii="Cambria" w:hAnsi="Cambria"/>
          <w:spacing w:val="-1"/>
        </w:rPr>
        <w:t>includes</w:t>
      </w:r>
      <w:r w:rsidRPr="00594DD2">
        <w:rPr>
          <w:rFonts w:ascii="Cambria" w:hAnsi="Cambria"/>
          <w:spacing w:val="2"/>
        </w:rPr>
        <w:t xml:space="preserve"> </w:t>
      </w:r>
      <w:r w:rsidRPr="00594DD2">
        <w:rPr>
          <w:rFonts w:ascii="Cambria" w:hAnsi="Cambria"/>
        </w:rPr>
        <w:t xml:space="preserve">both </w:t>
      </w:r>
      <w:r w:rsidRPr="00594DD2">
        <w:rPr>
          <w:rFonts w:ascii="Cambria" w:hAnsi="Cambria"/>
          <w:spacing w:val="-1"/>
        </w:rPr>
        <w:t>coursework</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a</w:t>
      </w:r>
      <w:r w:rsidRPr="00594DD2">
        <w:rPr>
          <w:rFonts w:ascii="Cambria" w:hAnsi="Cambria"/>
          <w:spacing w:val="-1"/>
        </w:rPr>
        <w:t xml:space="preserve"> </w:t>
      </w:r>
      <w:proofErr w:type="gramStart"/>
      <w:r w:rsidRPr="00594DD2">
        <w:rPr>
          <w:rFonts w:ascii="Cambria" w:hAnsi="Cambria"/>
        </w:rPr>
        <w:t>300 hour</w:t>
      </w:r>
      <w:proofErr w:type="gramEnd"/>
      <w:r w:rsidR="003E4302">
        <w:rPr>
          <w:rFonts w:ascii="Cambria" w:hAnsi="Cambria"/>
        </w:rPr>
        <w:t xml:space="preserve"> </w:t>
      </w:r>
      <w:r w:rsidRPr="00594DD2">
        <w:rPr>
          <w:rFonts w:ascii="Cambria" w:hAnsi="Cambria"/>
          <w:spacing w:val="-1"/>
        </w:rPr>
        <w:t>internship.</w:t>
      </w:r>
      <w:r w:rsidRPr="00594DD2">
        <w:rPr>
          <w:rFonts w:ascii="Cambria" w:hAnsi="Cambria"/>
        </w:rPr>
        <w:t xml:space="preserve"> All </w:t>
      </w:r>
      <w:r w:rsidRPr="00594DD2">
        <w:rPr>
          <w:rFonts w:ascii="Cambria" w:hAnsi="Cambria"/>
          <w:spacing w:val="-1"/>
        </w:rPr>
        <w:t>coursework</w:t>
      </w:r>
      <w:r w:rsidRPr="00594DD2">
        <w:rPr>
          <w:rFonts w:ascii="Cambria" w:hAnsi="Cambria"/>
        </w:rPr>
        <w:t xml:space="preserve"> must be </w:t>
      </w:r>
      <w:r w:rsidRPr="00594DD2">
        <w:rPr>
          <w:rFonts w:ascii="Cambria" w:hAnsi="Cambria"/>
          <w:spacing w:val="-1"/>
        </w:rPr>
        <w:t>approved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advisor.</w:t>
      </w:r>
    </w:p>
    <w:p w14:paraId="6E227913" w14:textId="77777777" w:rsidR="0063410C" w:rsidRPr="00594DD2" w:rsidRDefault="0063410C" w:rsidP="0063410C">
      <w:pPr>
        <w:pStyle w:val="BodyText"/>
        <w:ind w:right="201"/>
        <w:rPr>
          <w:rFonts w:ascii="Cambria" w:hAnsi="Cambria"/>
          <w:spacing w:val="-1"/>
        </w:rPr>
      </w:pPr>
    </w:p>
    <w:p w14:paraId="5613DE5B" w14:textId="77777777" w:rsidR="0063410C" w:rsidRPr="00594DD2" w:rsidRDefault="0063410C" w:rsidP="0063410C">
      <w:pPr>
        <w:pStyle w:val="BodyText"/>
        <w:ind w:right="201"/>
        <w:rPr>
          <w:rFonts w:ascii="Cambria" w:hAnsi="Cambria"/>
          <w:spacing w:val="-1"/>
        </w:rPr>
      </w:pPr>
      <w:r w:rsidRPr="00594DD2">
        <w:rPr>
          <w:rFonts w:ascii="Cambria" w:hAnsi="Cambria"/>
          <w:b/>
          <w:bCs/>
          <w:spacing w:val="-1"/>
        </w:rPr>
        <w:t>Specialist Exam</w:t>
      </w:r>
    </w:p>
    <w:p w14:paraId="534637F4" w14:textId="77777777" w:rsidR="0063410C" w:rsidRPr="00594DD2" w:rsidRDefault="0063410C" w:rsidP="0063410C">
      <w:pPr>
        <w:pStyle w:val="BodyText"/>
        <w:ind w:right="201"/>
        <w:rPr>
          <w:rFonts w:ascii="Cambria" w:hAnsi="Cambria"/>
          <w:spacing w:val="-1"/>
        </w:rPr>
      </w:pPr>
      <w:r w:rsidRPr="00594DD2">
        <w:rPr>
          <w:rFonts w:ascii="Cambria" w:hAnsi="Cambria"/>
          <w:spacing w:val="-1"/>
        </w:rPr>
        <w:t>In the semester that the courses are completed, students must pass the written Specialist Comprehensive Exam, which consists of essay questions on the specialization area.</w:t>
      </w:r>
    </w:p>
    <w:p w14:paraId="3B8BAE69" w14:textId="77777777" w:rsidR="0063410C" w:rsidRPr="00594DD2" w:rsidRDefault="0063410C" w:rsidP="0063410C">
      <w:pPr>
        <w:pStyle w:val="BodyText"/>
        <w:ind w:left="0" w:right="201"/>
        <w:rPr>
          <w:rFonts w:ascii="Cambria" w:hAnsi="Cambria"/>
          <w:spacing w:val="-1"/>
        </w:rPr>
        <w:sectPr w:rsidR="0063410C" w:rsidRPr="00594DD2">
          <w:pgSz w:w="12240" w:h="15840"/>
          <w:pgMar w:top="1380" w:right="1700" w:bottom="1960" w:left="1700" w:header="0" w:footer="1767" w:gutter="0"/>
          <w:cols w:space="720"/>
        </w:sectPr>
      </w:pPr>
    </w:p>
    <w:p w14:paraId="32BE2BD1" w14:textId="300889D5" w:rsidR="00713DA8" w:rsidRPr="00594DD2" w:rsidRDefault="00713DA8" w:rsidP="00C517AD">
      <w:pPr>
        <w:pStyle w:val="BodyText"/>
        <w:ind w:left="0" w:right="132"/>
        <w:jc w:val="center"/>
        <w:rPr>
          <w:rFonts w:ascii="Cambria" w:hAnsi="Cambria"/>
          <w:b/>
        </w:rPr>
      </w:pPr>
      <w:r w:rsidRPr="00594DD2">
        <w:rPr>
          <w:rFonts w:ascii="Cambria" w:hAnsi="Cambria"/>
          <w:b/>
        </w:rPr>
        <w:lastRenderedPageBreak/>
        <w:t>Prac</w:t>
      </w:r>
      <w:r w:rsidR="00582193" w:rsidRPr="00594DD2">
        <w:rPr>
          <w:rFonts w:ascii="Cambria" w:hAnsi="Cambria"/>
          <w:b/>
        </w:rPr>
        <w:t>ticum and Internship</w:t>
      </w:r>
    </w:p>
    <w:p w14:paraId="44A3AFDE" w14:textId="77777777" w:rsidR="00713DA8" w:rsidRPr="00594DD2" w:rsidRDefault="00713DA8" w:rsidP="00713DA8">
      <w:pPr>
        <w:pStyle w:val="BodyText"/>
        <w:ind w:left="0" w:right="132"/>
        <w:rPr>
          <w:rFonts w:ascii="Cambria" w:hAnsi="Cambria"/>
          <w:b/>
        </w:rPr>
      </w:pPr>
      <w:r w:rsidRPr="00594DD2">
        <w:rPr>
          <w:rFonts w:ascii="Cambria" w:hAnsi="Cambria"/>
          <w:b/>
        </w:rPr>
        <w:t xml:space="preserve">Practicum </w:t>
      </w:r>
    </w:p>
    <w:p w14:paraId="569EA14D" w14:textId="77777777" w:rsidR="00713DA8" w:rsidRPr="00594DD2" w:rsidRDefault="00713DA8" w:rsidP="00713DA8">
      <w:pPr>
        <w:pStyle w:val="BodyText"/>
        <w:ind w:left="0" w:right="132"/>
        <w:rPr>
          <w:rFonts w:ascii="Cambria" w:hAnsi="Cambria"/>
        </w:rPr>
      </w:pPr>
      <w:r w:rsidRPr="00594DD2">
        <w:rPr>
          <w:rFonts w:ascii="Cambria" w:hAnsi="Cambria"/>
        </w:rPr>
        <w:t>Practicum is a supervised clinical field experience in which students work directly with clients in an agency or school setting. Practicum is taken during the spring semester of the 2</w:t>
      </w:r>
      <w:r w:rsidRPr="00594DD2">
        <w:rPr>
          <w:rFonts w:ascii="Cambria" w:hAnsi="Cambria"/>
          <w:vertAlign w:val="superscript"/>
        </w:rPr>
        <w:t>nd</w:t>
      </w:r>
      <w:r w:rsidRPr="00594DD2">
        <w:rPr>
          <w:rFonts w:ascii="Cambria" w:hAnsi="Cambria"/>
        </w:rPr>
        <w:t xml:space="preserve"> year. Prerequisites for practicum include: </w:t>
      </w:r>
    </w:p>
    <w:p w14:paraId="1E9EF605" w14:textId="77777777" w:rsidR="00713DA8" w:rsidRPr="00594DD2" w:rsidRDefault="00713DA8" w:rsidP="00713DA8">
      <w:pPr>
        <w:pStyle w:val="BodyText"/>
        <w:ind w:right="132"/>
        <w:rPr>
          <w:rFonts w:ascii="Cambria" w:hAnsi="Cambria"/>
        </w:rPr>
      </w:pPr>
    </w:p>
    <w:p w14:paraId="5350D8A2" w14:textId="77777777" w:rsidR="00713DA8" w:rsidRPr="00594DD2" w:rsidRDefault="00713DA8" w:rsidP="00713DA8">
      <w:pPr>
        <w:pStyle w:val="BodyText"/>
        <w:ind w:left="360" w:right="132"/>
        <w:rPr>
          <w:rFonts w:ascii="Cambria" w:hAnsi="Cambria"/>
        </w:rPr>
      </w:pPr>
      <w:r w:rsidRPr="00594DD2">
        <w:rPr>
          <w:rFonts w:ascii="Cambria" w:hAnsi="Cambria"/>
        </w:rPr>
        <w:t>ELRC 4360 Introduction to School Counseling (School) OR ELRC 4602 Introduction to Counseling Services (CMHC)</w:t>
      </w:r>
    </w:p>
    <w:p w14:paraId="5F93AF3E" w14:textId="77777777" w:rsidR="00713DA8" w:rsidRPr="00594DD2" w:rsidRDefault="00713DA8" w:rsidP="00713DA8">
      <w:pPr>
        <w:pStyle w:val="BodyText"/>
        <w:ind w:left="360" w:right="132"/>
        <w:rPr>
          <w:rFonts w:ascii="Cambria" w:hAnsi="Cambria"/>
        </w:rPr>
      </w:pPr>
      <w:r w:rsidRPr="00594DD2">
        <w:rPr>
          <w:rFonts w:ascii="Cambria" w:hAnsi="Cambria"/>
        </w:rPr>
        <w:t>ELRC 7331 Counseling Theory and Techniques</w:t>
      </w:r>
    </w:p>
    <w:p w14:paraId="3FB6C90C" w14:textId="77777777" w:rsidR="00713DA8" w:rsidRPr="00594DD2" w:rsidRDefault="00713DA8" w:rsidP="00713DA8">
      <w:pPr>
        <w:pStyle w:val="BodyText"/>
        <w:ind w:left="360" w:right="132"/>
        <w:rPr>
          <w:rFonts w:ascii="Cambria" w:hAnsi="Cambria"/>
        </w:rPr>
      </w:pPr>
      <w:r w:rsidRPr="00594DD2">
        <w:rPr>
          <w:rFonts w:ascii="Cambria" w:hAnsi="Cambria"/>
        </w:rPr>
        <w:t xml:space="preserve">ELRC 7391 Counseling Across the Lifespan </w:t>
      </w:r>
    </w:p>
    <w:p w14:paraId="624B9DEF" w14:textId="77777777" w:rsidR="00713DA8" w:rsidRPr="00594DD2" w:rsidRDefault="00713DA8" w:rsidP="00713DA8">
      <w:pPr>
        <w:pStyle w:val="BodyText"/>
        <w:ind w:left="360" w:right="132"/>
        <w:rPr>
          <w:rFonts w:ascii="Cambria" w:hAnsi="Cambria"/>
        </w:rPr>
      </w:pPr>
      <w:r w:rsidRPr="00594DD2">
        <w:rPr>
          <w:rFonts w:ascii="Cambria" w:hAnsi="Cambria"/>
        </w:rPr>
        <w:t xml:space="preserve">ELRC 7330 Group Counseling </w:t>
      </w:r>
    </w:p>
    <w:p w14:paraId="09F6CC18" w14:textId="77777777" w:rsidR="00713DA8" w:rsidRPr="00594DD2" w:rsidRDefault="00713DA8" w:rsidP="00713DA8">
      <w:pPr>
        <w:pStyle w:val="BodyText"/>
        <w:ind w:left="360" w:right="132"/>
        <w:rPr>
          <w:rFonts w:ascii="Cambria" w:hAnsi="Cambria"/>
        </w:rPr>
      </w:pPr>
      <w:r w:rsidRPr="00594DD2">
        <w:rPr>
          <w:rFonts w:ascii="Cambria" w:hAnsi="Cambria"/>
        </w:rPr>
        <w:t xml:space="preserve">ELRC 4361 Counseling </w:t>
      </w:r>
      <w:proofErr w:type="gramStart"/>
      <w:r w:rsidRPr="00594DD2">
        <w:rPr>
          <w:rFonts w:ascii="Cambria" w:hAnsi="Cambria"/>
        </w:rPr>
        <w:t>Children  (</w:t>
      </w:r>
      <w:proofErr w:type="gramEnd"/>
      <w:r w:rsidRPr="00594DD2">
        <w:rPr>
          <w:rFonts w:ascii="Cambria" w:hAnsi="Cambria"/>
        </w:rPr>
        <w:t xml:space="preserve">School) </w:t>
      </w:r>
    </w:p>
    <w:p w14:paraId="5C006845" w14:textId="77777777" w:rsidR="00713DA8" w:rsidRPr="00594DD2" w:rsidRDefault="00713DA8" w:rsidP="00713DA8">
      <w:pPr>
        <w:pStyle w:val="BodyText"/>
        <w:ind w:left="360" w:right="132"/>
        <w:rPr>
          <w:rFonts w:ascii="Cambria" w:hAnsi="Cambria"/>
        </w:rPr>
      </w:pPr>
      <w:r w:rsidRPr="00594DD2">
        <w:rPr>
          <w:rFonts w:ascii="Cambria" w:hAnsi="Cambria"/>
        </w:rPr>
        <w:t xml:space="preserve">ELRC </w:t>
      </w:r>
      <w:proofErr w:type="gramStart"/>
      <w:r w:rsidRPr="00594DD2">
        <w:rPr>
          <w:rFonts w:ascii="Cambria" w:hAnsi="Cambria"/>
        </w:rPr>
        <w:t>4600  Disabling</w:t>
      </w:r>
      <w:proofErr w:type="gramEnd"/>
      <w:r w:rsidRPr="00594DD2">
        <w:rPr>
          <w:rFonts w:ascii="Cambria" w:hAnsi="Cambria"/>
        </w:rPr>
        <w:t xml:space="preserve"> Conditions (CMHC) </w:t>
      </w:r>
    </w:p>
    <w:p w14:paraId="16ACF7B6" w14:textId="77777777" w:rsidR="00713DA8" w:rsidRPr="00594DD2" w:rsidRDefault="00713DA8" w:rsidP="00713DA8">
      <w:pPr>
        <w:pStyle w:val="BodyText"/>
        <w:ind w:left="360" w:right="132"/>
        <w:rPr>
          <w:rFonts w:ascii="Cambria" w:hAnsi="Cambria"/>
        </w:rPr>
      </w:pPr>
      <w:r w:rsidRPr="00594DD2">
        <w:rPr>
          <w:rFonts w:ascii="Cambria" w:hAnsi="Cambria"/>
        </w:rPr>
        <w:t>ELRC 7345 Counseling Skills and Interventions</w:t>
      </w:r>
    </w:p>
    <w:p w14:paraId="04A7B007" w14:textId="77777777" w:rsidR="00713DA8" w:rsidRPr="00594DD2" w:rsidRDefault="00713DA8" w:rsidP="00713DA8">
      <w:pPr>
        <w:pStyle w:val="BodyText"/>
        <w:ind w:left="360" w:right="132"/>
        <w:rPr>
          <w:rFonts w:ascii="Cambria" w:hAnsi="Cambria"/>
        </w:rPr>
      </w:pPr>
      <w:r w:rsidRPr="00594DD2">
        <w:rPr>
          <w:rFonts w:ascii="Cambria" w:hAnsi="Cambria"/>
        </w:rPr>
        <w:t xml:space="preserve">ELRC 7393 Multicultural Counseling </w:t>
      </w:r>
    </w:p>
    <w:p w14:paraId="3018A4C8" w14:textId="77777777" w:rsidR="00713DA8" w:rsidRPr="00594DD2" w:rsidRDefault="00713DA8" w:rsidP="00713DA8">
      <w:pPr>
        <w:pStyle w:val="BodyText"/>
        <w:ind w:left="360" w:right="132"/>
        <w:rPr>
          <w:rFonts w:ascii="Cambria" w:hAnsi="Cambria"/>
          <w:highlight w:val="yellow"/>
        </w:rPr>
      </w:pPr>
    </w:p>
    <w:p w14:paraId="22A36634" w14:textId="0C7A4E63" w:rsidR="00713DA8" w:rsidRPr="003E4302" w:rsidRDefault="00713DA8" w:rsidP="00C517AD">
      <w:pPr>
        <w:pStyle w:val="BodyText"/>
        <w:ind w:right="132"/>
        <w:rPr>
          <w:rFonts w:ascii="Cambria" w:hAnsi="Cambria"/>
        </w:rPr>
      </w:pPr>
      <w:r w:rsidRPr="00594DD2">
        <w:rPr>
          <w:rFonts w:ascii="Cambria" w:hAnsi="Cambria"/>
        </w:rPr>
        <w:t xml:space="preserve">Students will be at their site for a minimum of 100 total hours, with 40 of those hours as direct client contact hours. Students will attend class (either ELRC 7364 or ELRC 7362) for weekly instruction and </w:t>
      </w:r>
      <w:proofErr w:type="gramStart"/>
      <w:r w:rsidRPr="00594DD2">
        <w:rPr>
          <w:rFonts w:ascii="Cambria" w:hAnsi="Cambria"/>
        </w:rPr>
        <w:t>supervision, and</w:t>
      </w:r>
      <w:proofErr w:type="gramEnd"/>
      <w:r w:rsidRPr="00594DD2">
        <w:rPr>
          <w:rFonts w:ascii="Cambria" w:hAnsi="Cambria"/>
        </w:rPr>
        <w:t xml:space="preserve"> will attend individual supervision with a program faculty supervisor as well as their site supervisor. We suggest that students plan on being at their practicum sites approximately 2 days per week (approximately 10 hours per week). Please see Appendix A for a copy of the Practicum Site Supervisor Handbook that contains the practicum contract, practicum evaluation forms, and the practicum syllabus. Practicum is a 6-credit hour class.</w:t>
      </w:r>
      <w:r w:rsidRPr="003E4302">
        <w:rPr>
          <w:rFonts w:ascii="Cambria" w:hAnsi="Cambria"/>
        </w:rPr>
        <w:t xml:space="preserve"> </w:t>
      </w:r>
    </w:p>
    <w:p w14:paraId="71949548" w14:textId="77777777" w:rsidR="00713DA8" w:rsidRPr="00594DD2" w:rsidRDefault="00713DA8" w:rsidP="00C517AD">
      <w:pPr>
        <w:pStyle w:val="BodyText"/>
        <w:spacing w:before="120"/>
        <w:ind w:left="0" w:right="130"/>
        <w:rPr>
          <w:rFonts w:ascii="Cambria" w:hAnsi="Cambria"/>
          <w:b/>
        </w:rPr>
      </w:pPr>
      <w:r w:rsidRPr="00594DD2">
        <w:rPr>
          <w:rFonts w:ascii="Cambria" w:hAnsi="Cambria"/>
          <w:b/>
        </w:rPr>
        <w:t xml:space="preserve">Procedures for Practicum Application </w:t>
      </w:r>
    </w:p>
    <w:p w14:paraId="6C2FD46E" w14:textId="549F15AA" w:rsidR="00713DA8" w:rsidRPr="00594DD2" w:rsidRDefault="00713DA8" w:rsidP="003E5F82">
      <w:pPr>
        <w:pStyle w:val="BodyText"/>
        <w:ind w:left="0" w:right="132"/>
        <w:rPr>
          <w:rFonts w:ascii="Cambria" w:hAnsi="Cambria"/>
        </w:rPr>
      </w:pPr>
      <w:r w:rsidRPr="00594DD2">
        <w:rPr>
          <w:rFonts w:ascii="Cambria" w:hAnsi="Cambria"/>
        </w:rPr>
        <w:t>In October of the 2</w:t>
      </w:r>
      <w:r w:rsidRPr="00594DD2">
        <w:rPr>
          <w:rFonts w:ascii="Cambria" w:hAnsi="Cambria"/>
          <w:vertAlign w:val="superscript"/>
        </w:rPr>
        <w:t>nd</w:t>
      </w:r>
      <w:r w:rsidRPr="00594DD2">
        <w:rPr>
          <w:rFonts w:ascii="Cambria" w:hAnsi="Cambria"/>
        </w:rPr>
        <w:t xml:space="preserve"> year in the program, faculty will announce that applications for practicum are open to students. At that time, students will need to schedule a meeting with their faculty advisor to complete the pre-practicum meeting. This meeting will include completing the Student Academic, Professional, and Personal Review and a discussion of practicum requirements and students’ interests. Faculty will then meet to discuss student reviews by mid-October and approve students for practicum. Students’ interests will be conveyed to the appropriate practicum coordinator who will then begin the process of matching students with placements. After that time students may contact suggested placements to set up interviews with site supervisors. Once the site supervisor agrees to accept a student for practicum, he or she will receive a Site Supervisor Handbook via e-mail so that expectations are clear. Students are responsible for communicating with the site supervisor to determine a start date for the practicum experience during the spring semester. Any required site orientation should be completed prior to the start of the spring semester. Please note, students should go to their sites for orientation prior to the start of the spring </w:t>
      </w:r>
      <w:proofErr w:type="gramStart"/>
      <w:r w:rsidR="000A0124" w:rsidRPr="00594DD2">
        <w:rPr>
          <w:rFonts w:ascii="Cambria" w:hAnsi="Cambria"/>
        </w:rPr>
        <w:t>semester, but</w:t>
      </w:r>
      <w:proofErr w:type="gramEnd"/>
      <w:r w:rsidR="000A0124" w:rsidRPr="00594DD2">
        <w:rPr>
          <w:rFonts w:ascii="Cambria" w:hAnsi="Cambria"/>
        </w:rPr>
        <w:t xml:space="preserve"> </w:t>
      </w:r>
      <w:r w:rsidRPr="00594DD2">
        <w:rPr>
          <w:rFonts w:ascii="Cambria" w:hAnsi="Cambria"/>
        </w:rPr>
        <w:t xml:space="preserve">may not meet with clients until after the start of the first day of classes during the spring semester. </w:t>
      </w:r>
    </w:p>
    <w:p w14:paraId="01F561BF" w14:textId="77777777" w:rsidR="00713DA8" w:rsidRPr="00594DD2" w:rsidRDefault="00713DA8" w:rsidP="00713DA8">
      <w:pPr>
        <w:pStyle w:val="ListParagraph"/>
        <w:ind w:left="360"/>
        <w:rPr>
          <w:rFonts w:ascii="Cambria" w:hAnsi="Cambria"/>
          <w:sz w:val="24"/>
          <w:szCs w:val="24"/>
        </w:rPr>
      </w:pPr>
    </w:p>
    <w:p w14:paraId="3DB39183" w14:textId="77777777" w:rsidR="00713DA8" w:rsidRPr="00594DD2" w:rsidRDefault="00713DA8" w:rsidP="00713DA8">
      <w:pPr>
        <w:rPr>
          <w:rFonts w:ascii="Cambria" w:hAnsi="Cambria"/>
          <w:b/>
          <w:sz w:val="24"/>
          <w:szCs w:val="24"/>
        </w:rPr>
      </w:pPr>
      <w:r w:rsidRPr="00594DD2">
        <w:rPr>
          <w:rFonts w:ascii="Cambria" w:hAnsi="Cambria"/>
          <w:b/>
          <w:sz w:val="24"/>
          <w:szCs w:val="24"/>
        </w:rPr>
        <w:t xml:space="preserve">Internship </w:t>
      </w:r>
    </w:p>
    <w:p w14:paraId="2CE2201E" w14:textId="77777777" w:rsidR="00713DA8" w:rsidRPr="00594DD2" w:rsidRDefault="00713DA8" w:rsidP="00713DA8">
      <w:pPr>
        <w:rPr>
          <w:rFonts w:ascii="Cambria" w:hAnsi="Cambria"/>
          <w:sz w:val="24"/>
          <w:szCs w:val="24"/>
        </w:rPr>
      </w:pPr>
      <w:r w:rsidRPr="00594DD2">
        <w:rPr>
          <w:rFonts w:ascii="Cambria" w:hAnsi="Cambria"/>
          <w:sz w:val="24"/>
          <w:szCs w:val="24"/>
        </w:rPr>
        <w:t>Internship is the second clinical field experience taken during the 3</w:t>
      </w:r>
      <w:r w:rsidRPr="00594DD2">
        <w:rPr>
          <w:rFonts w:ascii="Cambria" w:hAnsi="Cambria"/>
          <w:sz w:val="24"/>
          <w:szCs w:val="24"/>
          <w:vertAlign w:val="superscript"/>
        </w:rPr>
        <w:t>rd</w:t>
      </w:r>
      <w:r w:rsidRPr="00594DD2">
        <w:rPr>
          <w:rFonts w:ascii="Cambria" w:hAnsi="Cambria"/>
          <w:sz w:val="24"/>
          <w:szCs w:val="24"/>
        </w:rPr>
        <w:t xml:space="preserve"> year in the program in both the fall and the spring semester. Successful completion of practicum is a prerequisite for internship.  Internship is a </w:t>
      </w:r>
      <w:proofErr w:type="gramStart"/>
      <w:r w:rsidRPr="00594DD2">
        <w:rPr>
          <w:rFonts w:ascii="Cambria" w:hAnsi="Cambria"/>
          <w:sz w:val="24"/>
          <w:szCs w:val="24"/>
        </w:rPr>
        <w:t>6 credit</w:t>
      </w:r>
      <w:proofErr w:type="gramEnd"/>
      <w:r w:rsidRPr="00594DD2">
        <w:rPr>
          <w:rFonts w:ascii="Cambria" w:hAnsi="Cambria"/>
          <w:sz w:val="24"/>
          <w:szCs w:val="24"/>
        </w:rPr>
        <w:t xml:space="preserve"> course (3 hours in fall, 3 hours in spring). Students must complete a </w:t>
      </w:r>
      <w:proofErr w:type="gramStart"/>
      <w:r w:rsidRPr="00594DD2">
        <w:rPr>
          <w:rFonts w:ascii="Cambria" w:hAnsi="Cambria"/>
          <w:sz w:val="24"/>
          <w:szCs w:val="24"/>
        </w:rPr>
        <w:t>300 hour</w:t>
      </w:r>
      <w:proofErr w:type="gramEnd"/>
      <w:r w:rsidRPr="00594DD2">
        <w:rPr>
          <w:rFonts w:ascii="Cambria" w:hAnsi="Cambria"/>
          <w:sz w:val="24"/>
          <w:szCs w:val="24"/>
        </w:rPr>
        <w:t xml:space="preserve"> internship in both the fall and the spring semester, for a total of 600 hours by the completion of the spring semester. Direct hours requirements are 120 hours in the fall and 120 hours in the spring semester, for a total of 240 direct client contact hours by the completion of the spring semester. We suggest that students spend approximately 3 days per week at their respective sites (approximately 20 hours per week).  Internship is intended to provide an intensive field experience that reflects the work experiences and responsibilities of a professional counselor. Students are placed at approved school or community counseling sites that allow them to engage in a range of counseling activities relevant to their programs of study (i.e., </w:t>
      </w:r>
      <w:proofErr w:type="gramStart"/>
      <w:r w:rsidRPr="00594DD2">
        <w:rPr>
          <w:rFonts w:ascii="Cambria" w:hAnsi="Cambria"/>
          <w:sz w:val="24"/>
          <w:szCs w:val="24"/>
        </w:rPr>
        <w:t>school</w:t>
      </w:r>
      <w:proofErr w:type="gramEnd"/>
      <w:r w:rsidRPr="00594DD2">
        <w:rPr>
          <w:rFonts w:ascii="Cambria" w:hAnsi="Cambria"/>
          <w:sz w:val="24"/>
          <w:szCs w:val="24"/>
        </w:rPr>
        <w:t xml:space="preserve"> or mental health counseling). </w:t>
      </w:r>
      <w:proofErr w:type="gramStart"/>
      <w:r w:rsidRPr="00594DD2">
        <w:rPr>
          <w:rFonts w:ascii="Cambria" w:hAnsi="Cambria"/>
          <w:sz w:val="24"/>
          <w:szCs w:val="24"/>
        </w:rPr>
        <w:t>The majority of</w:t>
      </w:r>
      <w:proofErr w:type="gramEnd"/>
      <w:r w:rsidRPr="00594DD2">
        <w:rPr>
          <w:rFonts w:ascii="Cambria" w:hAnsi="Cambria"/>
          <w:sz w:val="24"/>
          <w:szCs w:val="24"/>
        </w:rPr>
        <w:t xml:space="preserve"> students find it necessary to adjust their work schedules to accommodate their clinical field experiences. Please see Appendix B for a copy of the Internship Site Supervisor Handbook that contains the internship contract, internship evaluation forms, and the internship syllabus. </w:t>
      </w:r>
    </w:p>
    <w:p w14:paraId="79F6DAFD" w14:textId="77777777" w:rsidR="00713DA8" w:rsidRPr="00594DD2" w:rsidRDefault="00713DA8" w:rsidP="00713DA8">
      <w:pPr>
        <w:pStyle w:val="ListParagraph"/>
        <w:ind w:left="360"/>
        <w:rPr>
          <w:rFonts w:ascii="Cambria" w:hAnsi="Cambria" w:cs="Times New Roman"/>
          <w:b/>
          <w:sz w:val="24"/>
          <w:szCs w:val="24"/>
        </w:rPr>
      </w:pPr>
    </w:p>
    <w:p w14:paraId="4831C5F7" w14:textId="3CB19CA0" w:rsidR="00DA0E8D" w:rsidRPr="00594DD2" w:rsidRDefault="00DA0E8D">
      <w:pPr>
        <w:rPr>
          <w:rFonts w:ascii="Cambria" w:hAnsi="Cambria" w:cs="Times New Roman"/>
          <w:b/>
          <w:sz w:val="24"/>
          <w:szCs w:val="24"/>
        </w:rPr>
      </w:pPr>
      <w:r w:rsidRPr="00594DD2">
        <w:rPr>
          <w:rFonts w:ascii="Cambria" w:hAnsi="Cambria" w:cs="Times New Roman"/>
          <w:b/>
          <w:sz w:val="24"/>
          <w:szCs w:val="24"/>
        </w:rPr>
        <w:br w:type="page"/>
      </w:r>
    </w:p>
    <w:p w14:paraId="050ACE1E" w14:textId="79C274EA" w:rsidR="00060659" w:rsidRPr="00594DD2" w:rsidRDefault="00060659" w:rsidP="00060659">
      <w:pPr>
        <w:jc w:val="center"/>
        <w:rPr>
          <w:rFonts w:ascii="Cambria" w:hAnsi="Cambria" w:cs="Times New Roman"/>
          <w:b/>
          <w:sz w:val="24"/>
          <w:szCs w:val="24"/>
        </w:rPr>
      </w:pPr>
      <w:r w:rsidRPr="00594DD2">
        <w:rPr>
          <w:rFonts w:ascii="Cambria" w:hAnsi="Cambria" w:cs="Times New Roman"/>
          <w:b/>
          <w:sz w:val="24"/>
          <w:szCs w:val="24"/>
        </w:rPr>
        <w:lastRenderedPageBreak/>
        <w:t xml:space="preserve">Independent Study Proposals </w:t>
      </w:r>
    </w:p>
    <w:p w14:paraId="146B254F" w14:textId="77777777" w:rsidR="00413B95" w:rsidRPr="00594DD2" w:rsidRDefault="00413B95" w:rsidP="00060659">
      <w:pPr>
        <w:jc w:val="center"/>
        <w:rPr>
          <w:rFonts w:ascii="Cambria" w:hAnsi="Cambria" w:cs="Times New Roman"/>
          <w:b/>
          <w:sz w:val="24"/>
          <w:szCs w:val="24"/>
        </w:rPr>
      </w:pPr>
    </w:p>
    <w:p w14:paraId="0A920F92" w14:textId="32ABEE96" w:rsidR="00060659" w:rsidRPr="00594DD2" w:rsidRDefault="00060659" w:rsidP="00060659">
      <w:pPr>
        <w:rPr>
          <w:rFonts w:ascii="Cambria" w:hAnsi="Cambria" w:cs="Times New Roman"/>
          <w:sz w:val="24"/>
          <w:szCs w:val="24"/>
        </w:rPr>
      </w:pPr>
      <w:r w:rsidRPr="00594DD2">
        <w:rPr>
          <w:rFonts w:ascii="Cambria" w:hAnsi="Cambria" w:cs="Times New Roman"/>
          <w:sz w:val="24"/>
          <w:szCs w:val="24"/>
        </w:rPr>
        <w:t>Students have the option of applying for an Independent Study with a progr</w:t>
      </w:r>
      <w:r w:rsidR="00710803" w:rsidRPr="00594DD2">
        <w:rPr>
          <w:rFonts w:ascii="Cambria" w:hAnsi="Cambria" w:cs="Times New Roman"/>
          <w:sz w:val="24"/>
          <w:szCs w:val="24"/>
        </w:rPr>
        <w:t>am faculty member and should first present the</w:t>
      </w:r>
      <w:r w:rsidRPr="00594DD2">
        <w:rPr>
          <w:rFonts w:ascii="Cambria" w:hAnsi="Cambria" w:cs="Times New Roman"/>
          <w:sz w:val="24"/>
          <w:szCs w:val="24"/>
        </w:rPr>
        <w:t xml:space="preserve"> id</w:t>
      </w:r>
      <w:r w:rsidR="00710803" w:rsidRPr="00594DD2">
        <w:rPr>
          <w:rFonts w:ascii="Cambria" w:hAnsi="Cambria" w:cs="Times New Roman"/>
          <w:sz w:val="24"/>
          <w:szCs w:val="24"/>
        </w:rPr>
        <w:t>ea to their program advisor</w:t>
      </w:r>
      <w:r w:rsidR="004941C4" w:rsidRPr="00594DD2">
        <w:rPr>
          <w:rFonts w:ascii="Cambria" w:hAnsi="Cambria" w:cs="Times New Roman"/>
          <w:sz w:val="24"/>
          <w:szCs w:val="24"/>
        </w:rPr>
        <w:t>. The student’s</w:t>
      </w:r>
      <w:r w:rsidRPr="00594DD2">
        <w:rPr>
          <w:rFonts w:ascii="Cambria" w:hAnsi="Cambria" w:cs="Times New Roman"/>
          <w:sz w:val="24"/>
          <w:szCs w:val="24"/>
        </w:rPr>
        <w:t xml:space="preserve"> a</w:t>
      </w:r>
      <w:r w:rsidR="004941C4" w:rsidRPr="00594DD2">
        <w:rPr>
          <w:rFonts w:ascii="Cambria" w:hAnsi="Cambria" w:cs="Times New Roman"/>
          <w:sz w:val="24"/>
          <w:szCs w:val="24"/>
        </w:rPr>
        <w:t>dvisor will initially direct him or her toward</w:t>
      </w:r>
      <w:r w:rsidRPr="00594DD2">
        <w:rPr>
          <w:rFonts w:ascii="Cambria" w:hAnsi="Cambria" w:cs="Times New Roman"/>
          <w:sz w:val="24"/>
          <w:szCs w:val="24"/>
        </w:rPr>
        <w:t xml:space="preserve"> other electives or proposal/manuscript writing courses offered within the School of Education or University that may be</w:t>
      </w:r>
      <w:r w:rsidR="004941C4" w:rsidRPr="00594DD2">
        <w:rPr>
          <w:rFonts w:ascii="Cambria" w:hAnsi="Cambria" w:cs="Times New Roman"/>
          <w:sz w:val="24"/>
          <w:szCs w:val="24"/>
        </w:rPr>
        <w:t xml:space="preserve"> a more appropriate fit. If the</w:t>
      </w:r>
      <w:r w:rsidRPr="00594DD2">
        <w:rPr>
          <w:rFonts w:ascii="Cambria" w:hAnsi="Cambria" w:cs="Times New Roman"/>
          <w:sz w:val="24"/>
          <w:szCs w:val="24"/>
        </w:rPr>
        <w:t xml:space="preserve"> advisor believes that </w:t>
      </w:r>
      <w:r w:rsidR="004941C4" w:rsidRPr="00594DD2">
        <w:rPr>
          <w:rFonts w:ascii="Cambria" w:hAnsi="Cambria" w:cs="Times New Roman"/>
          <w:sz w:val="24"/>
          <w:szCs w:val="24"/>
        </w:rPr>
        <w:t>the</w:t>
      </w:r>
      <w:r w:rsidRPr="00594DD2">
        <w:rPr>
          <w:rFonts w:ascii="Cambria" w:hAnsi="Cambria" w:cs="Times New Roman"/>
          <w:sz w:val="24"/>
          <w:szCs w:val="24"/>
        </w:rPr>
        <w:t xml:space="preserve"> proposed study does not fit within any other existing courses and that it might meet the criter</w:t>
      </w:r>
      <w:r w:rsidR="004941C4" w:rsidRPr="00594DD2">
        <w:rPr>
          <w:rFonts w:ascii="Cambria" w:hAnsi="Cambria" w:cs="Times New Roman"/>
          <w:sz w:val="24"/>
          <w:szCs w:val="24"/>
        </w:rPr>
        <w:t>ia for an Independent Study, the student</w:t>
      </w:r>
      <w:r w:rsidRPr="00594DD2">
        <w:rPr>
          <w:rFonts w:ascii="Cambria" w:hAnsi="Cambria" w:cs="Times New Roman"/>
          <w:sz w:val="24"/>
          <w:szCs w:val="24"/>
        </w:rPr>
        <w:t xml:space="preserve"> may then prepare and submit an Independent Study proposal that will u</w:t>
      </w:r>
      <w:r w:rsidR="004941C4" w:rsidRPr="00594DD2">
        <w:rPr>
          <w:rFonts w:ascii="Cambria" w:hAnsi="Cambria" w:cs="Times New Roman"/>
          <w:sz w:val="24"/>
          <w:szCs w:val="24"/>
        </w:rPr>
        <w:t xml:space="preserve">ndergo full faculty review. Students </w:t>
      </w:r>
      <w:r w:rsidRPr="00594DD2">
        <w:rPr>
          <w:rFonts w:ascii="Cambria" w:hAnsi="Cambria" w:cs="Times New Roman"/>
          <w:sz w:val="24"/>
          <w:szCs w:val="24"/>
        </w:rPr>
        <w:t>may register for an Independent Study only aft</w:t>
      </w:r>
      <w:r w:rsidR="004941C4" w:rsidRPr="00594DD2">
        <w:rPr>
          <w:rFonts w:ascii="Cambria" w:hAnsi="Cambria" w:cs="Times New Roman"/>
          <w:sz w:val="24"/>
          <w:szCs w:val="24"/>
        </w:rPr>
        <w:t>er full faculty approval of the</w:t>
      </w:r>
      <w:r w:rsidRPr="00594DD2">
        <w:rPr>
          <w:rFonts w:ascii="Cambria" w:hAnsi="Cambria" w:cs="Times New Roman"/>
          <w:sz w:val="24"/>
          <w:szCs w:val="24"/>
        </w:rPr>
        <w:t xml:space="preserve"> proposal.</w:t>
      </w:r>
    </w:p>
    <w:p w14:paraId="206C1022" w14:textId="77777777" w:rsidR="00060659" w:rsidRPr="00594DD2" w:rsidRDefault="00060659" w:rsidP="00060659">
      <w:pPr>
        <w:rPr>
          <w:rFonts w:ascii="Cambria" w:hAnsi="Cambria" w:cs="Times New Roman"/>
          <w:b/>
          <w:sz w:val="24"/>
          <w:szCs w:val="24"/>
        </w:rPr>
      </w:pPr>
    </w:p>
    <w:p w14:paraId="6CB3B5C0" w14:textId="77777777" w:rsidR="00060659" w:rsidRPr="00594DD2" w:rsidRDefault="00060659" w:rsidP="00060659">
      <w:pPr>
        <w:rPr>
          <w:rFonts w:ascii="Cambria" w:hAnsi="Cambria" w:cs="Times New Roman"/>
          <w:b/>
          <w:sz w:val="24"/>
          <w:szCs w:val="24"/>
        </w:rPr>
      </w:pPr>
      <w:r w:rsidRPr="00594DD2">
        <w:rPr>
          <w:rFonts w:ascii="Cambria" w:hAnsi="Cambria" w:cs="Times New Roman"/>
          <w:b/>
          <w:sz w:val="24"/>
          <w:szCs w:val="24"/>
        </w:rPr>
        <w:t>Due dates for faculty consideration of Independent Study proposals are as follows:</w:t>
      </w:r>
    </w:p>
    <w:p w14:paraId="455078F1" w14:textId="77777777" w:rsidR="00060659" w:rsidRPr="00594DD2" w:rsidRDefault="00060659" w:rsidP="00060659">
      <w:pPr>
        <w:rPr>
          <w:rFonts w:ascii="Cambria" w:hAnsi="Cambria" w:cs="Times New Roman"/>
          <w:sz w:val="24"/>
          <w:szCs w:val="24"/>
        </w:rPr>
      </w:pPr>
      <w:r w:rsidRPr="00594DD2">
        <w:rPr>
          <w:rFonts w:ascii="Cambria" w:hAnsi="Cambria" w:cs="Times New Roman"/>
          <w:i/>
          <w:sz w:val="24"/>
          <w:szCs w:val="24"/>
        </w:rPr>
        <w:t>Summer Independent Study</w:t>
      </w:r>
      <w:r w:rsidRPr="00594DD2">
        <w:rPr>
          <w:rFonts w:ascii="Cambria" w:hAnsi="Cambria" w:cs="Times New Roman"/>
          <w:sz w:val="24"/>
          <w:szCs w:val="24"/>
        </w:rPr>
        <w:t>: Proposal due March 30</w:t>
      </w:r>
    </w:p>
    <w:p w14:paraId="3B3C887F" w14:textId="77777777" w:rsidR="00060659" w:rsidRPr="00594DD2" w:rsidRDefault="00060659" w:rsidP="00060659">
      <w:pPr>
        <w:rPr>
          <w:rFonts w:ascii="Cambria" w:hAnsi="Cambria" w:cs="Times New Roman"/>
          <w:sz w:val="24"/>
          <w:szCs w:val="24"/>
        </w:rPr>
      </w:pPr>
      <w:r w:rsidRPr="00594DD2">
        <w:rPr>
          <w:rFonts w:ascii="Cambria" w:hAnsi="Cambria" w:cs="Times New Roman"/>
          <w:i/>
          <w:sz w:val="24"/>
          <w:szCs w:val="24"/>
        </w:rPr>
        <w:t>Fall Independent Study</w:t>
      </w:r>
      <w:r w:rsidRPr="00594DD2">
        <w:rPr>
          <w:rFonts w:ascii="Cambria" w:hAnsi="Cambria" w:cs="Times New Roman"/>
          <w:sz w:val="24"/>
          <w:szCs w:val="24"/>
        </w:rPr>
        <w:t>: Proposal due May 30</w:t>
      </w:r>
    </w:p>
    <w:p w14:paraId="1C4D4CE7" w14:textId="77777777" w:rsidR="00060659" w:rsidRPr="00594DD2" w:rsidRDefault="00060659" w:rsidP="00060659">
      <w:pPr>
        <w:rPr>
          <w:rFonts w:ascii="Cambria" w:hAnsi="Cambria" w:cs="Times New Roman"/>
          <w:sz w:val="24"/>
          <w:szCs w:val="24"/>
        </w:rPr>
      </w:pPr>
      <w:r w:rsidRPr="00594DD2">
        <w:rPr>
          <w:rFonts w:ascii="Cambria" w:hAnsi="Cambria" w:cs="Times New Roman"/>
          <w:i/>
          <w:sz w:val="24"/>
          <w:szCs w:val="24"/>
        </w:rPr>
        <w:t>Spring Independent Study</w:t>
      </w:r>
      <w:r w:rsidRPr="00594DD2">
        <w:rPr>
          <w:rFonts w:ascii="Cambria" w:hAnsi="Cambria" w:cs="Times New Roman"/>
          <w:sz w:val="24"/>
          <w:szCs w:val="24"/>
        </w:rPr>
        <w:t>: Proposal due October 30</w:t>
      </w:r>
    </w:p>
    <w:p w14:paraId="5C8BE872" w14:textId="77777777" w:rsidR="00060659" w:rsidRPr="00594DD2" w:rsidRDefault="00060659" w:rsidP="00060659">
      <w:pPr>
        <w:rPr>
          <w:rFonts w:ascii="Cambria" w:hAnsi="Cambria" w:cs="Times New Roman"/>
          <w:sz w:val="24"/>
          <w:szCs w:val="24"/>
        </w:rPr>
      </w:pPr>
    </w:p>
    <w:p w14:paraId="7E6155E5" w14:textId="77777777" w:rsidR="00060659" w:rsidRPr="00594DD2" w:rsidRDefault="00060659" w:rsidP="00060659">
      <w:pPr>
        <w:rPr>
          <w:rFonts w:ascii="Cambria" w:hAnsi="Cambria" w:cs="Times New Roman"/>
          <w:sz w:val="24"/>
          <w:szCs w:val="24"/>
        </w:rPr>
      </w:pPr>
      <w:r w:rsidRPr="00594DD2">
        <w:rPr>
          <w:rFonts w:ascii="Cambria" w:hAnsi="Cambria" w:cs="Times New Roman"/>
          <w:sz w:val="24"/>
          <w:szCs w:val="24"/>
        </w:rPr>
        <w:t xml:space="preserve">Independent Study Proposal Guidelines. Please answer the following questions thoroughly. </w:t>
      </w:r>
    </w:p>
    <w:p w14:paraId="77293563" w14:textId="77777777" w:rsidR="00060659" w:rsidRPr="00594DD2" w:rsidRDefault="00060659" w:rsidP="00060659">
      <w:pPr>
        <w:pStyle w:val="ListParagraph"/>
        <w:widowControl/>
        <w:ind w:left="720"/>
        <w:rPr>
          <w:rFonts w:ascii="Cambria" w:hAnsi="Cambria" w:cs="Times New Roman"/>
          <w:sz w:val="24"/>
          <w:szCs w:val="24"/>
        </w:rPr>
      </w:pPr>
    </w:p>
    <w:p w14:paraId="02F21945" w14:textId="77777777"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The intended purpose and rationale for the independent study that would justify 3 hours of course credit. </w:t>
      </w:r>
    </w:p>
    <w:p w14:paraId="1CC01AC0" w14:textId="31D520B7"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What deliverable(s) </w:t>
      </w:r>
      <w:r w:rsidR="004941C4" w:rsidRPr="00594DD2">
        <w:rPr>
          <w:rFonts w:ascii="Cambria" w:hAnsi="Cambria" w:cs="Times New Roman"/>
          <w:sz w:val="24"/>
          <w:szCs w:val="24"/>
        </w:rPr>
        <w:t xml:space="preserve">are </w:t>
      </w:r>
      <w:r w:rsidRPr="00594DD2">
        <w:rPr>
          <w:rFonts w:ascii="Cambria" w:hAnsi="Cambria" w:cs="Times New Roman"/>
          <w:sz w:val="24"/>
          <w:szCs w:val="24"/>
        </w:rPr>
        <w:t>anticipate</w:t>
      </w:r>
      <w:r w:rsidR="004941C4" w:rsidRPr="00594DD2">
        <w:rPr>
          <w:rFonts w:ascii="Cambria" w:hAnsi="Cambria" w:cs="Times New Roman"/>
          <w:sz w:val="24"/>
          <w:szCs w:val="24"/>
        </w:rPr>
        <w:t>d</w:t>
      </w:r>
      <w:r w:rsidRPr="00594DD2">
        <w:rPr>
          <w:rFonts w:ascii="Cambria" w:hAnsi="Cambria" w:cs="Times New Roman"/>
          <w:sz w:val="24"/>
          <w:szCs w:val="24"/>
        </w:rPr>
        <w:t xml:space="preserve"> as outcomes of this independent study (e.g., publishable manuscript, national presentation, organizational manual).</w:t>
      </w:r>
    </w:p>
    <w:p w14:paraId="10CEF173" w14:textId="4BD56C4E"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How the goals of the independent s</w:t>
      </w:r>
      <w:r w:rsidR="004941C4" w:rsidRPr="00594DD2">
        <w:rPr>
          <w:rFonts w:ascii="Cambria" w:hAnsi="Cambria" w:cs="Times New Roman"/>
          <w:sz w:val="24"/>
          <w:szCs w:val="24"/>
        </w:rPr>
        <w:t>tudy link to counseling and the</w:t>
      </w:r>
      <w:r w:rsidRPr="00594DD2">
        <w:rPr>
          <w:rFonts w:ascii="Cambria" w:hAnsi="Cambria" w:cs="Times New Roman"/>
          <w:sz w:val="24"/>
          <w:szCs w:val="24"/>
        </w:rPr>
        <w:t xml:space="preserve"> intended counseling specialization.</w:t>
      </w:r>
    </w:p>
    <w:p w14:paraId="6E118E02" w14:textId="3411A2DB" w:rsidR="00060659" w:rsidRPr="00594DD2" w:rsidRDefault="004941C4"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Necessary support(s)</w:t>
      </w:r>
      <w:r w:rsidR="00060659" w:rsidRPr="00594DD2">
        <w:rPr>
          <w:rFonts w:ascii="Cambria" w:hAnsi="Cambria" w:cs="Times New Roman"/>
          <w:sz w:val="24"/>
          <w:szCs w:val="24"/>
        </w:rPr>
        <w:t xml:space="preserve"> from faculty and specifically, from whom.</w:t>
      </w:r>
    </w:p>
    <w:p w14:paraId="3281DCA3" w14:textId="186C963A" w:rsidR="00060659" w:rsidRPr="00594DD2" w:rsidRDefault="004941C4"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Electives</w:t>
      </w:r>
      <w:r w:rsidR="00060659" w:rsidRPr="00594DD2">
        <w:rPr>
          <w:rFonts w:ascii="Cambria" w:hAnsi="Cambria" w:cs="Times New Roman"/>
          <w:sz w:val="24"/>
          <w:szCs w:val="24"/>
        </w:rPr>
        <w:t xml:space="preserve"> already taken in the program (please list course number and name).</w:t>
      </w:r>
    </w:p>
    <w:p w14:paraId="3AFA2112" w14:textId="18C72414"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Please describe any </w:t>
      </w:r>
      <w:r w:rsidR="00073833" w:rsidRPr="00594DD2">
        <w:rPr>
          <w:rFonts w:ascii="Cambria" w:hAnsi="Cambria" w:cs="Times New Roman"/>
          <w:sz w:val="24"/>
          <w:szCs w:val="24"/>
        </w:rPr>
        <w:t xml:space="preserve">completed </w:t>
      </w:r>
      <w:r w:rsidRPr="00594DD2">
        <w:rPr>
          <w:rFonts w:ascii="Cambria" w:hAnsi="Cambria" w:cs="Times New Roman"/>
          <w:sz w:val="24"/>
          <w:szCs w:val="24"/>
        </w:rPr>
        <w:t xml:space="preserve">preparation, training, or groundwork to assist in developing this proposal or </w:t>
      </w:r>
      <w:r w:rsidR="00073833" w:rsidRPr="00594DD2">
        <w:rPr>
          <w:rFonts w:ascii="Cambria" w:hAnsi="Cambria" w:cs="Times New Roman"/>
          <w:sz w:val="24"/>
          <w:szCs w:val="24"/>
        </w:rPr>
        <w:t>the</w:t>
      </w:r>
      <w:r w:rsidRPr="00594DD2">
        <w:rPr>
          <w:rFonts w:ascii="Cambria" w:hAnsi="Cambria" w:cs="Times New Roman"/>
          <w:sz w:val="24"/>
          <w:szCs w:val="24"/>
        </w:rPr>
        <w:t xml:space="preserve"> independent study idea.</w:t>
      </w:r>
    </w:p>
    <w:p w14:paraId="28D390CC" w14:textId="62CC1774"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Please list any </w:t>
      </w:r>
      <w:r w:rsidR="00073833" w:rsidRPr="00594DD2">
        <w:rPr>
          <w:rFonts w:ascii="Cambria" w:hAnsi="Cambria" w:cs="Times New Roman"/>
          <w:sz w:val="24"/>
          <w:szCs w:val="24"/>
        </w:rPr>
        <w:t xml:space="preserve">previous </w:t>
      </w:r>
      <w:r w:rsidRPr="00594DD2">
        <w:rPr>
          <w:rFonts w:ascii="Cambria" w:hAnsi="Cambria" w:cs="Times New Roman"/>
          <w:sz w:val="24"/>
          <w:szCs w:val="24"/>
        </w:rPr>
        <w:t xml:space="preserve">coursework </w:t>
      </w:r>
      <w:r w:rsidR="00073833" w:rsidRPr="00594DD2">
        <w:rPr>
          <w:rFonts w:ascii="Cambria" w:hAnsi="Cambria" w:cs="Times New Roman"/>
          <w:sz w:val="24"/>
          <w:szCs w:val="24"/>
        </w:rPr>
        <w:t>that will assist in the completion of</w:t>
      </w:r>
      <w:r w:rsidRPr="00594DD2">
        <w:rPr>
          <w:rFonts w:ascii="Cambria" w:hAnsi="Cambria" w:cs="Times New Roman"/>
          <w:sz w:val="24"/>
          <w:szCs w:val="24"/>
        </w:rPr>
        <w:t xml:space="preserve"> this independent study.</w:t>
      </w:r>
    </w:p>
    <w:p w14:paraId="5766B31B" w14:textId="29F6B90A"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H</w:t>
      </w:r>
      <w:r w:rsidR="007C19C8" w:rsidRPr="00594DD2">
        <w:rPr>
          <w:rFonts w:ascii="Cambria" w:hAnsi="Cambria" w:cs="Times New Roman"/>
          <w:sz w:val="24"/>
          <w:szCs w:val="24"/>
        </w:rPr>
        <w:t xml:space="preserve">ow will time be structured </w:t>
      </w:r>
      <w:r w:rsidRPr="00594DD2">
        <w:rPr>
          <w:rFonts w:ascii="Cambria" w:hAnsi="Cambria" w:cs="Times New Roman"/>
          <w:sz w:val="24"/>
          <w:szCs w:val="24"/>
        </w:rPr>
        <w:t xml:space="preserve">over the semester to </w:t>
      </w:r>
      <w:r w:rsidR="007C19C8" w:rsidRPr="00594DD2">
        <w:rPr>
          <w:rFonts w:ascii="Cambria" w:hAnsi="Cambria" w:cs="Times New Roman"/>
          <w:sz w:val="24"/>
          <w:szCs w:val="24"/>
        </w:rPr>
        <w:t>ensure that goals are met?</w:t>
      </w:r>
    </w:p>
    <w:p w14:paraId="10DB5494" w14:textId="77777777" w:rsidR="00EA3E2A" w:rsidRPr="00594DD2" w:rsidRDefault="00EA3E2A">
      <w:pPr>
        <w:rPr>
          <w:rFonts w:ascii="Cambria" w:hAnsi="Cambria"/>
          <w:sz w:val="24"/>
          <w:szCs w:val="24"/>
        </w:rPr>
      </w:pPr>
    </w:p>
    <w:p w14:paraId="7615946B" w14:textId="16439B13" w:rsidR="005E4AFE" w:rsidRPr="00594DD2" w:rsidRDefault="00EA3E2A" w:rsidP="005E4AFE">
      <w:pPr>
        <w:jc w:val="center"/>
        <w:rPr>
          <w:rFonts w:ascii="Cambria" w:hAnsi="Cambria" w:cs="Times New Roman"/>
          <w:b/>
          <w:sz w:val="24"/>
          <w:szCs w:val="24"/>
        </w:rPr>
      </w:pPr>
      <w:r w:rsidRPr="00594DD2">
        <w:rPr>
          <w:rFonts w:ascii="Cambria" w:hAnsi="Cambria"/>
          <w:sz w:val="24"/>
          <w:szCs w:val="24"/>
        </w:rPr>
        <w:br w:type="page"/>
      </w:r>
      <w:r w:rsidR="005E4AFE" w:rsidRPr="00594DD2">
        <w:rPr>
          <w:rFonts w:ascii="Cambria" w:hAnsi="Cambria" w:cs="Times New Roman"/>
          <w:b/>
          <w:sz w:val="24"/>
          <w:szCs w:val="24"/>
        </w:rPr>
        <w:lastRenderedPageBreak/>
        <w:t xml:space="preserve"> Professional Communication Expectations</w:t>
      </w:r>
    </w:p>
    <w:p w14:paraId="6D830A9C" w14:textId="77777777" w:rsidR="00413B95" w:rsidRPr="00594DD2" w:rsidRDefault="00413B95" w:rsidP="005E4AFE">
      <w:pPr>
        <w:jc w:val="center"/>
        <w:rPr>
          <w:rFonts w:ascii="Cambria" w:hAnsi="Cambria" w:cs="Times New Roman"/>
          <w:b/>
          <w:sz w:val="24"/>
          <w:szCs w:val="24"/>
        </w:rPr>
      </w:pPr>
    </w:p>
    <w:p w14:paraId="34EBC0F0" w14:textId="77777777" w:rsidR="005E4AFE" w:rsidRPr="00594DD2" w:rsidRDefault="005E4AFE" w:rsidP="005E4AFE">
      <w:pPr>
        <w:rPr>
          <w:rFonts w:ascii="Cambria" w:hAnsi="Cambria" w:cs="Times New Roman"/>
          <w:sz w:val="24"/>
          <w:szCs w:val="24"/>
        </w:rPr>
      </w:pPr>
      <w:r w:rsidRPr="00594DD2">
        <w:rPr>
          <w:rFonts w:ascii="Cambria" w:hAnsi="Cambria" w:cs="Times New Roman"/>
          <w:sz w:val="24"/>
          <w:szCs w:val="24"/>
        </w:rPr>
        <w:t>We want to encourage you to consider how you communicate with your peers, faculty, and others as you transition to your role as a professional counselor.  Please review these helpful tips.</w:t>
      </w:r>
    </w:p>
    <w:p w14:paraId="53557899"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review emails before you send them. Be sure each email has a salutation (e.g., Dear Dr…:), professional font, and appropriate text. When sending an assignment, be sure to write an email, rather than simply sending a blank email with an attachment. Remember, some faculty members receive 200-300 emails per day, so make sure they can easily identify the intended purpose of your email. </w:t>
      </w:r>
    </w:p>
    <w:p w14:paraId="11007561" w14:textId="7A52A72E"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Durin</w:t>
      </w:r>
      <w:r w:rsidR="00DB6CD2">
        <w:rPr>
          <w:rFonts w:ascii="Cambria" w:hAnsi="Cambria" w:cs="Times New Roman"/>
          <w:sz w:val="24"/>
          <w:szCs w:val="24"/>
        </w:rPr>
        <w:t>g class, please DO use your lap</w:t>
      </w:r>
      <w:r w:rsidRPr="00594DD2">
        <w:rPr>
          <w:rFonts w:ascii="Cambria" w:hAnsi="Cambria" w:cs="Times New Roman"/>
          <w:sz w:val="24"/>
          <w:szCs w:val="24"/>
        </w:rPr>
        <w:t>tops for note taking and for accessing files on Moodle but please refrain from using social media, chat programs, and other websites that do not pertain to class material.</w:t>
      </w:r>
    </w:p>
    <w:p w14:paraId="59A3BE03"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use your phone during breaks but refrain from texting or other phone use during </w:t>
      </w:r>
      <w:proofErr w:type="gramStart"/>
      <w:r w:rsidRPr="00594DD2">
        <w:rPr>
          <w:rFonts w:ascii="Cambria" w:hAnsi="Cambria" w:cs="Times New Roman"/>
          <w:sz w:val="24"/>
          <w:szCs w:val="24"/>
        </w:rPr>
        <w:t>class</w:t>
      </w:r>
      <w:proofErr w:type="gramEnd"/>
    </w:p>
    <w:p w14:paraId="79BD66A2"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socialize with your classmates and communicate with them regularly. It is important that you are a positive support to one other. However, please be cautious </w:t>
      </w:r>
      <w:proofErr w:type="gramStart"/>
      <w:r w:rsidRPr="00594DD2">
        <w:rPr>
          <w:rFonts w:ascii="Cambria" w:hAnsi="Cambria" w:cs="Times New Roman"/>
          <w:sz w:val="24"/>
          <w:szCs w:val="24"/>
        </w:rPr>
        <w:t>in regard to</w:t>
      </w:r>
      <w:proofErr w:type="gramEnd"/>
      <w:r w:rsidRPr="00594DD2">
        <w:rPr>
          <w:rFonts w:ascii="Cambria" w:hAnsi="Cambria" w:cs="Times New Roman"/>
          <w:sz w:val="24"/>
          <w:szCs w:val="24"/>
        </w:rPr>
        <w:t xml:space="preserve"> group messaging. Sharing information about test or quiz questions and other assignments on group texts is considered a violation of the university’s academic integrity policy. </w:t>
      </w:r>
    </w:p>
    <w:p w14:paraId="7217441E"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color w:val="1F497D"/>
          <w:sz w:val="24"/>
          <w:szCs w:val="24"/>
        </w:rPr>
      </w:pPr>
      <w:r w:rsidRPr="00594DD2">
        <w:rPr>
          <w:rFonts w:ascii="Cambria" w:hAnsi="Cambria" w:cs="Times New Roman"/>
          <w:sz w:val="24"/>
          <w:szCs w:val="24"/>
        </w:rPr>
        <w:t xml:space="preserve">If you would like an appointment with a faculty member, please DO send an email requesting an appointment. In the email, let the faculty member know WHAT you would like to meet about, at least 3 DATES and TIMES you are available, and HOW much time you will need for a meeting (e.g., 15 minutes, 30 minutes). When meeting with faculty, please DO consider that faculty have many responsibilities and stick to an agenda for your meeting. </w:t>
      </w:r>
    </w:p>
    <w:p w14:paraId="019D2911" w14:textId="0E694D26"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prioritize class attendance during your time as a student in our program. Because our classes only meet once per week and we cover a great deal of material in each class meeting, class attendance is critical to your success in the program. DO e-mail your instructor in advance if </w:t>
      </w:r>
      <w:r w:rsidR="00DB6CD2">
        <w:rPr>
          <w:rFonts w:ascii="Cambria" w:hAnsi="Cambria" w:cs="Times New Roman"/>
          <w:sz w:val="24"/>
          <w:szCs w:val="24"/>
        </w:rPr>
        <w:t xml:space="preserve">you ever need to miss a class. </w:t>
      </w:r>
      <w:r w:rsidRPr="00594DD2">
        <w:rPr>
          <w:rFonts w:ascii="Cambria" w:hAnsi="Cambria" w:cs="Times New Roman"/>
          <w:sz w:val="24"/>
          <w:szCs w:val="24"/>
        </w:rPr>
        <w:t xml:space="preserve">Please DO assume that if you are absent from </w:t>
      </w:r>
      <w:proofErr w:type="gramStart"/>
      <w:r w:rsidRPr="00594DD2">
        <w:rPr>
          <w:rFonts w:ascii="Cambria" w:hAnsi="Cambria" w:cs="Times New Roman"/>
          <w:sz w:val="24"/>
          <w:szCs w:val="24"/>
        </w:rPr>
        <w:t>class</w:t>
      </w:r>
      <w:proofErr w:type="gramEnd"/>
      <w:r w:rsidRPr="00594DD2">
        <w:rPr>
          <w:rFonts w:ascii="Cambria" w:hAnsi="Cambria" w:cs="Times New Roman"/>
          <w:sz w:val="24"/>
          <w:szCs w:val="24"/>
        </w:rPr>
        <w:t xml:space="preserve"> you have missed important information. However, professors are not able to meet all students every time they miss a class to go over what happened during their absences. Therefore, we recommend that you find students you trust to share notes with you. </w:t>
      </w:r>
    </w:p>
    <w:p w14:paraId="053D0F87"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ask for letters of recommendations if you need one for scholarships, assistantships, or potential jobs. Let the faculty member know when the recommendation letter is due, and make sure that you ask them at least two weeks in advance of the due date. Once the faculty member agrees, please DO send them the following: the name and address to whom the letter should be </w:t>
      </w:r>
      <w:r w:rsidRPr="00594DD2">
        <w:rPr>
          <w:rFonts w:ascii="Cambria" w:hAnsi="Cambria" w:cs="Times New Roman"/>
          <w:sz w:val="24"/>
          <w:szCs w:val="24"/>
        </w:rPr>
        <w:lastRenderedPageBreak/>
        <w:t xml:space="preserve">addressed, a </w:t>
      </w:r>
      <w:proofErr w:type="gramStart"/>
      <w:r w:rsidRPr="00594DD2">
        <w:rPr>
          <w:rFonts w:ascii="Cambria" w:hAnsi="Cambria" w:cs="Times New Roman"/>
          <w:sz w:val="24"/>
          <w:szCs w:val="24"/>
        </w:rPr>
        <w:t>current vitae</w:t>
      </w:r>
      <w:proofErr w:type="gramEnd"/>
      <w:r w:rsidRPr="00594DD2">
        <w:rPr>
          <w:rFonts w:ascii="Cambria" w:hAnsi="Cambria" w:cs="Times New Roman"/>
          <w:sz w:val="24"/>
          <w:szCs w:val="24"/>
        </w:rPr>
        <w:t>, and some strengths you believe are relevant that the faculty member could highlight in the letter.</w:t>
      </w:r>
    </w:p>
    <w:p w14:paraId="128950D0"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communicate with faculty using only your LSU email account. </w:t>
      </w:r>
    </w:p>
    <w:p w14:paraId="38EE0553"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On occasion you will have the opportunity to take courses with students from other programs. Just as professional counselors work collaboratively with colleagues from a variety of disciplines, we expect our students to display a respectful and welcoming demeanor when students from other disciplines are in our classes. Faculty members view this type of shared learning experience as beneficial for all students. </w:t>
      </w:r>
    </w:p>
    <w:p w14:paraId="4D7E44A5" w14:textId="5AE021CC" w:rsidR="00EA3E2A" w:rsidRPr="00594DD2" w:rsidRDefault="00EA3E2A" w:rsidP="00B65993">
      <w:pPr>
        <w:rPr>
          <w:rFonts w:ascii="Cambria" w:hAnsi="Cambria"/>
          <w:sz w:val="24"/>
          <w:szCs w:val="24"/>
        </w:rPr>
        <w:sectPr w:rsidR="00EA3E2A" w:rsidRPr="00594DD2">
          <w:pgSz w:w="12240" w:h="15840"/>
          <w:pgMar w:top="1380" w:right="1720" w:bottom="1960" w:left="1700" w:header="0" w:footer="1767" w:gutter="0"/>
          <w:cols w:space="720"/>
        </w:sectPr>
      </w:pPr>
    </w:p>
    <w:p w14:paraId="650986CF" w14:textId="77777777" w:rsidR="00CB6B5A" w:rsidRPr="00594DD2" w:rsidRDefault="00CB6B5A">
      <w:pPr>
        <w:spacing w:before="11"/>
        <w:rPr>
          <w:rFonts w:ascii="Cambria" w:eastAsia="Times New Roman" w:hAnsi="Cambria" w:cs="Times New Roman"/>
          <w:sz w:val="24"/>
          <w:szCs w:val="24"/>
        </w:rPr>
      </w:pPr>
    </w:p>
    <w:p w14:paraId="31521FD6" w14:textId="77777777" w:rsidR="00CB6B5A" w:rsidRPr="00594DD2" w:rsidRDefault="00CB6B5A">
      <w:pPr>
        <w:rPr>
          <w:rFonts w:ascii="Cambria" w:eastAsia="Times New Roman" w:hAnsi="Cambria" w:cs="Times New Roman"/>
          <w:sz w:val="24"/>
          <w:szCs w:val="24"/>
        </w:rPr>
      </w:pPr>
    </w:p>
    <w:p w14:paraId="3167795B" w14:textId="77777777" w:rsidR="00CB6B5A" w:rsidRPr="00594DD2" w:rsidRDefault="00CB6B5A">
      <w:pPr>
        <w:rPr>
          <w:rFonts w:ascii="Cambria" w:eastAsia="Times New Roman" w:hAnsi="Cambria" w:cs="Times New Roman"/>
          <w:sz w:val="24"/>
          <w:szCs w:val="24"/>
        </w:rPr>
      </w:pPr>
    </w:p>
    <w:p w14:paraId="242D8233" w14:textId="2EC350E3" w:rsidR="00CB6B5A" w:rsidRPr="00594DD2" w:rsidRDefault="00DB6CD2">
      <w:pPr>
        <w:pStyle w:val="Heading1"/>
        <w:spacing w:line="459" w:lineRule="exact"/>
        <w:ind w:right="277"/>
        <w:jc w:val="center"/>
        <w:rPr>
          <w:rFonts w:ascii="Cambria" w:hAnsi="Cambria"/>
          <w:b w:val="0"/>
          <w:bCs w:val="0"/>
          <w:sz w:val="24"/>
          <w:szCs w:val="24"/>
        </w:rPr>
      </w:pPr>
      <w:r>
        <w:rPr>
          <w:rFonts w:ascii="Cambria" w:hAnsi="Cambria"/>
          <w:spacing w:val="-1"/>
          <w:sz w:val="24"/>
          <w:szCs w:val="24"/>
        </w:rPr>
        <w:t>S</w:t>
      </w:r>
      <w:r w:rsidR="000A3AA2" w:rsidRPr="00594DD2">
        <w:rPr>
          <w:rFonts w:ascii="Cambria" w:hAnsi="Cambria"/>
          <w:spacing w:val="-1"/>
          <w:sz w:val="24"/>
          <w:szCs w:val="24"/>
        </w:rPr>
        <w:t>ECTION</w:t>
      </w:r>
      <w:r w:rsidR="000A3AA2" w:rsidRPr="00594DD2">
        <w:rPr>
          <w:rFonts w:ascii="Cambria" w:hAnsi="Cambria"/>
          <w:spacing w:val="1"/>
          <w:sz w:val="24"/>
          <w:szCs w:val="24"/>
        </w:rPr>
        <w:t xml:space="preserve"> </w:t>
      </w:r>
      <w:r w:rsidR="000A3AA2" w:rsidRPr="00594DD2">
        <w:rPr>
          <w:rFonts w:ascii="Cambria" w:hAnsi="Cambria"/>
          <w:spacing w:val="-2"/>
          <w:sz w:val="24"/>
          <w:szCs w:val="24"/>
        </w:rPr>
        <w:t>FOUR:</w:t>
      </w:r>
    </w:p>
    <w:p w14:paraId="00E8ABDC" w14:textId="77777777" w:rsidR="00CB6B5A" w:rsidRPr="00594DD2" w:rsidRDefault="000A3AA2">
      <w:pPr>
        <w:spacing w:line="459" w:lineRule="exact"/>
        <w:ind w:left="277" w:right="277"/>
        <w:jc w:val="center"/>
        <w:rPr>
          <w:rFonts w:ascii="Cambria" w:eastAsia="Times New Roman" w:hAnsi="Cambria" w:cs="Times New Roman"/>
          <w:sz w:val="24"/>
          <w:szCs w:val="24"/>
        </w:rPr>
      </w:pPr>
      <w:r w:rsidRPr="00594DD2">
        <w:rPr>
          <w:rFonts w:ascii="Cambria" w:hAnsi="Cambria"/>
          <w:b/>
          <w:spacing w:val="-1"/>
          <w:sz w:val="24"/>
          <w:szCs w:val="24"/>
        </w:rPr>
        <w:t>PROGRAM</w:t>
      </w:r>
      <w:r w:rsidRPr="00594DD2">
        <w:rPr>
          <w:rFonts w:ascii="Cambria" w:hAnsi="Cambria"/>
          <w:b/>
          <w:spacing w:val="-3"/>
          <w:sz w:val="24"/>
          <w:szCs w:val="24"/>
        </w:rPr>
        <w:t xml:space="preserve"> </w:t>
      </w:r>
      <w:r w:rsidRPr="00594DD2">
        <w:rPr>
          <w:rFonts w:ascii="Cambria" w:hAnsi="Cambria"/>
          <w:b/>
          <w:sz w:val="24"/>
          <w:szCs w:val="24"/>
        </w:rPr>
        <w:t xml:space="preserve">AND </w:t>
      </w:r>
      <w:r w:rsidRPr="00594DD2">
        <w:rPr>
          <w:rFonts w:ascii="Cambria" w:hAnsi="Cambria"/>
          <w:b/>
          <w:spacing w:val="-1"/>
          <w:sz w:val="24"/>
          <w:szCs w:val="24"/>
        </w:rPr>
        <w:t>UNIVERSITY</w:t>
      </w:r>
      <w:r w:rsidRPr="00594DD2">
        <w:rPr>
          <w:rFonts w:ascii="Cambria" w:hAnsi="Cambria"/>
          <w:b/>
          <w:spacing w:val="1"/>
          <w:sz w:val="24"/>
          <w:szCs w:val="24"/>
        </w:rPr>
        <w:t xml:space="preserve"> </w:t>
      </w:r>
      <w:r w:rsidRPr="00594DD2">
        <w:rPr>
          <w:rFonts w:ascii="Cambria" w:hAnsi="Cambria"/>
          <w:b/>
          <w:spacing w:val="-1"/>
          <w:sz w:val="24"/>
          <w:szCs w:val="24"/>
        </w:rPr>
        <w:t>RESOURCES</w:t>
      </w:r>
    </w:p>
    <w:p w14:paraId="7915B56A" w14:textId="77777777" w:rsidR="00CB6B5A" w:rsidRPr="00594DD2" w:rsidRDefault="00CB6B5A">
      <w:pPr>
        <w:spacing w:line="459" w:lineRule="exact"/>
        <w:jc w:val="center"/>
        <w:rPr>
          <w:rFonts w:ascii="Cambria" w:eastAsia="Times New Roman" w:hAnsi="Cambria" w:cs="Times New Roman"/>
          <w:sz w:val="24"/>
          <w:szCs w:val="24"/>
        </w:rPr>
        <w:sectPr w:rsidR="00CB6B5A" w:rsidRPr="00594DD2">
          <w:pgSz w:w="12240" w:h="15840"/>
          <w:pgMar w:top="1500" w:right="1720" w:bottom="1960" w:left="1720" w:header="0" w:footer="1767" w:gutter="0"/>
          <w:cols w:space="720"/>
        </w:sectPr>
      </w:pPr>
    </w:p>
    <w:p w14:paraId="50DDA0F0" w14:textId="45B36F7A" w:rsidR="00CB6B5A" w:rsidRPr="00594DD2" w:rsidRDefault="000A3AA2">
      <w:pPr>
        <w:pStyle w:val="Heading2"/>
        <w:spacing w:before="57"/>
        <w:ind w:left="2527"/>
        <w:rPr>
          <w:rFonts w:ascii="Cambria" w:hAnsi="Cambria"/>
          <w:b w:val="0"/>
          <w:bCs w:val="0"/>
        </w:rPr>
      </w:pPr>
      <w:bookmarkStart w:id="10" w:name="_TOC_250002"/>
      <w:r w:rsidRPr="00594DD2">
        <w:rPr>
          <w:rFonts w:ascii="Cambria" w:hAnsi="Cambria"/>
          <w:spacing w:val="-1"/>
        </w:rPr>
        <w:lastRenderedPageBreak/>
        <w:t>Program</w:t>
      </w:r>
      <w:r w:rsidRPr="00594DD2">
        <w:rPr>
          <w:rFonts w:ascii="Cambria" w:hAnsi="Cambria"/>
          <w:spacing w:val="-4"/>
        </w:rPr>
        <w:t xml:space="preserve"> </w:t>
      </w:r>
      <w:r w:rsidRPr="00594DD2">
        <w:rPr>
          <w:rFonts w:ascii="Cambria" w:hAnsi="Cambria"/>
        </w:rPr>
        <w:t>Training Lab</w:t>
      </w:r>
      <w:r w:rsidRPr="00594DD2">
        <w:rPr>
          <w:rFonts w:ascii="Cambria" w:hAnsi="Cambria"/>
          <w:spacing w:val="-2"/>
        </w:rPr>
        <w:t xml:space="preserve"> </w:t>
      </w:r>
      <w:r w:rsidRPr="00594DD2">
        <w:rPr>
          <w:rFonts w:ascii="Cambria" w:hAnsi="Cambria"/>
        </w:rPr>
        <w:t xml:space="preserve">and </w:t>
      </w:r>
      <w:r w:rsidRPr="00594DD2">
        <w:rPr>
          <w:rFonts w:ascii="Cambria" w:hAnsi="Cambria"/>
          <w:spacing w:val="-1"/>
        </w:rPr>
        <w:t>Facilities</w:t>
      </w:r>
      <w:bookmarkEnd w:id="10"/>
    </w:p>
    <w:p w14:paraId="6173FF1C" w14:textId="77777777" w:rsidR="00CB6B5A" w:rsidRPr="00594DD2" w:rsidRDefault="00CB6B5A">
      <w:pPr>
        <w:spacing w:before="7"/>
        <w:rPr>
          <w:rFonts w:ascii="Cambria" w:eastAsia="Times New Roman" w:hAnsi="Cambria" w:cs="Times New Roman"/>
          <w:b/>
          <w:bCs/>
          <w:sz w:val="24"/>
          <w:szCs w:val="24"/>
        </w:rPr>
      </w:pPr>
    </w:p>
    <w:p w14:paraId="3A0ED2E7" w14:textId="4B50F826" w:rsidR="00CB6B5A" w:rsidRPr="00594DD2" w:rsidRDefault="000A3AA2">
      <w:pPr>
        <w:pStyle w:val="BodyText"/>
        <w:ind w:right="146"/>
        <w:rPr>
          <w:rFonts w:ascii="Cambria" w:hAnsi="Cambria"/>
        </w:rPr>
      </w:pPr>
      <w:r w:rsidRPr="00594DD2">
        <w:rPr>
          <w:rFonts w:ascii="Cambria" w:hAnsi="Cambria"/>
        </w:rPr>
        <w:t xml:space="preserve">The </w:t>
      </w:r>
      <w:r w:rsidRPr="00594DD2">
        <w:rPr>
          <w:rFonts w:ascii="Cambria" w:hAnsi="Cambria"/>
          <w:spacing w:val="-2"/>
        </w:rPr>
        <w:t>LSU</w:t>
      </w:r>
      <w:r w:rsidRPr="00594DD2">
        <w:rPr>
          <w:rFonts w:ascii="Cambria" w:hAnsi="Cambria"/>
        </w:rPr>
        <w:t xml:space="preserve"> 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has a</w:t>
      </w:r>
      <w:r w:rsidRPr="00594DD2">
        <w:rPr>
          <w:rFonts w:ascii="Cambria" w:hAnsi="Cambria"/>
          <w:spacing w:val="-1"/>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rPr>
        <w:t>laboratory</w:t>
      </w:r>
      <w:r w:rsidRPr="00594DD2">
        <w:rPr>
          <w:rFonts w:ascii="Cambria" w:hAnsi="Cambria"/>
          <w:spacing w:val="-5"/>
        </w:rPr>
        <w:t xml:space="preserve"> </w:t>
      </w:r>
      <w:r w:rsidRPr="00594DD2">
        <w:rPr>
          <w:rFonts w:ascii="Cambria" w:hAnsi="Cambria"/>
        </w:rPr>
        <w:t>located in Peabody</w:t>
      </w:r>
      <w:r w:rsidRPr="00594DD2">
        <w:rPr>
          <w:rFonts w:ascii="Cambria" w:hAnsi="Cambria"/>
          <w:spacing w:val="38"/>
        </w:rPr>
        <w:t xml:space="preserve"> </w:t>
      </w:r>
      <w:r w:rsidRPr="00594DD2">
        <w:rPr>
          <w:rFonts w:ascii="Cambria" w:hAnsi="Cambria"/>
          <w:spacing w:val="-1"/>
        </w:rPr>
        <w:t>Hall.</w:t>
      </w:r>
      <w:r w:rsidR="00DB6CD2">
        <w:rPr>
          <w:rFonts w:ascii="Cambria" w:hAnsi="Cambria"/>
        </w:rPr>
        <w:t xml:space="preserve"> </w:t>
      </w:r>
      <w:r w:rsidRPr="00594DD2">
        <w:rPr>
          <w:rFonts w:ascii="Cambria" w:hAnsi="Cambria"/>
        </w:rPr>
        <w:t>This laboratory</w:t>
      </w:r>
      <w:r w:rsidRPr="00594DD2">
        <w:rPr>
          <w:rFonts w:ascii="Cambria" w:hAnsi="Cambria"/>
          <w:spacing w:val="-5"/>
        </w:rPr>
        <w:t xml:space="preserve"> </w:t>
      </w:r>
      <w:r w:rsidRPr="00594DD2">
        <w:rPr>
          <w:rFonts w:ascii="Cambria" w:hAnsi="Cambria"/>
        </w:rPr>
        <w:t xml:space="preserve">is conducive to the </w:t>
      </w:r>
      <w:r w:rsidRPr="00594DD2">
        <w:rPr>
          <w:rFonts w:ascii="Cambria" w:hAnsi="Cambria"/>
          <w:spacing w:val="-1"/>
        </w:rPr>
        <w:t>modeling,</w:t>
      </w:r>
      <w:r w:rsidRPr="00594DD2">
        <w:rPr>
          <w:rFonts w:ascii="Cambria" w:hAnsi="Cambria"/>
        </w:rPr>
        <w:t xml:space="preserve"> </w:t>
      </w:r>
      <w:r w:rsidRPr="00594DD2">
        <w:rPr>
          <w:rFonts w:ascii="Cambria" w:hAnsi="Cambria"/>
          <w:spacing w:val="-1"/>
        </w:rPr>
        <w:t>demonstration,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training</w:t>
      </w:r>
      <w:r w:rsidRPr="00594DD2">
        <w:rPr>
          <w:rFonts w:ascii="Cambria" w:hAnsi="Cambria"/>
          <w:spacing w:val="-2"/>
        </w:rPr>
        <w:t xml:space="preserve"> </w:t>
      </w:r>
      <w:r w:rsidRPr="00594DD2">
        <w:rPr>
          <w:rFonts w:ascii="Cambria" w:hAnsi="Cambria"/>
        </w:rPr>
        <w:t>that</w:t>
      </w:r>
      <w:r w:rsidRPr="00594DD2">
        <w:rPr>
          <w:rFonts w:ascii="Cambria" w:hAnsi="Cambria"/>
          <w:spacing w:val="51"/>
        </w:rPr>
        <w:t xml:space="preserve"> </w:t>
      </w:r>
      <w:r w:rsidRPr="00594DD2">
        <w:rPr>
          <w:rFonts w:ascii="Cambria" w:hAnsi="Cambria"/>
          <w:spacing w:val="-1"/>
        </w:rPr>
        <w:t>occurs</w:t>
      </w:r>
      <w:r w:rsidRPr="00594DD2">
        <w:rPr>
          <w:rFonts w:ascii="Cambria" w:hAnsi="Cambria"/>
        </w:rPr>
        <w:t xml:space="preserve"> </w:t>
      </w:r>
      <w:r w:rsidRPr="00594DD2">
        <w:rPr>
          <w:rFonts w:ascii="Cambria" w:hAnsi="Cambria"/>
          <w:spacing w:val="-1"/>
        </w:rPr>
        <w:t>as</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part</w:t>
      </w:r>
      <w:r w:rsidRPr="00594DD2">
        <w:rPr>
          <w:rFonts w:ascii="Cambria" w:hAnsi="Cambria"/>
        </w:rPr>
        <w:t xml:space="preserve"> of</w:t>
      </w:r>
      <w:r w:rsidRPr="00594DD2">
        <w:rPr>
          <w:rFonts w:ascii="Cambria" w:hAnsi="Cambria"/>
          <w:spacing w:val="1"/>
        </w:rPr>
        <w:t xml:space="preserve"> </w:t>
      </w:r>
      <w:r w:rsidRPr="00594DD2">
        <w:rPr>
          <w:rFonts w:ascii="Cambria" w:hAnsi="Cambria"/>
          <w:spacing w:val="-1"/>
        </w:rPr>
        <w:t>clinical</w:t>
      </w:r>
      <w:r w:rsidR="00DB6CD2">
        <w:rPr>
          <w:rFonts w:ascii="Cambria" w:hAnsi="Cambria"/>
        </w:rPr>
        <w:t xml:space="preserve"> instruction. </w:t>
      </w:r>
      <w:r w:rsidRPr="00594DD2">
        <w:rPr>
          <w:rFonts w:ascii="Cambria" w:hAnsi="Cambria"/>
        </w:rPr>
        <w:t>The</w:t>
      </w:r>
      <w:r w:rsidRPr="00594DD2">
        <w:rPr>
          <w:rFonts w:ascii="Cambria" w:hAnsi="Cambria"/>
          <w:spacing w:val="-2"/>
        </w:rPr>
        <w:t xml:space="preserve"> </w:t>
      </w:r>
      <w:r w:rsidRPr="00594DD2">
        <w:rPr>
          <w:rFonts w:ascii="Cambria" w:hAnsi="Cambria"/>
          <w:spacing w:val="-1"/>
        </w:rPr>
        <w:t>program</w:t>
      </w:r>
      <w:r w:rsidRPr="00594DD2">
        <w:rPr>
          <w:rFonts w:ascii="Cambria" w:hAnsi="Cambria"/>
        </w:rPr>
        <w:t xml:space="preserve"> faculty</w:t>
      </w:r>
      <w:r w:rsidRPr="00594DD2">
        <w:rPr>
          <w:rFonts w:ascii="Cambria" w:hAnsi="Cambria"/>
          <w:spacing w:val="-5"/>
        </w:rPr>
        <w:t xml:space="preserve"> </w:t>
      </w:r>
      <w:r w:rsidRPr="00594DD2">
        <w:rPr>
          <w:rFonts w:ascii="Cambria" w:hAnsi="Cambria"/>
        </w:rPr>
        <w:t xml:space="preserve">has </w:t>
      </w:r>
      <w:r w:rsidRPr="00594DD2">
        <w:rPr>
          <w:rFonts w:ascii="Cambria" w:hAnsi="Cambria"/>
          <w:spacing w:val="-1"/>
        </w:rPr>
        <w:t>administrative</w:t>
      </w:r>
      <w:r w:rsidRPr="00594DD2">
        <w:rPr>
          <w:rFonts w:ascii="Cambria" w:hAnsi="Cambria"/>
        </w:rPr>
        <w:t xml:space="preserve"> </w:t>
      </w:r>
      <w:r w:rsidRPr="00594DD2">
        <w:rPr>
          <w:rFonts w:ascii="Cambria" w:hAnsi="Cambria"/>
          <w:spacing w:val="-1"/>
        </w:rPr>
        <w:t>control</w:t>
      </w:r>
      <w:r w:rsidRPr="00594DD2">
        <w:rPr>
          <w:rFonts w:ascii="Cambria" w:hAnsi="Cambria"/>
        </w:rPr>
        <w:t xml:space="preserve"> of</w:t>
      </w:r>
      <w:r w:rsidRPr="00594DD2">
        <w:rPr>
          <w:rFonts w:ascii="Cambria" w:hAnsi="Cambria"/>
          <w:spacing w:val="79"/>
        </w:rPr>
        <w:t xml:space="preserve"> </w:t>
      </w:r>
      <w:r w:rsidRPr="00594DD2">
        <w:rPr>
          <w:rFonts w:ascii="Cambria" w:hAnsi="Cambria"/>
        </w:rPr>
        <w:t>the laboratory</w:t>
      </w:r>
      <w:r w:rsidRPr="00594DD2">
        <w:rPr>
          <w:rFonts w:ascii="Cambria" w:hAnsi="Cambria"/>
          <w:spacing w:val="-5"/>
        </w:rPr>
        <w:t xml:space="preserve"> </w:t>
      </w:r>
      <w:r w:rsidRPr="00594DD2">
        <w:rPr>
          <w:rFonts w:ascii="Cambria" w:hAnsi="Cambria"/>
          <w:spacing w:val="-1"/>
        </w:rPr>
        <w:t>facility,</w:t>
      </w:r>
      <w:r w:rsidRPr="00594DD2">
        <w:rPr>
          <w:rFonts w:ascii="Cambria" w:hAnsi="Cambria"/>
          <w:spacing w:val="2"/>
        </w:rPr>
        <w:t xml:space="preserve"> </w:t>
      </w:r>
      <w:r w:rsidRPr="00594DD2">
        <w:rPr>
          <w:rFonts w:ascii="Cambria" w:hAnsi="Cambria"/>
        </w:rPr>
        <w:t xml:space="preserve">which </w:t>
      </w:r>
      <w:r w:rsidRPr="00594DD2">
        <w:rPr>
          <w:rFonts w:ascii="Cambria" w:hAnsi="Cambria"/>
          <w:spacing w:val="-1"/>
        </w:rPr>
        <w:t>allows</w:t>
      </w:r>
      <w:r w:rsidRPr="00594DD2">
        <w:rPr>
          <w:rFonts w:ascii="Cambria" w:hAnsi="Cambria"/>
        </w:rPr>
        <w:t xml:space="preserve"> </w:t>
      </w:r>
      <w:r w:rsidRPr="00594DD2">
        <w:rPr>
          <w:rFonts w:ascii="Cambria" w:hAnsi="Cambria"/>
          <w:spacing w:val="-1"/>
        </w:rPr>
        <w:t>adequate and</w:t>
      </w:r>
      <w:r w:rsidRPr="00594DD2">
        <w:rPr>
          <w:rFonts w:ascii="Cambria" w:hAnsi="Cambria"/>
          <w:spacing w:val="2"/>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access</w:t>
      </w:r>
      <w:r w:rsidRPr="00594DD2">
        <w:rPr>
          <w:rFonts w:ascii="Cambria" w:hAnsi="Cambria"/>
        </w:rPr>
        <w:t xml:space="preserve"> </w:t>
      </w:r>
      <w:r w:rsidRPr="00594DD2">
        <w:rPr>
          <w:rFonts w:ascii="Cambria" w:hAnsi="Cambria"/>
          <w:spacing w:val="2"/>
        </w:rPr>
        <w:t>by</w:t>
      </w:r>
      <w:r w:rsidRPr="00594DD2">
        <w:rPr>
          <w:rFonts w:ascii="Cambria" w:hAnsi="Cambria"/>
          <w:spacing w:val="-3"/>
        </w:rPr>
        <w:t xml:space="preserve"> </w:t>
      </w:r>
      <w:r w:rsidRPr="00594DD2">
        <w:rPr>
          <w:rFonts w:ascii="Cambria" w:hAnsi="Cambria"/>
        </w:rPr>
        <w:t xml:space="preserve">LSU </w:t>
      </w:r>
      <w:r w:rsidRPr="00594DD2">
        <w:rPr>
          <w:rFonts w:ascii="Cambria" w:hAnsi="Cambria"/>
          <w:spacing w:val="-1"/>
        </w:rPr>
        <w:t>counseling</w:t>
      </w:r>
      <w:r w:rsidRPr="00594DD2">
        <w:rPr>
          <w:rFonts w:ascii="Cambria" w:hAnsi="Cambria"/>
          <w:spacing w:val="79"/>
        </w:rPr>
        <w:t xml:space="preserve"> </w:t>
      </w:r>
      <w:r w:rsidR="00DB6CD2">
        <w:rPr>
          <w:rFonts w:ascii="Cambria" w:hAnsi="Cambria"/>
        </w:rPr>
        <w:t>students.</w:t>
      </w:r>
      <w:r w:rsidRPr="00594DD2">
        <w:rPr>
          <w:rFonts w:ascii="Cambria" w:hAnsi="Cambria"/>
        </w:rPr>
        <w:t xml:space="preserve"> The</w:t>
      </w:r>
      <w:r w:rsidRPr="00594DD2">
        <w:rPr>
          <w:rFonts w:ascii="Cambria" w:hAnsi="Cambria"/>
          <w:spacing w:val="-1"/>
        </w:rPr>
        <w:t xml:space="preserve"> </w:t>
      </w:r>
      <w:r w:rsidRPr="00594DD2">
        <w:rPr>
          <w:rFonts w:ascii="Cambria" w:hAnsi="Cambria"/>
        </w:rPr>
        <w:t>laboratory</w:t>
      </w:r>
      <w:r w:rsidRPr="00594DD2">
        <w:rPr>
          <w:rFonts w:ascii="Cambria" w:hAnsi="Cambria"/>
          <w:spacing w:val="-3"/>
        </w:rPr>
        <w:t xml:space="preserve"> </w:t>
      </w:r>
      <w:r w:rsidRPr="00594DD2">
        <w:rPr>
          <w:rFonts w:ascii="Cambria" w:hAnsi="Cambria"/>
        </w:rPr>
        <w:t>facility</w:t>
      </w:r>
      <w:r w:rsidRPr="00594DD2">
        <w:rPr>
          <w:rFonts w:ascii="Cambria" w:hAnsi="Cambria"/>
          <w:spacing w:val="-5"/>
        </w:rPr>
        <w:t xml:space="preserve"> </w:t>
      </w:r>
      <w:r w:rsidRPr="00594DD2">
        <w:rPr>
          <w:rFonts w:ascii="Cambria" w:hAnsi="Cambria"/>
        </w:rPr>
        <w:t xml:space="preserve">includes the </w:t>
      </w:r>
      <w:r w:rsidRPr="00594DD2">
        <w:rPr>
          <w:rFonts w:ascii="Cambria" w:hAnsi="Cambria"/>
          <w:spacing w:val="-1"/>
        </w:rPr>
        <w:t>following:</w:t>
      </w:r>
    </w:p>
    <w:p w14:paraId="65BDB9D0" w14:textId="77777777" w:rsidR="00CB6B5A" w:rsidRPr="00594DD2" w:rsidRDefault="00CB6B5A">
      <w:pPr>
        <w:rPr>
          <w:rFonts w:ascii="Cambria" w:eastAsia="Times New Roman" w:hAnsi="Cambria" w:cs="Times New Roman"/>
          <w:sz w:val="24"/>
          <w:szCs w:val="24"/>
        </w:rPr>
      </w:pPr>
    </w:p>
    <w:p w14:paraId="3A8E4EDC" w14:textId="22994957" w:rsidR="00CB6B5A" w:rsidRPr="00594DD2" w:rsidRDefault="000A3AA2">
      <w:pPr>
        <w:pStyle w:val="BodyText"/>
        <w:numPr>
          <w:ilvl w:val="0"/>
          <w:numId w:val="2"/>
        </w:numPr>
        <w:tabs>
          <w:tab w:val="left" w:pos="461"/>
        </w:tabs>
        <w:ind w:right="203"/>
        <w:rPr>
          <w:rFonts w:ascii="Cambria" w:hAnsi="Cambria"/>
        </w:rPr>
      </w:pPr>
      <w:r w:rsidRPr="00594DD2">
        <w:rPr>
          <w:rFonts w:ascii="Cambria" w:hAnsi="Cambria"/>
          <w:spacing w:val="-1"/>
        </w:rPr>
        <w:t>There</w:t>
      </w:r>
      <w:r w:rsidRPr="00594DD2">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two</w:t>
      </w:r>
      <w:r w:rsidRPr="00594DD2">
        <w:rPr>
          <w:rFonts w:ascii="Cambria" w:hAnsi="Cambria"/>
          <w:spacing w:val="2"/>
        </w:rPr>
        <w:t xml:space="preserve"> </w:t>
      </w:r>
      <w:r w:rsidRPr="00594DD2">
        <w:rPr>
          <w:rFonts w:ascii="Cambria" w:hAnsi="Cambria"/>
        </w:rPr>
        <w:t xml:space="preserve">rooms </w:t>
      </w:r>
      <w:r w:rsidRPr="00594DD2">
        <w:rPr>
          <w:rFonts w:ascii="Cambria" w:hAnsi="Cambria"/>
          <w:spacing w:val="-1"/>
        </w:rPr>
        <w:t>for</w:t>
      </w:r>
      <w:r w:rsidRPr="00594DD2">
        <w:rPr>
          <w:rFonts w:ascii="Cambria" w:hAnsi="Cambria"/>
          <w:spacing w:val="1"/>
        </w:rPr>
        <w:t xml:space="preserve"> </w:t>
      </w:r>
      <w:r w:rsidRPr="00594DD2">
        <w:rPr>
          <w:rFonts w:ascii="Cambria" w:hAnsi="Cambria"/>
        </w:rPr>
        <w:t xml:space="preserve">individual </w:t>
      </w:r>
      <w:r w:rsidRPr="00594DD2">
        <w:rPr>
          <w:rFonts w:ascii="Cambria" w:hAnsi="Cambria"/>
          <w:spacing w:val="-1"/>
        </w:rPr>
        <w:t xml:space="preserve">counseling </w:t>
      </w:r>
      <w:r w:rsidRPr="00594DD2">
        <w:rPr>
          <w:rFonts w:ascii="Cambria" w:hAnsi="Cambria"/>
        </w:rPr>
        <w:t>(counseling</w:t>
      </w:r>
      <w:r w:rsidRPr="00594DD2">
        <w:rPr>
          <w:rFonts w:ascii="Cambria" w:hAnsi="Cambria"/>
          <w:spacing w:val="-3"/>
        </w:rPr>
        <w:t xml:space="preserve"> </w:t>
      </w:r>
      <w:r w:rsidRPr="00594DD2">
        <w:rPr>
          <w:rFonts w:ascii="Cambria" w:hAnsi="Cambria"/>
        </w:rPr>
        <w:t xml:space="preserve">suite, </w:t>
      </w:r>
      <w:r w:rsidRPr="00594DD2">
        <w:rPr>
          <w:rFonts w:ascii="Cambria" w:hAnsi="Cambria"/>
          <w:spacing w:val="-1"/>
        </w:rPr>
        <w:t>room</w:t>
      </w:r>
      <w:r w:rsidRPr="00594DD2">
        <w:rPr>
          <w:rFonts w:ascii="Cambria" w:hAnsi="Cambria"/>
        </w:rPr>
        <w:t xml:space="preserve"> 120,</w:t>
      </w:r>
      <w:r w:rsidRPr="00594DD2">
        <w:rPr>
          <w:rFonts w:ascii="Cambria" w:hAnsi="Cambria"/>
          <w:spacing w:val="2"/>
        </w:rPr>
        <w:t xml:space="preserve"> </w:t>
      </w:r>
      <w:r w:rsidRPr="00594DD2">
        <w:rPr>
          <w:rFonts w:ascii="Cambria" w:hAnsi="Cambria"/>
        </w:rPr>
        <w:t>Peabody</w:t>
      </w:r>
      <w:r w:rsidRPr="00594DD2">
        <w:rPr>
          <w:rFonts w:ascii="Cambria" w:hAnsi="Cambria"/>
          <w:spacing w:val="37"/>
        </w:rPr>
        <w:t xml:space="preserve"> </w:t>
      </w:r>
      <w:r w:rsidRPr="00594DD2">
        <w:rPr>
          <w:rFonts w:ascii="Cambria" w:hAnsi="Cambria"/>
          <w:spacing w:val="-1"/>
        </w:rPr>
        <w:t>Hall)</w:t>
      </w:r>
      <w:r w:rsidRPr="00594DD2">
        <w:rPr>
          <w:rFonts w:ascii="Cambria" w:hAnsi="Cambria"/>
        </w:rPr>
        <w:t xml:space="preserve"> </w:t>
      </w:r>
      <w:r w:rsidRPr="00594DD2">
        <w:rPr>
          <w:rFonts w:ascii="Cambria" w:hAnsi="Cambria"/>
          <w:spacing w:val="-1"/>
        </w:rPr>
        <w:t>with</w:t>
      </w:r>
      <w:r w:rsidRPr="00594DD2">
        <w:rPr>
          <w:rFonts w:ascii="Cambria" w:hAnsi="Cambria"/>
        </w:rPr>
        <w:t xml:space="preserve"> </w:t>
      </w:r>
      <w:r w:rsidRPr="00594DD2">
        <w:rPr>
          <w:rFonts w:ascii="Cambria" w:hAnsi="Cambria"/>
          <w:spacing w:val="-1"/>
        </w:rPr>
        <w:t>assured</w:t>
      </w:r>
      <w:r w:rsidRPr="00594DD2">
        <w:rPr>
          <w:rFonts w:ascii="Cambria" w:hAnsi="Cambria"/>
        </w:rPr>
        <w:t xml:space="preserve"> privacy</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sufficient</w:t>
      </w:r>
      <w:r w:rsidRPr="00594DD2">
        <w:rPr>
          <w:rFonts w:ascii="Cambria" w:hAnsi="Cambria"/>
        </w:rPr>
        <w:t xml:space="preserve"> space</w:t>
      </w:r>
      <w:r w:rsidRPr="00594DD2">
        <w:rPr>
          <w:rFonts w:ascii="Cambria" w:hAnsi="Cambria"/>
          <w:spacing w:val="-1"/>
        </w:rPr>
        <w:t xml:space="preserve"> </w:t>
      </w:r>
      <w:r w:rsidRPr="00594DD2">
        <w:rPr>
          <w:rFonts w:ascii="Cambria" w:hAnsi="Cambria"/>
        </w:rPr>
        <w:t>for</w:t>
      </w:r>
      <w:r w:rsidRPr="00594DD2">
        <w:rPr>
          <w:rFonts w:ascii="Cambria" w:hAnsi="Cambria"/>
          <w:spacing w:val="1"/>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equipment.</w:t>
      </w:r>
      <w:r w:rsidRPr="00594DD2">
        <w:rPr>
          <w:rFonts w:ascii="Cambria" w:hAnsi="Cambria"/>
        </w:rPr>
        <w:t xml:space="preserve"> </w:t>
      </w:r>
      <w:r w:rsidRPr="00594DD2">
        <w:rPr>
          <w:rFonts w:ascii="Cambria" w:hAnsi="Cambria"/>
          <w:spacing w:val="2"/>
        </w:rPr>
        <w:t xml:space="preserve"> </w:t>
      </w:r>
      <w:r w:rsidRPr="00594DD2">
        <w:rPr>
          <w:rFonts w:ascii="Cambria" w:hAnsi="Cambria"/>
          <w:spacing w:val="-1"/>
        </w:rPr>
        <w:t>These</w:t>
      </w:r>
      <w:r w:rsidR="00DB6CD2">
        <w:rPr>
          <w:rFonts w:ascii="Cambria" w:hAnsi="Cambria"/>
          <w:spacing w:val="-1"/>
        </w:rPr>
        <w:t xml:space="preserve"> </w:t>
      </w:r>
      <w:r w:rsidRPr="00594DD2">
        <w:rPr>
          <w:rFonts w:ascii="Cambria" w:hAnsi="Cambria"/>
        </w:rPr>
        <w:t xml:space="preserve">rooms </w:t>
      </w:r>
      <w:r w:rsidRPr="00594DD2">
        <w:rPr>
          <w:rFonts w:ascii="Cambria" w:hAnsi="Cambria"/>
          <w:spacing w:val="-1"/>
        </w:rPr>
        <w:t>are</w:t>
      </w:r>
      <w:r w:rsidRPr="00594DD2">
        <w:rPr>
          <w:rFonts w:ascii="Cambria" w:hAnsi="Cambria"/>
          <w:spacing w:val="-2"/>
        </w:rPr>
        <w:t xml:space="preserve"> </w:t>
      </w:r>
      <w:r w:rsidRPr="00594DD2">
        <w:rPr>
          <w:rFonts w:ascii="Cambria" w:hAnsi="Cambria"/>
        </w:rPr>
        <w:t xml:space="preserve">equipped with </w:t>
      </w:r>
      <w:r w:rsidRPr="00594DD2">
        <w:rPr>
          <w:rFonts w:ascii="Cambria" w:hAnsi="Cambria"/>
          <w:spacing w:val="-1"/>
        </w:rPr>
        <w:t>video</w:t>
      </w:r>
      <w:r w:rsidRPr="00594DD2">
        <w:rPr>
          <w:rFonts w:ascii="Cambria" w:hAnsi="Cambria"/>
        </w:rPr>
        <w:t xml:space="preserve"> </w:t>
      </w:r>
      <w:r w:rsidRPr="00594DD2">
        <w:rPr>
          <w:rFonts w:ascii="Cambria" w:hAnsi="Cambria"/>
          <w:spacing w:val="-1"/>
        </w:rPr>
        <w:t>cameras</w:t>
      </w:r>
      <w:r w:rsidRPr="00594DD2">
        <w:rPr>
          <w:rFonts w:ascii="Cambria" w:hAnsi="Cambria"/>
        </w:rPr>
        <w:t xml:space="preserve"> </w:t>
      </w:r>
      <w:r w:rsidRPr="00594DD2">
        <w:rPr>
          <w:rFonts w:ascii="Cambria" w:hAnsi="Cambria"/>
          <w:spacing w:val="-1"/>
        </w:rPr>
        <w:t>and</w:t>
      </w:r>
      <w:r w:rsidRPr="00594DD2">
        <w:rPr>
          <w:rFonts w:ascii="Cambria" w:hAnsi="Cambria"/>
        </w:rPr>
        <w:t xml:space="preserve"> two-way</w:t>
      </w:r>
      <w:r w:rsidRPr="00594DD2">
        <w:rPr>
          <w:rFonts w:ascii="Cambria" w:hAnsi="Cambria"/>
          <w:spacing w:val="-5"/>
        </w:rPr>
        <w:t xml:space="preserve"> </w:t>
      </w:r>
      <w:r w:rsidRPr="00594DD2">
        <w:rPr>
          <w:rFonts w:ascii="Cambria" w:hAnsi="Cambria"/>
          <w:spacing w:val="-1"/>
        </w:rPr>
        <w:t>mirrors</w:t>
      </w:r>
      <w:r w:rsidRPr="00594DD2">
        <w:rPr>
          <w:rFonts w:ascii="Cambria" w:hAnsi="Cambria"/>
        </w:rPr>
        <w:t xml:space="preserve"> for </w:t>
      </w:r>
      <w:r w:rsidRPr="00594DD2">
        <w:rPr>
          <w:rFonts w:ascii="Cambria" w:hAnsi="Cambria"/>
          <w:spacing w:val="-1"/>
        </w:rPr>
        <w:t>observation.</w:t>
      </w:r>
    </w:p>
    <w:p w14:paraId="00740FCA" w14:textId="77777777" w:rsidR="00CB6B5A" w:rsidRPr="00594DD2" w:rsidRDefault="00CB6B5A">
      <w:pPr>
        <w:rPr>
          <w:rFonts w:ascii="Cambria" w:eastAsia="Times New Roman" w:hAnsi="Cambria" w:cs="Times New Roman"/>
          <w:sz w:val="24"/>
          <w:szCs w:val="24"/>
        </w:rPr>
      </w:pPr>
    </w:p>
    <w:p w14:paraId="7F8E5EE4" w14:textId="343A68C1" w:rsidR="00CB6B5A" w:rsidRPr="00594DD2" w:rsidRDefault="000A3AA2">
      <w:pPr>
        <w:pStyle w:val="BodyText"/>
        <w:numPr>
          <w:ilvl w:val="0"/>
          <w:numId w:val="2"/>
        </w:numPr>
        <w:tabs>
          <w:tab w:val="left" w:pos="401"/>
        </w:tabs>
        <w:ind w:left="400" w:right="226" w:hanging="300"/>
        <w:rPr>
          <w:rFonts w:ascii="Cambria" w:hAnsi="Cambria"/>
        </w:rPr>
      </w:pPr>
      <w:r w:rsidRPr="00594DD2">
        <w:rPr>
          <w:rFonts w:ascii="Cambria" w:hAnsi="Cambria"/>
          <w:spacing w:val="-1"/>
        </w:rPr>
        <w:t>There</w:t>
      </w:r>
      <w:r w:rsidRPr="00594DD2">
        <w:rPr>
          <w:rFonts w:ascii="Cambria" w:hAnsi="Cambria"/>
          <w:spacing w:val="-2"/>
        </w:rPr>
        <w:t xml:space="preserve"> </w:t>
      </w:r>
      <w:r w:rsidRPr="00594DD2">
        <w:rPr>
          <w:rFonts w:ascii="Cambria" w:hAnsi="Cambria"/>
        </w:rPr>
        <w:t>is a</w:t>
      </w:r>
      <w:r w:rsidRPr="00594DD2">
        <w:rPr>
          <w:rFonts w:ascii="Cambria" w:hAnsi="Cambria"/>
          <w:spacing w:val="1"/>
        </w:rPr>
        <w:t xml:space="preserve"> </w:t>
      </w:r>
      <w:r w:rsidRPr="00594DD2">
        <w:rPr>
          <w:rFonts w:ascii="Cambria" w:hAnsi="Cambria"/>
        </w:rPr>
        <w:t xml:space="preserve">room </w:t>
      </w:r>
      <w:r w:rsidRPr="00594DD2">
        <w:rPr>
          <w:rFonts w:ascii="Cambria" w:hAnsi="Cambria"/>
          <w:spacing w:val="-1"/>
        </w:rPr>
        <w:t>for</w:t>
      </w:r>
      <w:r w:rsidRPr="00594DD2">
        <w:rPr>
          <w:rFonts w:ascii="Cambria" w:hAnsi="Cambria"/>
        </w:rPr>
        <w:t xml:space="preserve"> small </w:t>
      </w:r>
      <w:r w:rsidRPr="00594DD2">
        <w:rPr>
          <w:rFonts w:ascii="Cambria" w:hAnsi="Cambria"/>
          <w:spacing w:val="-1"/>
        </w:rPr>
        <w:t xml:space="preserve">group </w:t>
      </w:r>
      <w:r w:rsidRPr="00594DD2">
        <w:rPr>
          <w:rFonts w:ascii="Cambria" w:hAnsi="Cambria"/>
        </w:rPr>
        <w:t xml:space="preserve">work </w:t>
      </w:r>
      <w:r w:rsidRPr="00594DD2">
        <w:rPr>
          <w:rFonts w:ascii="Cambria" w:hAnsi="Cambria"/>
          <w:spacing w:val="-1"/>
        </w:rPr>
        <w:t>(120F,</w:t>
      </w:r>
      <w:r w:rsidRPr="00594DD2">
        <w:rPr>
          <w:rFonts w:ascii="Cambria" w:hAnsi="Cambria"/>
          <w:spacing w:val="2"/>
        </w:rPr>
        <w:t xml:space="preserve"> </w:t>
      </w:r>
      <w:r w:rsidRPr="00594DD2">
        <w:rPr>
          <w:rFonts w:ascii="Cambria" w:hAnsi="Cambria"/>
        </w:rPr>
        <w:t>Peabody</w:t>
      </w:r>
      <w:r w:rsidRPr="00594DD2">
        <w:rPr>
          <w:rFonts w:ascii="Cambria" w:hAnsi="Cambria"/>
          <w:spacing w:val="-3"/>
        </w:rPr>
        <w:t xml:space="preserve"> </w:t>
      </w:r>
      <w:r w:rsidRPr="00594DD2">
        <w:rPr>
          <w:rFonts w:ascii="Cambria" w:hAnsi="Cambria"/>
          <w:spacing w:val="-1"/>
        </w:rPr>
        <w:t>Hall)</w:t>
      </w:r>
      <w:r w:rsidRPr="00594DD2">
        <w:rPr>
          <w:rFonts w:ascii="Cambria" w:hAnsi="Cambria"/>
          <w:spacing w:val="2"/>
        </w:rPr>
        <w:t xml:space="preserve"> </w:t>
      </w:r>
      <w:r w:rsidRPr="00594DD2">
        <w:rPr>
          <w:rFonts w:ascii="Cambria" w:hAnsi="Cambria"/>
        </w:rPr>
        <w:t>with assured privacy</w:t>
      </w:r>
      <w:r w:rsidRPr="00594DD2">
        <w:rPr>
          <w:rFonts w:ascii="Cambria" w:hAnsi="Cambria"/>
          <w:spacing w:val="-3"/>
        </w:rPr>
        <w:t xml:space="preserve"> </w:t>
      </w:r>
      <w:r w:rsidRPr="00594DD2">
        <w:rPr>
          <w:rFonts w:ascii="Cambria" w:hAnsi="Cambria"/>
          <w:spacing w:val="-1"/>
        </w:rPr>
        <w:t>and</w:t>
      </w:r>
      <w:r w:rsidR="00DB6CD2">
        <w:rPr>
          <w:rFonts w:ascii="Cambria" w:hAnsi="Cambria"/>
          <w:spacing w:val="-1"/>
        </w:rPr>
        <w:t xml:space="preserve"> </w:t>
      </w:r>
      <w:r w:rsidRPr="00594DD2">
        <w:rPr>
          <w:rFonts w:ascii="Cambria" w:hAnsi="Cambria"/>
          <w:spacing w:val="-1"/>
        </w:rPr>
        <w:t>sufficient</w:t>
      </w:r>
      <w:r w:rsidRPr="00594DD2">
        <w:rPr>
          <w:rFonts w:ascii="Cambria" w:hAnsi="Cambria"/>
        </w:rPr>
        <w:t xml:space="preserve"> space</w:t>
      </w:r>
      <w:r w:rsidRPr="00594DD2">
        <w:rPr>
          <w:rFonts w:ascii="Cambria" w:hAnsi="Cambria"/>
          <w:spacing w:val="-1"/>
        </w:rPr>
        <w:t xml:space="preserve"> </w:t>
      </w:r>
      <w:r w:rsidRPr="00594DD2">
        <w:rPr>
          <w:rFonts w:ascii="Cambria" w:hAnsi="Cambria"/>
        </w:rPr>
        <w:t xml:space="preserve">for </w:t>
      </w:r>
      <w:r w:rsidRPr="00594DD2">
        <w:rPr>
          <w:rFonts w:ascii="Cambria" w:hAnsi="Cambria"/>
          <w:spacing w:val="-1"/>
        </w:rPr>
        <w:t>appropriate equipment.</w:t>
      </w:r>
      <w:r w:rsidR="00DB6CD2">
        <w:rPr>
          <w:rFonts w:ascii="Cambria" w:hAnsi="Cambria"/>
          <w:spacing w:val="-1"/>
        </w:rPr>
        <w:t xml:space="preserve"> </w:t>
      </w:r>
      <w:r w:rsidRPr="00594DD2">
        <w:rPr>
          <w:rFonts w:ascii="Cambria" w:hAnsi="Cambria"/>
          <w:spacing w:val="-2"/>
        </w:rPr>
        <w:t>It</w:t>
      </w:r>
      <w:r w:rsidRPr="00594DD2">
        <w:rPr>
          <w:rFonts w:ascii="Cambria" w:hAnsi="Cambria"/>
        </w:rPr>
        <w:t xml:space="preserve"> </w:t>
      </w:r>
      <w:r w:rsidRPr="00594DD2">
        <w:rPr>
          <w:rFonts w:ascii="Cambria" w:hAnsi="Cambria"/>
          <w:spacing w:val="1"/>
        </w:rPr>
        <w:t>is</w:t>
      </w:r>
      <w:r w:rsidRPr="00594DD2">
        <w:rPr>
          <w:rFonts w:ascii="Cambria" w:hAnsi="Cambria"/>
        </w:rPr>
        <w:t xml:space="preserve"> </w:t>
      </w:r>
      <w:r w:rsidRPr="00594DD2">
        <w:rPr>
          <w:rFonts w:ascii="Cambria" w:hAnsi="Cambria"/>
          <w:spacing w:val="-1"/>
        </w:rPr>
        <w:t>equipped</w:t>
      </w:r>
      <w:r w:rsidRPr="00594DD2">
        <w:rPr>
          <w:rFonts w:ascii="Cambria" w:hAnsi="Cambria"/>
        </w:rPr>
        <w:t xml:space="preserve"> </w:t>
      </w:r>
      <w:r w:rsidRPr="00594DD2">
        <w:rPr>
          <w:rFonts w:ascii="Cambria" w:hAnsi="Cambria"/>
          <w:spacing w:val="-1"/>
        </w:rPr>
        <w:t>with</w:t>
      </w:r>
      <w:r w:rsidRPr="00594DD2">
        <w:rPr>
          <w:rFonts w:ascii="Cambria" w:hAnsi="Cambria"/>
        </w:rPr>
        <w:t xml:space="preserve"> video </w:t>
      </w:r>
      <w:r w:rsidRPr="00594DD2">
        <w:rPr>
          <w:rFonts w:ascii="Cambria" w:hAnsi="Cambria"/>
          <w:spacing w:val="-1"/>
        </w:rPr>
        <w:t>cameras</w:t>
      </w:r>
      <w:r w:rsidRPr="00594DD2">
        <w:rPr>
          <w:rFonts w:ascii="Cambria" w:hAnsi="Cambria"/>
        </w:rPr>
        <w:t xml:space="preserve"> </w:t>
      </w:r>
      <w:r w:rsidRPr="00594DD2">
        <w:rPr>
          <w:rFonts w:ascii="Cambria" w:hAnsi="Cambria"/>
          <w:spacing w:val="-1"/>
        </w:rPr>
        <w:t>and</w:t>
      </w:r>
      <w:r w:rsidR="00DB6CD2">
        <w:rPr>
          <w:rFonts w:ascii="Cambria" w:hAnsi="Cambria"/>
          <w:spacing w:val="-1"/>
        </w:rPr>
        <w:t xml:space="preserve"> </w:t>
      </w:r>
      <w:r w:rsidRPr="00594DD2">
        <w:rPr>
          <w:rFonts w:ascii="Cambria" w:hAnsi="Cambria"/>
        </w:rPr>
        <w:t>two-way</w:t>
      </w:r>
      <w:r w:rsidRPr="00594DD2">
        <w:rPr>
          <w:rFonts w:ascii="Cambria" w:hAnsi="Cambria"/>
          <w:spacing w:val="-5"/>
        </w:rPr>
        <w:t xml:space="preserve"> </w:t>
      </w:r>
      <w:r w:rsidRPr="00594DD2">
        <w:rPr>
          <w:rFonts w:ascii="Cambria" w:hAnsi="Cambria"/>
          <w:spacing w:val="-1"/>
        </w:rPr>
        <w:t>mirrors</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spacing w:val="-1"/>
        </w:rPr>
        <w:t>observation.</w:t>
      </w:r>
    </w:p>
    <w:p w14:paraId="13DB5EF9" w14:textId="77777777" w:rsidR="00CB6B5A" w:rsidRPr="00594DD2" w:rsidRDefault="00CB6B5A">
      <w:pPr>
        <w:rPr>
          <w:rFonts w:ascii="Cambria" w:eastAsia="Times New Roman" w:hAnsi="Cambria" w:cs="Times New Roman"/>
          <w:sz w:val="24"/>
          <w:szCs w:val="24"/>
        </w:rPr>
      </w:pPr>
    </w:p>
    <w:p w14:paraId="61D72523" w14:textId="64D54018" w:rsidR="00CB6B5A" w:rsidRPr="00594DD2" w:rsidRDefault="000A3AA2">
      <w:pPr>
        <w:pStyle w:val="BodyText"/>
        <w:numPr>
          <w:ilvl w:val="0"/>
          <w:numId w:val="2"/>
        </w:numPr>
        <w:tabs>
          <w:tab w:val="left" w:pos="401"/>
        </w:tabs>
        <w:ind w:right="397"/>
        <w:rPr>
          <w:rFonts w:ascii="Cambria" w:hAnsi="Cambria"/>
        </w:rPr>
      </w:pPr>
      <w:r w:rsidRPr="00594DD2">
        <w:rPr>
          <w:rFonts w:ascii="Cambria" w:hAnsi="Cambria"/>
          <w:spacing w:val="-1"/>
        </w:rPr>
        <w:t>There</w:t>
      </w:r>
      <w:r w:rsidRPr="00594DD2">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 xml:space="preserve">both portable </w:t>
      </w:r>
      <w:r w:rsidRPr="00594DD2">
        <w:rPr>
          <w:rFonts w:ascii="Cambria" w:hAnsi="Cambria"/>
          <w:spacing w:val="-1"/>
        </w:rPr>
        <w:t>and</w:t>
      </w:r>
      <w:r w:rsidRPr="00594DD2">
        <w:rPr>
          <w:rFonts w:ascii="Cambria" w:hAnsi="Cambria"/>
        </w:rPr>
        <w:t xml:space="preserve"> </w:t>
      </w:r>
      <w:r w:rsidRPr="00594DD2">
        <w:rPr>
          <w:rFonts w:ascii="Cambria" w:hAnsi="Cambria"/>
          <w:spacing w:val="-1"/>
        </w:rPr>
        <w:t>permanent</w:t>
      </w:r>
      <w:r w:rsidRPr="00594DD2">
        <w:rPr>
          <w:rFonts w:ascii="Cambria" w:hAnsi="Cambria"/>
        </w:rPr>
        <w:t xml:space="preserve"> audio and </w:t>
      </w:r>
      <w:r w:rsidRPr="00594DD2">
        <w:rPr>
          <w:rFonts w:ascii="Cambria" w:hAnsi="Cambria"/>
          <w:spacing w:val="-1"/>
        </w:rPr>
        <w:t xml:space="preserve">videotape </w:t>
      </w:r>
      <w:r w:rsidRPr="00594DD2">
        <w:rPr>
          <w:rFonts w:ascii="Cambria" w:hAnsi="Cambria"/>
        </w:rPr>
        <w:t>recording</w:t>
      </w:r>
      <w:r w:rsidRPr="00594DD2">
        <w:rPr>
          <w:rFonts w:ascii="Cambria" w:hAnsi="Cambria"/>
          <w:spacing w:val="-3"/>
        </w:rPr>
        <w:t xml:space="preserve"> </w:t>
      </w:r>
      <w:r w:rsidRPr="00594DD2">
        <w:rPr>
          <w:rFonts w:ascii="Cambria" w:hAnsi="Cambria"/>
        </w:rPr>
        <w:t xml:space="preserve">and </w:t>
      </w:r>
      <w:r w:rsidRPr="00594DD2">
        <w:rPr>
          <w:rFonts w:ascii="Cambria" w:hAnsi="Cambria"/>
          <w:spacing w:val="-1"/>
        </w:rPr>
        <w:t>playback</w:t>
      </w:r>
      <w:r w:rsidR="00DB6CD2">
        <w:rPr>
          <w:rFonts w:ascii="Cambria" w:hAnsi="Cambria"/>
          <w:spacing w:val="-1"/>
        </w:rPr>
        <w:t xml:space="preserve"> </w:t>
      </w:r>
      <w:r w:rsidRPr="00594DD2">
        <w:rPr>
          <w:rFonts w:ascii="Cambria" w:hAnsi="Cambria"/>
          <w:spacing w:val="-1"/>
        </w:rPr>
        <w:t>equipment</w:t>
      </w:r>
      <w:r w:rsidRPr="00594DD2">
        <w:rPr>
          <w:rFonts w:ascii="Cambria" w:hAnsi="Cambria"/>
        </w:rPr>
        <w:t xml:space="preserve"> </w:t>
      </w:r>
      <w:r w:rsidRPr="00594DD2">
        <w:rPr>
          <w:rFonts w:ascii="Cambria" w:hAnsi="Cambria"/>
          <w:spacing w:val="-1"/>
        </w:rPr>
        <w:t>available.</w:t>
      </w:r>
    </w:p>
    <w:p w14:paraId="15B88FC7" w14:textId="77777777" w:rsidR="00CB6B5A" w:rsidRPr="00594DD2" w:rsidRDefault="00CB6B5A">
      <w:pPr>
        <w:rPr>
          <w:rFonts w:ascii="Cambria" w:eastAsia="Times New Roman" w:hAnsi="Cambria" w:cs="Times New Roman"/>
          <w:sz w:val="24"/>
          <w:szCs w:val="24"/>
        </w:rPr>
      </w:pPr>
    </w:p>
    <w:p w14:paraId="64707386" w14:textId="4FABE45B" w:rsidR="00CB6B5A" w:rsidRPr="00594DD2" w:rsidRDefault="000A3AA2">
      <w:pPr>
        <w:pStyle w:val="BodyText"/>
        <w:numPr>
          <w:ilvl w:val="0"/>
          <w:numId w:val="2"/>
        </w:numPr>
        <w:tabs>
          <w:tab w:val="left" w:pos="401"/>
        </w:tabs>
        <w:ind w:right="914"/>
        <w:rPr>
          <w:rFonts w:ascii="Cambria" w:hAnsi="Cambria"/>
        </w:rPr>
      </w:pPr>
      <w:r w:rsidRPr="00594DD2">
        <w:rPr>
          <w:rFonts w:ascii="Cambria" w:hAnsi="Cambria"/>
          <w:spacing w:val="-1"/>
        </w:rPr>
        <w:t>There</w:t>
      </w:r>
      <w:r w:rsidRPr="00594DD2">
        <w:rPr>
          <w:rFonts w:ascii="Cambria" w:hAnsi="Cambria"/>
          <w:spacing w:val="-2"/>
        </w:rPr>
        <w:t xml:space="preserve"> </w:t>
      </w:r>
      <w:r w:rsidRPr="00594DD2">
        <w:rPr>
          <w:rFonts w:ascii="Cambria" w:hAnsi="Cambria"/>
        </w:rPr>
        <w:t xml:space="preserve">is </w:t>
      </w:r>
      <w:r w:rsidRPr="00594DD2">
        <w:rPr>
          <w:rFonts w:ascii="Cambria" w:hAnsi="Cambria"/>
          <w:spacing w:val="-1"/>
        </w:rPr>
        <w:t>acoustical</w:t>
      </w:r>
      <w:r w:rsidRPr="00594DD2">
        <w:rPr>
          <w:rFonts w:ascii="Cambria" w:hAnsi="Cambria"/>
        </w:rPr>
        <w:t xml:space="preserve"> (i.e., sound </w:t>
      </w:r>
      <w:r w:rsidRPr="00594DD2">
        <w:rPr>
          <w:rFonts w:ascii="Cambria" w:hAnsi="Cambria"/>
          <w:spacing w:val="-1"/>
        </w:rPr>
        <w:t>reduction)</w:t>
      </w:r>
      <w:r w:rsidRPr="00594DD2">
        <w:rPr>
          <w:rFonts w:ascii="Cambria" w:hAnsi="Cambria"/>
        </w:rPr>
        <w:t xml:space="preserve"> treatment </w:t>
      </w:r>
      <w:r w:rsidRPr="00594DD2">
        <w:rPr>
          <w:rFonts w:ascii="Cambria" w:hAnsi="Cambria"/>
          <w:spacing w:val="-1"/>
        </w:rPr>
        <w:t>throughout</w:t>
      </w:r>
      <w:r w:rsidRPr="00594DD2">
        <w:rPr>
          <w:rFonts w:ascii="Cambria" w:hAnsi="Cambria"/>
        </w:rPr>
        <w:t xml:space="preserve"> the</w:t>
      </w:r>
      <w:r w:rsidR="00DB6CD2">
        <w:rPr>
          <w:rFonts w:ascii="Cambria" w:hAnsi="Cambria"/>
          <w:spacing w:val="-1"/>
        </w:rPr>
        <w:t xml:space="preserve"> </w:t>
      </w:r>
      <w:r w:rsidRPr="00594DD2">
        <w:rPr>
          <w:rFonts w:ascii="Cambria" w:hAnsi="Cambria"/>
        </w:rPr>
        <w:t>counseling</w:t>
      </w:r>
      <w:r w:rsidR="00DB6CD2">
        <w:rPr>
          <w:rFonts w:ascii="Cambria" w:hAnsi="Cambria"/>
        </w:rPr>
        <w:t xml:space="preserve"> </w:t>
      </w:r>
      <w:r w:rsidRPr="00594DD2">
        <w:rPr>
          <w:rFonts w:ascii="Cambria" w:hAnsi="Cambria"/>
          <w:spacing w:val="-1"/>
        </w:rPr>
        <w:t>laboratory.</w:t>
      </w:r>
    </w:p>
    <w:p w14:paraId="30D7E0EC" w14:textId="77777777" w:rsidR="00CB6B5A" w:rsidRDefault="00CB6B5A">
      <w:pPr>
        <w:rPr>
          <w:rFonts w:ascii="Cambria" w:hAnsi="Cambria"/>
          <w:sz w:val="24"/>
          <w:szCs w:val="24"/>
        </w:rPr>
      </w:pPr>
    </w:p>
    <w:p w14:paraId="490CB84A" w14:textId="4A3367A9" w:rsidR="008A1C05" w:rsidRPr="008A1C05" w:rsidRDefault="008A1C05" w:rsidP="008A1C05">
      <w:pPr>
        <w:pStyle w:val="ListParagraph"/>
        <w:numPr>
          <w:ilvl w:val="0"/>
          <w:numId w:val="2"/>
        </w:numPr>
        <w:rPr>
          <w:rFonts w:ascii="Cambria" w:hAnsi="Cambria"/>
          <w:sz w:val="24"/>
          <w:szCs w:val="24"/>
        </w:rPr>
        <w:sectPr w:rsidR="008A1C05" w:rsidRPr="008A1C05">
          <w:pgSz w:w="12240" w:h="15840"/>
          <w:pgMar w:top="1380" w:right="1720" w:bottom="1960" w:left="1700" w:header="0" w:footer="1767" w:gutter="0"/>
          <w:cols w:space="720"/>
        </w:sectPr>
      </w:pPr>
      <w:r>
        <w:rPr>
          <w:rFonts w:ascii="Cambria" w:hAnsi="Cambria"/>
          <w:sz w:val="24"/>
          <w:szCs w:val="24"/>
        </w:rPr>
        <w:t xml:space="preserve">All sessions are recorded through the </w:t>
      </w:r>
      <w:proofErr w:type="spellStart"/>
      <w:r>
        <w:rPr>
          <w:rFonts w:ascii="Cambria" w:hAnsi="Cambria"/>
          <w:sz w:val="24"/>
          <w:szCs w:val="24"/>
        </w:rPr>
        <w:t>GoReact</w:t>
      </w:r>
      <w:proofErr w:type="spellEnd"/>
      <w:r>
        <w:rPr>
          <w:rFonts w:ascii="Cambria" w:hAnsi="Cambria"/>
          <w:sz w:val="24"/>
          <w:szCs w:val="24"/>
        </w:rPr>
        <w:t xml:space="preserve"> platform, an </w:t>
      </w:r>
      <w:proofErr w:type="gramStart"/>
      <w:r>
        <w:rPr>
          <w:rFonts w:ascii="Cambria" w:hAnsi="Cambria"/>
          <w:sz w:val="24"/>
          <w:szCs w:val="24"/>
        </w:rPr>
        <w:t>encrypted  recording</w:t>
      </w:r>
      <w:proofErr w:type="gramEnd"/>
      <w:r>
        <w:rPr>
          <w:rFonts w:ascii="Cambria" w:hAnsi="Cambria"/>
          <w:sz w:val="24"/>
          <w:szCs w:val="24"/>
        </w:rPr>
        <w:t xml:space="preserve"> platform specifically designed  for students to record sessions and receive feedback. </w:t>
      </w:r>
    </w:p>
    <w:p w14:paraId="1E90B05C" w14:textId="77777777" w:rsidR="005E4AFE" w:rsidRPr="00594DD2" w:rsidRDefault="005E4AFE" w:rsidP="005E4AFE">
      <w:pPr>
        <w:pStyle w:val="Heading2"/>
        <w:spacing w:before="57"/>
        <w:ind w:left="3557" w:right="1211" w:hanging="1815"/>
        <w:rPr>
          <w:rFonts w:ascii="Cambria" w:hAnsi="Cambria"/>
          <w:b w:val="0"/>
          <w:bCs w:val="0"/>
        </w:rPr>
      </w:pPr>
      <w:bookmarkStart w:id="11" w:name="_TOC_250001"/>
      <w:r w:rsidRPr="00594DD2">
        <w:rPr>
          <w:rFonts w:ascii="Cambria" w:hAnsi="Cambria"/>
          <w:spacing w:val="-1"/>
        </w:rPr>
        <w:lastRenderedPageBreak/>
        <w:t>Affirmative</w:t>
      </w:r>
      <w:r w:rsidRPr="00594DD2">
        <w:rPr>
          <w:rFonts w:ascii="Cambria" w:hAnsi="Cambria"/>
          <w:spacing w:val="-2"/>
        </w:rPr>
        <w:t xml:space="preserve"> </w:t>
      </w:r>
      <w:r w:rsidRPr="00594DD2">
        <w:rPr>
          <w:rFonts w:ascii="Cambria" w:hAnsi="Cambria"/>
          <w:spacing w:val="-1"/>
        </w:rPr>
        <w:t>Action/Equal</w:t>
      </w:r>
      <w:r w:rsidRPr="00594DD2">
        <w:rPr>
          <w:rFonts w:ascii="Cambria" w:hAnsi="Cambria"/>
        </w:rPr>
        <w:t xml:space="preserve"> </w:t>
      </w:r>
      <w:r w:rsidRPr="00594DD2">
        <w:rPr>
          <w:rFonts w:ascii="Cambria" w:hAnsi="Cambria"/>
          <w:spacing w:val="-1"/>
        </w:rPr>
        <w:t>Employment</w:t>
      </w:r>
      <w:r w:rsidRPr="00594DD2">
        <w:rPr>
          <w:rFonts w:ascii="Cambria" w:hAnsi="Cambria"/>
        </w:rPr>
        <w:t xml:space="preserve"> Opportunity</w:t>
      </w:r>
      <w:r w:rsidRPr="00594DD2">
        <w:rPr>
          <w:rFonts w:ascii="Cambria" w:hAnsi="Cambria"/>
          <w:spacing w:val="43"/>
        </w:rPr>
        <w:t xml:space="preserve"> </w:t>
      </w:r>
      <w:r w:rsidRPr="00594DD2">
        <w:rPr>
          <w:rFonts w:ascii="Cambria" w:hAnsi="Cambria"/>
          <w:spacing w:val="-1"/>
        </w:rPr>
        <w:t>Policy</w:t>
      </w:r>
      <w:r w:rsidRPr="00594DD2">
        <w:rPr>
          <w:rFonts w:ascii="Cambria" w:hAnsi="Cambria"/>
        </w:rPr>
        <w:t xml:space="preserve"> </w:t>
      </w:r>
      <w:r w:rsidRPr="00594DD2">
        <w:rPr>
          <w:rFonts w:ascii="Cambria" w:hAnsi="Cambria"/>
          <w:spacing w:val="-1"/>
        </w:rPr>
        <w:t>Statement</w:t>
      </w:r>
    </w:p>
    <w:p w14:paraId="2FCA79C9" w14:textId="77777777" w:rsidR="005E4AFE" w:rsidRPr="00594DD2" w:rsidRDefault="005E4AFE" w:rsidP="005E4AFE">
      <w:pPr>
        <w:spacing w:before="7"/>
        <w:rPr>
          <w:rFonts w:ascii="Cambria" w:eastAsia="Times New Roman" w:hAnsi="Cambria" w:cs="Times New Roman"/>
          <w:b/>
          <w:bCs/>
          <w:sz w:val="24"/>
          <w:szCs w:val="24"/>
        </w:rPr>
      </w:pPr>
    </w:p>
    <w:p w14:paraId="05AEEEFD" w14:textId="369358C6" w:rsidR="005E4AFE" w:rsidRPr="00594DD2" w:rsidRDefault="005E4AFE" w:rsidP="005E4AFE">
      <w:pPr>
        <w:pStyle w:val="BodyText"/>
        <w:ind w:right="177"/>
        <w:rPr>
          <w:rFonts w:ascii="Cambria" w:hAnsi="Cambria"/>
        </w:rPr>
      </w:pPr>
      <w:r w:rsidRPr="00594DD2">
        <w:rPr>
          <w:rFonts w:ascii="Cambria" w:hAnsi="Cambria"/>
          <w:spacing w:val="-1"/>
        </w:rPr>
        <w:t>LSU</w:t>
      </w:r>
      <w:r w:rsidRPr="00594DD2">
        <w:rPr>
          <w:rFonts w:ascii="Cambria" w:hAnsi="Cambria"/>
        </w:rPr>
        <w:t xml:space="preserve"> firmly</w:t>
      </w:r>
      <w:r w:rsidRPr="00594DD2">
        <w:rPr>
          <w:rFonts w:ascii="Cambria" w:hAnsi="Cambria"/>
          <w:spacing w:val="-5"/>
        </w:rPr>
        <w:t xml:space="preserve"> </w:t>
      </w:r>
      <w:r w:rsidRPr="00594DD2">
        <w:rPr>
          <w:rFonts w:ascii="Cambria" w:hAnsi="Cambria"/>
        </w:rPr>
        <w:t>supports the</w:t>
      </w:r>
      <w:r w:rsidRPr="00594DD2">
        <w:rPr>
          <w:rFonts w:ascii="Cambria" w:hAnsi="Cambria"/>
          <w:spacing w:val="1"/>
        </w:rPr>
        <w:t xml:space="preserve"> </w:t>
      </w:r>
      <w:r w:rsidRPr="00594DD2">
        <w:rPr>
          <w:rFonts w:ascii="Cambria" w:hAnsi="Cambria"/>
          <w:spacing w:val="-1"/>
        </w:rPr>
        <w:t>national</w:t>
      </w:r>
      <w:r w:rsidRPr="00594DD2">
        <w:rPr>
          <w:rFonts w:ascii="Cambria" w:hAnsi="Cambria"/>
        </w:rPr>
        <w:t xml:space="preserve"> policy</w:t>
      </w:r>
      <w:r w:rsidRPr="00594DD2">
        <w:rPr>
          <w:rFonts w:ascii="Cambria" w:hAnsi="Cambria"/>
          <w:spacing w:val="-5"/>
        </w:rPr>
        <w:t xml:space="preserve"> </w:t>
      </w:r>
      <w:r w:rsidRPr="00594DD2">
        <w:rPr>
          <w:rFonts w:ascii="Cambria" w:hAnsi="Cambria"/>
        </w:rPr>
        <w:t>of</w:t>
      </w:r>
      <w:r w:rsidRPr="00594DD2">
        <w:rPr>
          <w:rFonts w:ascii="Cambria" w:hAnsi="Cambria"/>
          <w:spacing w:val="1"/>
        </w:rPr>
        <w:t xml:space="preserve"> </w:t>
      </w:r>
      <w:r w:rsidRPr="00594DD2">
        <w:rPr>
          <w:rFonts w:ascii="Cambria" w:hAnsi="Cambria"/>
          <w:spacing w:val="-1"/>
        </w:rPr>
        <w:t>Affirmative Action/Equal</w:t>
      </w:r>
      <w:r w:rsidRPr="00594DD2">
        <w:rPr>
          <w:rFonts w:ascii="Cambria" w:hAnsi="Cambria"/>
        </w:rPr>
        <w:t xml:space="preserve"> </w:t>
      </w:r>
      <w:r w:rsidRPr="00594DD2">
        <w:rPr>
          <w:rFonts w:ascii="Cambria" w:hAnsi="Cambria"/>
          <w:spacing w:val="-1"/>
        </w:rPr>
        <w:t>Employment</w:t>
      </w:r>
      <w:r w:rsidRPr="00594DD2">
        <w:rPr>
          <w:rFonts w:ascii="Cambria" w:hAnsi="Cambria"/>
          <w:spacing w:val="71"/>
        </w:rPr>
        <w:t xml:space="preserve"> </w:t>
      </w:r>
      <w:r w:rsidRPr="00594DD2">
        <w:rPr>
          <w:rFonts w:ascii="Cambria" w:hAnsi="Cambria"/>
        </w:rPr>
        <w:t>Opportunity</w:t>
      </w:r>
      <w:r w:rsidRPr="00594DD2">
        <w:rPr>
          <w:rFonts w:ascii="Cambria" w:hAnsi="Cambria"/>
          <w:spacing w:val="-5"/>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outlined</w:t>
      </w:r>
      <w:r w:rsidRPr="00594DD2">
        <w:rPr>
          <w:rFonts w:ascii="Cambria" w:hAnsi="Cambria"/>
        </w:rPr>
        <w:t xml:space="preserve"> </w:t>
      </w:r>
      <w:r w:rsidRPr="00594DD2">
        <w:rPr>
          <w:rFonts w:ascii="Cambria" w:hAnsi="Cambria"/>
          <w:spacing w:val="1"/>
        </w:rPr>
        <w:t>in</w:t>
      </w:r>
      <w:r w:rsidRPr="00594DD2">
        <w:rPr>
          <w:rFonts w:ascii="Cambria" w:hAnsi="Cambria"/>
        </w:rPr>
        <w:t xml:space="preserve"> the </w:t>
      </w:r>
      <w:r w:rsidRPr="00594DD2">
        <w:rPr>
          <w:rFonts w:ascii="Cambria" w:hAnsi="Cambria"/>
          <w:spacing w:val="-1"/>
        </w:rPr>
        <w:t>University's</w:t>
      </w:r>
      <w:r w:rsidRPr="00594DD2">
        <w:rPr>
          <w:rFonts w:ascii="Cambria" w:hAnsi="Cambria"/>
          <w:spacing w:val="2"/>
        </w:rPr>
        <w:t xml:space="preserve"> </w:t>
      </w:r>
      <w:r w:rsidRPr="00594DD2">
        <w:rPr>
          <w:rFonts w:ascii="Cambria" w:hAnsi="Cambria"/>
          <w:spacing w:val="-1"/>
        </w:rPr>
        <w:t>Affirmative Action</w:t>
      </w:r>
      <w:r w:rsidRPr="00594DD2">
        <w:rPr>
          <w:rFonts w:ascii="Cambria" w:hAnsi="Cambria"/>
        </w:rPr>
        <w:t xml:space="preserve"> Plan.</w:t>
      </w:r>
      <w:r w:rsidRPr="00594DD2">
        <w:rPr>
          <w:rFonts w:ascii="Cambria" w:hAnsi="Cambria"/>
          <w:spacing w:val="60"/>
        </w:rPr>
        <w:t xml:space="preserve"> </w:t>
      </w:r>
      <w:r w:rsidRPr="00594DD2">
        <w:rPr>
          <w:rFonts w:ascii="Cambria" w:hAnsi="Cambria"/>
          <w:spacing w:val="-1"/>
        </w:rPr>
        <w:t xml:space="preserve">The </w:t>
      </w:r>
      <w:r w:rsidRPr="00594DD2">
        <w:rPr>
          <w:rFonts w:ascii="Cambria" w:hAnsi="Cambria"/>
        </w:rPr>
        <w:t>University</w:t>
      </w:r>
      <w:r w:rsidRPr="00594DD2">
        <w:rPr>
          <w:rFonts w:ascii="Cambria" w:hAnsi="Cambria"/>
          <w:spacing w:val="65"/>
        </w:rPr>
        <w:t xml:space="preserve"> </w:t>
      </w:r>
      <w:r w:rsidRPr="00594DD2">
        <w:rPr>
          <w:rFonts w:ascii="Cambria" w:hAnsi="Cambria"/>
        </w:rPr>
        <w:t>policy</w:t>
      </w:r>
      <w:r w:rsidRPr="00594DD2">
        <w:rPr>
          <w:rFonts w:ascii="Cambria" w:hAnsi="Cambria"/>
          <w:spacing w:val="-5"/>
        </w:rPr>
        <w:t xml:space="preserve"> </w:t>
      </w:r>
      <w:r w:rsidRPr="00594DD2">
        <w:rPr>
          <w:rFonts w:ascii="Cambria" w:hAnsi="Cambria"/>
        </w:rPr>
        <w:t>of Equal</w:t>
      </w:r>
      <w:r w:rsidRPr="00594DD2">
        <w:rPr>
          <w:rFonts w:ascii="Cambria" w:hAnsi="Cambria"/>
          <w:spacing w:val="1"/>
        </w:rPr>
        <w:t xml:space="preserve"> </w:t>
      </w:r>
      <w:r w:rsidRPr="00594DD2">
        <w:rPr>
          <w:rFonts w:ascii="Cambria" w:hAnsi="Cambria"/>
        </w:rPr>
        <w:t>Opportunity</w:t>
      </w:r>
      <w:r w:rsidRPr="00594DD2">
        <w:rPr>
          <w:rFonts w:ascii="Cambria" w:hAnsi="Cambria"/>
          <w:spacing w:val="-5"/>
        </w:rPr>
        <w:t xml:space="preserve"> </w:t>
      </w:r>
      <w:r w:rsidRPr="00594DD2">
        <w:rPr>
          <w:rFonts w:ascii="Cambria" w:hAnsi="Cambria"/>
        </w:rPr>
        <w:t>will be</w:t>
      </w:r>
      <w:r w:rsidRPr="00594DD2">
        <w:rPr>
          <w:rFonts w:ascii="Cambria" w:hAnsi="Cambria"/>
          <w:spacing w:val="-1"/>
        </w:rPr>
        <w:t xml:space="preserve"> administered</w:t>
      </w:r>
      <w:r w:rsidRPr="00594DD2">
        <w:rPr>
          <w:rFonts w:ascii="Cambria" w:hAnsi="Cambria"/>
          <w:spacing w:val="2"/>
        </w:rPr>
        <w:t xml:space="preserve"> </w:t>
      </w:r>
      <w:r w:rsidRPr="00594DD2">
        <w:rPr>
          <w:rFonts w:ascii="Cambria" w:hAnsi="Cambria"/>
        </w:rPr>
        <w:t xml:space="preserve">without </w:t>
      </w:r>
      <w:r w:rsidRPr="00594DD2">
        <w:rPr>
          <w:rFonts w:ascii="Cambria" w:hAnsi="Cambria"/>
          <w:spacing w:val="-1"/>
        </w:rPr>
        <w:t>regard</w:t>
      </w:r>
      <w:r w:rsidRPr="00594DD2">
        <w:rPr>
          <w:rFonts w:ascii="Cambria" w:hAnsi="Cambria"/>
        </w:rPr>
        <w:t xml:space="preserve"> to </w:t>
      </w:r>
      <w:r w:rsidRPr="00594DD2">
        <w:rPr>
          <w:rFonts w:ascii="Cambria" w:hAnsi="Cambria"/>
          <w:spacing w:val="-1"/>
        </w:rPr>
        <w:t>race,</w:t>
      </w:r>
      <w:r w:rsidRPr="00594DD2">
        <w:rPr>
          <w:rFonts w:ascii="Cambria" w:hAnsi="Cambria"/>
          <w:spacing w:val="2"/>
        </w:rPr>
        <w:t xml:space="preserve"> </w:t>
      </w:r>
      <w:r w:rsidRPr="00594DD2">
        <w:rPr>
          <w:rFonts w:ascii="Cambria" w:hAnsi="Cambria"/>
        </w:rPr>
        <w:t xml:space="preserve">color, </w:t>
      </w:r>
      <w:r w:rsidRPr="00594DD2">
        <w:rPr>
          <w:rFonts w:ascii="Cambria" w:hAnsi="Cambria"/>
          <w:spacing w:val="-1"/>
        </w:rPr>
        <w:t>religion,</w:t>
      </w:r>
      <w:r w:rsidRPr="00594DD2">
        <w:rPr>
          <w:rFonts w:ascii="Cambria" w:hAnsi="Cambria"/>
          <w:spacing w:val="47"/>
        </w:rPr>
        <w:t xml:space="preserve"> </w:t>
      </w:r>
      <w:r w:rsidRPr="00594DD2">
        <w:rPr>
          <w:rFonts w:ascii="Cambria" w:hAnsi="Cambria"/>
        </w:rPr>
        <w:t xml:space="preserve">sex, </w:t>
      </w:r>
      <w:r w:rsidRPr="00594DD2">
        <w:rPr>
          <w:rFonts w:ascii="Cambria" w:hAnsi="Cambria"/>
          <w:spacing w:val="-2"/>
        </w:rPr>
        <w:t>age,</w:t>
      </w:r>
      <w:r w:rsidRPr="00594DD2">
        <w:rPr>
          <w:rFonts w:ascii="Cambria" w:hAnsi="Cambria"/>
        </w:rPr>
        <w:t xml:space="preserve"> </w:t>
      </w:r>
      <w:r w:rsidRPr="00594DD2">
        <w:rPr>
          <w:rFonts w:ascii="Cambria" w:hAnsi="Cambria"/>
          <w:spacing w:val="-1"/>
        </w:rPr>
        <w:t>national</w:t>
      </w:r>
      <w:r w:rsidRPr="00594DD2">
        <w:rPr>
          <w:rFonts w:ascii="Cambria" w:hAnsi="Cambria"/>
        </w:rPr>
        <w:t xml:space="preserve"> </w:t>
      </w:r>
      <w:r w:rsidRPr="00594DD2">
        <w:rPr>
          <w:rFonts w:ascii="Cambria" w:hAnsi="Cambria"/>
          <w:spacing w:val="-1"/>
        </w:rPr>
        <w:t>origin,</w:t>
      </w:r>
      <w:r w:rsidRPr="00594DD2">
        <w:rPr>
          <w:rFonts w:ascii="Cambria" w:hAnsi="Cambria"/>
          <w:spacing w:val="2"/>
        </w:rPr>
        <w:t xml:space="preserve"> </w:t>
      </w:r>
      <w:r w:rsidRPr="00594DD2">
        <w:rPr>
          <w:rFonts w:ascii="Cambria" w:hAnsi="Cambria"/>
          <w:spacing w:val="-1"/>
        </w:rPr>
        <w:t>physical</w:t>
      </w:r>
      <w:r w:rsidRPr="00594DD2">
        <w:rPr>
          <w:rFonts w:ascii="Cambria" w:hAnsi="Cambria"/>
        </w:rPr>
        <w:t xml:space="preserve"> </w:t>
      </w:r>
      <w:r w:rsidRPr="00594DD2">
        <w:rPr>
          <w:rFonts w:ascii="Cambria" w:hAnsi="Cambria"/>
          <w:spacing w:val="1"/>
        </w:rPr>
        <w:t>or</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disability,</w:t>
      </w:r>
      <w:r w:rsidRPr="00594DD2">
        <w:rPr>
          <w:rFonts w:ascii="Cambria" w:hAnsi="Cambria"/>
        </w:rPr>
        <w:t xml:space="preserve"> marital </w:t>
      </w:r>
      <w:r w:rsidRPr="00594DD2">
        <w:rPr>
          <w:rFonts w:ascii="Cambria" w:hAnsi="Cambria"/>
          <w:spacing w:val="-1"/>
        </w:rPr>
        <w:t>status,</w:t>
      </w:r>
      <w:r w:rsidRPr="00594DD2">
        <w:rPr>
          <w:rFonts w:ascii="Cambria" w:hAnsi="Cambria"/>
        </w:rPr>
        <w:t xml:space="preserve"> </w:t>
      </w:r>
      <w:r w:rsidRPr="00594DD2">
        <w:rPr>
          <w:rFonts w:ascii="Cambria" w:hAnsi="Cambria"/>
          <w:spacing w:val="-1"/>
        </w:rPr>
        <w:t>veteran's</w:t>
      </w:r>
      <w:r w:rsidRPr="00594DD2">
        <w:rPr>
          <w:rFonts w:ascii="Cambria" w:hAnsi="Cambria"/>
        </w:rPr>
        <w:t xml:space="preserve"> </w:t>
      </w:r>
      <w:r w:rsidRPr="00594DD2">
        <w:rPr>
          <w:rFonts w:ascii="Cambria" w:hAnsi="Cambria"/>
          <w:spacing w:val="-1"/>
        </w:rPr>
        <w:t>status</w:t>
      </w:r>
      <w:r w:rsidRPr="00594DD2">
        <w:rPr>
          <w:rFonts w:ascii="Cambria" w:hAnsi="Cambria"/>
        </w:rPr>
        <w:t xml:space="preserve"> in</w:t>
      </w:r>
      <w:r w:rsidRPr="00594DD2">
        <w:rPr>
          <w:rFonts w:ascii="Cambria" w:hAnsi="Cambria"/>
          <w:spacing w:val="93"/>
        </w:rPr>
        <w:t xml:space="preserve"> </w:t>
      </w:r>
      <w:r w:rsidRPr="00594DD2">
        <w:rPr>
          <w:rFonts w:ascii="Cambria" w:hAnsi="Cambria"/>
        </w:rPr>
        <w:t xml:space="preserve">the </w:t>
      </w:r>
      <w:r w:rsidRPr="00594DD2">
        <w:rPr>
          <w:rFonts w:ascii="Cambria" w:hAnsi="Cambria"/>
          <w:spacing w:val="-1"/>
        </w:rPr>
        <w:t>admissions</w:t>
      </w:r>
      <w:r w:rsidRPr="00594DD2">
        <w:rPr>
          <w:rFonts w:ascii="Cambria" w:hAnsi="Cambria"/>
        </w:rPr>
        <w:t xml:space="preserve"> to, </w:t>
      </w:r>
      <w:r w:rsidRPr="00594DD2">
        <w:rPr>
          <w:rFonts w:ascii="Cambria" w:hAnsi="Cambria"/>
          <w:spacing w:val="-1"/>
        </w:rPr>
        <w:t>participation</w:t>
      </w:r>
      <w:r w:rsidRPr="00594DD2">
        <w:rPr>
          <w:rFonts w:ascii="Cambria" w:hAnsi="Cambria"/>
        </w:rPr>
        <w:t xml:space="preserve"> in, </w:t>
      </w:r>
      <w:r w:rsidRPr="00594DD2">
        <w:rPr>
          <w:rFonts w:ascii="Cambria" w:hAnsi="Cambria"/>
          <w:spacing w:val="-1"/>
        </w:rPr>
        <w:t>and</w:t>
      </w:r>
      <w:r w:rsidRPr="00594DD2">
        <w:rPr>
          <w:rFonts w:ascii="Cambria" w:hAnsi="Cambria"/>
        </w:rPr>
        <w:t xml:space="preserve"> </w:t>
      </w:r>
      <w:r w:rsidRPr="00594DD2">
        <w:rPr>
          <w:rFonts w:ascii="Cambria" w:hAnsi="Cambria"/>
          <w:spacing w:val="-1"/>
        </w:rPr>
        <w:t>treatment</w:t>
      </w:r>
      <w:r w:rsidRPr="00594DD2">
        <w:rPr>
          <w:rFonts w:ascii="Cambria" w:hAnsi="Cambria"/>
          <w:spacing w:val="2"/>
        </w:rPr>
        <w:t xml:space="preserve"> </w:t>
      </w:r>
      <w:r w:rsidRPr="00594DD2">
        <w:rPr>
          <w:rFonts w:ascii="Cambria" w:hAnsi="Cambria"/>
        </w:rPr>
        <w:t xml:space="preserve">or </w:t>
      </w:r>
      <w:r w:rsidRPr="00594DD2">
        <w:rPr>
          <w:rFonts w:ascii="Cambria" w:hAnsi="Cambria"/>
          <w:spacing w:val="-1"/>
        </w:rPr>
        <w:t>employment</w:t>
      </w:r>
      <w:r w:rsidRPr="00594DD2">
        <w:rPr>
          <w:rFonts w:ascii="Cambria" w:hAnsi="Cambria"/>
        </w:rPr>
        <w:t xml:space="preserve"> in the</w:t>
      </w:r>
      <w:r w:rsidRPr="00594DD2">
        <w:rPr>
          <w:rFonts w:ascii="Cambria" w:hAnsi="Cambria"/>
          <w:spacing w:val="-1"/>
        </w:rPr>
        <w:t xml:space="preserve"> </w:t>
      </w:r>
      <w:r w:rsidRPr="00594DD2">
        <w:rPr>
          <w:rFonts w:ascii="Cambria" w:hAnsi="Cambria"/>
        </w:rPr>
        <w:t>programs and</w:t>
      </w:r>
      <w:r w:rsidR="00DB6CD2">
        <w:rPr>
          <w:rFonts w:ascii="Cambria" w:hAnsi="Cambria"/>
        </w:rPr>
        <w:t xml:space="preserve"> </w:t>
      </w:r>
      <w:r w:rsidRPr="00594DD2">
        <w:rPr>
          <w:rFonts w:ascii="Cambria" w:hAnsi="Cambria"/>
          <w:spacing w:val="-1"/>
        </w:rPr>
        <w:t>activities</w:t>
      </w:r>
      <w:r w:rsidRPr="00594DD2">
        <w:rPr>
          <w:rFonts w:ascii="Cambria" w:hAnsi="Cambria"/>
        </w:rPr>
        <w:t xml:space="preserve"> </w:t>
      </w:r>
      <w:r w:rsidRPr="00594DD2">
        <w:rPr>
          <w:rFonts w:ascii="Cambria" w:hAnsi="Cambria"/>
          <w:spacing w:val="-1"/>
        </w:rPr>
        <w:t>which</w:t>
      </w:r>
      <w:r w:rsidRPr="00594DD2">
        <w:rPr>
          <w:rFonts w:ascii="Cambria" w:hAnsi="Cambria"/>
        </w:rPr>
        <w:t xml:space="preserve"> the university</w:t>
      </w:r>
      <w:r w:rsidRPr="00594DD2">
        <w:rPr>
          <w:rFonts w:ascii="Cambria" w:hAnsi="Cambria"/>
          <w:spacing w:val="-5"/>
        </w:rPr>
        <w:t xml:space="preserve"> </w:t>
      </w:r>
      <w:r w:rsidRPr="00594DD2">
        <w:rPr>
          <w:rFonts w:ascii="Cambria" w:hAnsi="Cambria"/>
          <w:spacing w:val="-1"/>
        </w:rPr>
        <w:t>operates</w:t>
      </w:r>
      <w:r w:rsidRPr="00594DD2">
        <w:rPr>
          <w:rFonts w:ascii="Cambria" w:hAnsi="Cambria"/>
          <w:spacing w:val="1"/>
        </w:rPr>
        <w:t xml:space="preserve"> </w:t>
      </w:r>
      <w:r w:rsidRPr="00594DD2">
        <w:rPr>
          <w:rFonts w:ascii="Cambria" w:hAnsi="Cambria"/>
          <w:spacing w:val="-1"/>
        </w:rPr>
        <w:t>and</w:t>
      </w:r>
      <w:r w:rsidR="00DB6CD2">
        <w:rPr>
          <w:rFonts w:ascii="Cambria" w:hAnsi="Cambria"/>
        </w:rPr>
        <w:t xml:space="preserve"> sponsors. </w:t>
      </w:r>
      <w:r w:rsidRPr="00594DD2">
        <w:rPr>
          <w:rFonts w:ascii="Cambria" w:hAnsi="Cambria"/>
          <w:spacing w:val="-1"/>
        </w:rPr>
        <w:t>This</w:t>
      </w:r>
      <w:r w:rsidRPr="00594DD2">
        <w:rPr>
          <w:rFonts w:ascii="Cambria" w:hAnsi="Cambria"/>
        </w:rPr>
        <w:t xml:space="preserve"> policy</w:t>
      </w:r>
      <w:r w:rsidRPr="00594DD2">
        <w:rPr>
          <w:rFonts w:ascii="Cambria" w:hAnsi="Cambria"/>
          <w:spacing w:val="-5"/>
        </w:rPr>
        <w:t xml:space="preserve"> </w:t>
      </w:r>
      <w:r w:rsidRPr="00594DD2">
        <w:rPr>
          <w:rFonts w:ascii="Cambria" w:hAnsi="Cambria"/>
          <w:spacing w:val="-1"/>
        </w:rPr>
        <w:t>also</w:t>
      </w:r>
      <w:r w:rsidRPr="00594DD2">
        <w:rPr>
          <w:rFonts w:ascii="Cambria" w:hAnsi="Cambria"/>
        </w:rPr>
        <w:t xml:space="preserve"> prohibits sexual</w:t>
      </w:r>
      <w:r w:rsidR="00DB6CD2">
        <w:rPr>
          <w:rFonts w:ascii="Cambria" w:hAnsi="Cambria"/>
        </w:rPr>
        <w:t xml:space="preserve"> </w:t>
      </w:r>
      <w:r w:rsidRPr="00594DD2">
        <w:rPr>
          <w:rFonts w:ascii="Cambria" w:hAnsi="Cambria"/>
          <w:spacing w:val="-1"/>
        </w:rPr>
        <w:t>harassment</w:t>
      </w:r>
      <w:r w:rsidRPr="00594DD2">
        <w:rPr>
          <w:rFonts w:ascii="Cambria" w:hAnsi="Cambria"/>
        </w:rPr>
        <w:t xml:space="preserve"> in accordance</w:t>
      </w:r>
      <w:r w:rsidRPr="00594DD2">
        <w:rPr>
          <w:rFonts w:ascii="Cambria" w:hAnsi="Cambria"/>
          <w:spacing w:val="-1"/>
        </w:rPr>
        <w:t xml:space="preserve"> </w:t>
      </w:r>
      <w:r w:rsidRPr="00594DD2">
        <w:rPr>
          <w:rFonts w:ascii="Cambria" w:hAnsi="Cambria"/>
        </w:rPr>
        <w:t xml:space="preserve">with </w:t>
      </w:r>
      <w:r w:rsidRPr="00594DD2">
        <w:rPr>
          <w:rFonts w:ascii="Cambria" w:hAnsi="Cambria"/>
          <w:spacing w:val="-1"/>
        </w:rPr>
        <w:t>federal</w:t>
      </w:r>
      <w:r w:rsidRPr="00594DD2">
        <w:rPr>
          <w:rFonts w:ascii="Cambria" w:hAnsi="Cambria"/>
        </w:rPr>
        <w:t xml:space="preserve"> and </w:t>
      </w:r>
      <w:r w:rsidRPr="00594DD2">
        <w:rPr>
          <w:rFonts w:ascii="Cambria" w:hAnsi="Cambria"/>
          <w:spacing w:val="-1"/>
        </w:rPr>
        <w:t>state</w:t>
      </w:r>
      <w:r w:rsidRPr="00594DD2">
        <w:rPr>
          <w:rFonts w:ascii="Cambria" w:hAnsi="Cambria"/>
        </w:rPr>
        <w:t xml:space="preserve"> laws </w:t>
      </w:r>
      <w:r w:rsidRPr="00594DD2">
        <w:rPr>
          <w:rFonts w:ascii="Cambria" w:hAnsi="Cambria"/>
          <w:spacing w:val="-1"/>
        </w:rPr>
        <w:t>and</w:t>
      </w:r>
      <w:r w:rsidRPr="00594DD2">
        <w:rPr>
          <w:rFonts w:ascii="Cambria" w:hAnsi="Cambria"/>
        </w:rPr>
        <w:t xml:space="preserve"> </w:t>
      </w:r>
      <w:r w:rsidRPr="00594DD2">
        <w:rPr>
          <w:rFonts w:ascii="Cambria" w:hAnsi="Cambria"/>
          <w:spacing w:val="-1"/>
        </w:rPr>
        <w:t>regulations.</w:t>
      </w:r>
      <w:r w:rsidR="00DB6CD2">
        <w:rPr>
          <w:rFonts w:ascii="Cambria" w:hAnsi="Cambria"/>
          <w:spacing w:val="-1"/>
        </w:rPr>
        <w:t xml:space="preserve"> </w:t>
      </w:r>
      <w:r w:rsidRPr="00594DD2">
        <w:rPr>
          <w:rFonts w:ascii="Cambria" w:hAnsi="Cambria"/>
          <w:spacing w:val="-1"/>
        </w:rPr>
        <w:t>Additionally,</w:t>
      </w:r>
      <w:r w:rsidRPr="00594DD2">
        <w:rPr>
          <w:rFonts w:ascii="Cambria" w:hAnsi="Cambria"/>
        </w:rPr>
        <w:t xml:space="preserve"> the</w:t>
      </w:r>
      <w:r w:rsidR="00DB6CD2">
        <w:rPr>
          <w:rFonts w:ascii="Cambria" w:hAnsi="Cambria"/>
        </w:rPr>
        <w:t xml:space="preserve"> </w:t>
      </w:r>
      <w:r w:rsidRPr="00594DD2">
        <w:rPr>
          <w:rFonts w:ascii="Cambria" w:hAnsi="Cambria"/>
        </w:rPr>
        <w:t>University</w:t>
      </w:r>
      <w:r w:rsidRPr="00594DD2">
        <w:rPr>
          <w:rFonts w:ascii="Cambria" w:hAnsi="Cambria"/>
          <w:spacing w:val="-5"/>
        </w:rPr>
        <w:t xml:space="preserve"> </w:t>
      </w:r>
      <w:r w:rsidRPr="00594DD2">
        <w:rPr>
          <w:rFonts w:ascii="Cambria" w:hAnsi="Cambria"/>
        </w:rPr>
        <w:t>policy</w:t>
      </w:r>
      <w:r w:rsidRPr="00594DD2">
        <w:rPr>
          <w:rFonts w:ascii="Cambria" w:hAnsi="Cambria"/>
          <w:spacing w:val="-3"/>
        </w:rPr>
        <w:t xml:space="preserve"> </w:t>
      </w:r>
      <w:r w:rsidRPr="00594DD2">
        <w:rPr>
          <w:rFonts w:ascii="Cambria" w:hAnsi="Cambria"/>
          <w:spacing w:val="-1"/>
        </w:rPr>
        <w:t>allows</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sick</w:t>
      </w:r>
      <w:r w:rsidRPr="00594DD2">
        <w:rPr>
          <w:rFonts w:ascii="Cambria" w:hAnsi="Cambria"/>
        </w:rPr>
        <w:t xml:space="preserve"> leave</w:t>
      </w:r>
      <w:r w:rsidRPr="00594DD2">
        <w:rPr>
          <w:rFonts w:ascii="Cambria" w:hAnsi="Cambria"/>
          <w:spacing w:val="-1"/>
        </w:rPr>
        <w:t xml:space="preserve"> </w:t>
      </w:r>
      <w:r w:rsidRPr="00594DD2">
        <w:rPr>
          <w:rFonts w:ascii="Cambria" w:hAnsi="Cambria"/>
        </w:rPr>
        <w:t>use</w:t>
      </w:r>
      <w:r w:rsidRPr="00594DD2">
        <w:rPr>
          <w:rFonts w:ascii="Cambria" w:hAnsi="Cambria"/>
          <w:spacing w:val="-1"/>
        </w:rPr>
        <w:t xml:space="preserve"> </w:t>
      </w:r>
      <w:r w:rsidRPr="00594DD2">
        <w:rPr>
          <w:rFonts w:ascii="Cambria" w:hAnsi="Cambria"/>
        </w:rPr>
        <w:t>for maternity</w:t>
      </w:r>
      <w:r w:rsidRPr="00594DD2">
        <w:rPr>
          <w:rFonts w:ascii="Cambria" w:hAnsi="Cambria"/>
          <w:spacing w:val="-3"/>
        </w:rPr>
        <w:t xml:space="preserve"> </w:t>
      </w:r>
      <w:r w:rsidRPr="00594DD2">
        <w:rPr>
          <w:rFonts w:ascii="Cambria" w:hAnsi="Cambria"/>
          <w:spacing w:val="-1"/>
        </w:rPr>
        <w:t>reasons</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treats</w:t>
      </w:r>
      <w:r w:rsidRPr="00594DD2">
        <w:rPr>
          <w:rFonts w:ascii="Cambria" w:hAnsi="Cambria"/>
          <w:spacing w:val="2"/>
        </w:rPr>
        <w:t xml:space="preserve"> </w:t>
      </w:r>
      <w:r w:rsidRPr="00594DD2">
        <w:rPr>
          <w:rFonts w:ascii="Cambria" w:hAnsi="Cambria"/>
        </w:rPr>
        <w:t xml:space="preserve">such </w:t>
      </w:r>
      <w:r w:rsidRPr="00594DD2">
        <w:rPr>
          <w:rFonts w:ascii="Cambria" w:hAnsi="Cambria"/>
          <w:spacing w:val="-1"/>
        </w:rPr>
        <w:t>requests</w:t>
      </w:r>
      <w:r w:rsidR="00DB6CD2">
        <w:rPr>
          <w:rFonts w:ascii="Cambria" w:hAnsi="Cambria"/>
          <w:spacing w:val="-1"/>
        </w:rPr>
        <w:t xml:space="preserve"> </w:t>
      </w:r>
      <w:r w:rsidRPr="00594DD2">
        <w:rPr>
          <w:rFonts w:ascii="Cambria" w:hAnsi="Cambria"/>
        </w:rPr>
        <w:t xml:space="preserve">in a </w:t>
      </w:r>
      <w:r w:rsidRPr="00594DD2">
        <w:rPr>
          <w:rFonts w:ascii="Cambria" w:hAnsi="Cambria"/>
          <w:spacing w:val="-1"/>
        </w:rPr>
        <w:t>manner</w:t>
      </w:r>
      <w:r w:rsidRPr="00594DD2">
        <w:rPr>
          <w:rFonts w:ascii="Cambria" w:hAnsi="Cambria"/>
        </w:rPr>
        <w:t xml:space="preserve"> </w:t>
      </w:r>
      <w:proofErr w:type="gramStart"/>
      <w:r w:rsidRPr="00594DD2">
        <w:rPr>
          <w:rFonts w:ascii="Cambria" w:hAnsi="Cambria"/>
        </w:rPr>
        <w:t>similar</w:t>
      </w:r>
      <w:r w:rsidRPr="00594DD2">
        <w:rPr>
          <w:rFonts w:ascii="Cambria" w:hAnsi="Cambria"/>
          <w:spacing w:val="-2"/>
        </w:rPr>
        <w:t xml:space="preserve"> </w:t>
      </w:r>
      <w:r w:rsidRPr="00594DD2">
        <w:rPr>
          <w:rFonts w:ascii="Cambria" w:hAnsi="Cambria"/>
        </w:rPr>
        <w:t>to</w:t>
      </w:r>
      <w:proofErr w:type="gramEnd"/>
      <w:r w:rsidRPr="00594DD2">
        <w:rPr>
          <w:rFonts w:ascii="Cambria" w:hAnsi="Cambria"/>
        </w:rPr>
        <w:t xml:space="preserve"> leave</w:t>
      </w:r>
      <w:r w:rsidRPr="00594DD2">
        <w:rPr>
          <w:rFonts w:ascii="Cambria" w:hAnsi="Cambria"/>
          <w:spacing w:val="-1"/>
        </w:rPr>
        <w:t xml:space="preserve"> requests</w:t>
      </w:r>
      <w:r w:rsidRPr="00594DD2">
        <w:rPr>
          <w:rFonts w:ascii="Cambria" w:hAnsi="Cambria"/>
        </w:rPr>
        <w:t xml:space="preserve"> for any</w:t>
      </w:r>
      <w:r w:rsidRPr="00594DD2">
        <w:rPr>
          <w:rFonts w:ascii="Cambria" w:hAnsi="Cambria"/>
          <w:spacing w:val="-5"/>
        </w:rPr>
        <w:t xml:space="preserve"> </w:t>
      </w:r>
      <w:r w:rsidRPr="00594DD2">
        <w:rPr>
          <w:rFonts w:ascii="Cambria" w:hAnsi="Cambria"/>
        </w:rPr>
        <w:t>other</w:t>
      </w:r>
      <w:r w:rsidRPr="00594DD2">
        <w:rPr>
          <w:rFonts w:ascii="Cambria" w:hAnsi="Cambria"/>
          <w:spacing w:val="1"/>
        </w:rPr>
        <w:t xml:space="preserve"> </w:t>
      </w:r>
      <w:r w:rsidRPr="00594DD2">
        <w:rPr>
          <w:rFonts w:ascii="Cambria" w:hAnsi="Cambria"/>
        </w:rPr>
        <w:t>temporary</w:t>
      </w:r>
      <w:r w:rsidRPr="00594DD2">
        <w:rPr>
          <w:rFonts w:ascii="Cambria" w:hAnsi="Cambria"/>
          <w:spacing w:val="-5"/>
        </w:rPr>
        <w:t xml:space="preserve"> </w:t>
      </w:r>
      <w:r w:rsidRPr="00594DD2">
        <w:rPr>
          <w:rFonts w:ascii="Cambria" w:hAnsi="Cambria"/>
          <w:spacing w:val="-1"/>
        </w:rPr>
        <w:t>disability.</w:t>
      </w:r>
    </w:p>
    <w:p w14:paraId="2A3873F1" w14:textId="77777777" w:rsidR="005E4AFE" w:rsidRPr="00594DD2" w:rsidRDefault="005E4AFE" w:rsidP="005E4AFE">
      <w:pPr>
        <w:rPr>
          <w:rFonts w:ascii="Cambria" w:eastAsia="Times New Roman" w:hAnsi="Cambria" w:cs="Times New Roman"/>
          <w:sz w:val="24"/>
          <w:szCs w:val="24"/>
        </w:rPr>
      </w:pPr>
    </w:p>
    <w:p w14:paraId="52C4A1D7" w14:textId="62F9146F" w:rsidR="005E4AFE" w:rsidRPr="00594DD2" w:rsidRDefault="005E4AFE" w:rsidP="005E4AFE">
      <w:pPr>
        <w:pStyle w:val="BodyText"/>
        <w:ind w:right="132"/>
        <w:rPr>
          <w:rFonts w:ascii="Cambria" w:hAnsi="Cambria"/>
        </w:rPr>
      </w:pPr>
      <w:r w:rsidRPr="00594DD2">
        <w:rPr>
          <w:rFonts w:ascii="Cambria" w:hAnsi="Cambria"/>
        </w:rPr>
        <w:t>University</w:t>
      </w:r>
      <w:r w:rsidRPr="00594DD2">
        <w:rPr>
          <w:rFonts w:ascii="Cambria" w:hAnsi="Cambria"/>
          <w:spacing w:val="-5"/>
        </w:rPr>
        <w:t xml:space="preserve"> </w:t>
      </w:r>
      <w:r w:rsidRPr="00594DD2">
        <w:rPr>
          <w:rFonts w:ascii="Cambria" w:hAnsi="Cambria"/>
        </w:rPr>
        <w:t>policy</w:t>
      </w:r>
      <w:r w:rsidRPr="00594DD2">
        <w:rPr>
          <w:rFonts w:ascii="Cambria" w:hAnsi="Cambria"/>
          <w:spacing w:val="-5"/>
        </w:rPr>
        <w:t xml:space="preserve"> </w:t>
      </w:r>
      <w:r w:rsidRPr="00594DD2">
        <w:rPr>
          <w:rFonts w:ascii="Cambria" w:hAnsi="Cambria"/>
        </w:rPr>
        <w:t>fully</w:t>
      </w:r>
      <w:r w:rsidRPr="00594DD2">
        <w:rPr>
          <w:rFonts w:ascii="Cambria" w:hAnsi="Cambria"/>
          <w:spacing w:val="-5"/>
        </w:rPr>
        <w:t xml:space="preserve"> </w:t>
      </w:r>
      <w:r w:rsidRPr="00594DD2">
        <w:rPr>
          <w:rFonts w:ascii="Cambria" w:hAnsi="Cambria"/>
          <w:spacing w:val="-1"/>
        </w:rPr>
        <w:t>embraces</w:t>
      </w:r>
      <w:r w:rsidRPr="00594DD2">
        <w:rPr>
          <w:rFonts w:ascii="Cambria" w:hAnsi="Cambria"/>
          <w:spacing w:val="2"/>
        </w:rPr>
        <w:t xml:space="preserve"> </w:t>
      </w:r>
      <w:r w:rsidRPr="00594DD2">
        <w:rPr>
          <w:rFonts w:ascii="Cambria" w:hAnsi="Cambria"/>
        </w:rPr>
        <w:t>equality</w:t>
      </w:r>
      <w:r w:rsidRPr="00594DD2">
        <w:rPr>
          <w:rFonts w:ascii="Cambria" w:hAnsi="Cambria"/>
          <w:spacing w:val="-5"/>
        </w:rPr>
        <w:t xml:space="preserve"> </w:t>
      </w:r>
      <w:r w:rsidRPr="00594DD2">
        <w:rPr>
          <w:rFonts w:ascii="Cambria" w:hAnsi="Cambria"/>
          <w:spacing w:val="1"/>
        </w:rPr>
        <w:t>of</w:t>
      </w:r>
      <w:r w:rsidRPr="00594DD2">
        <w:rPr>
          <w:rFonts w:ascii="Cambria" w:hAnsi="Cambria"/>
        </w:rPr>
        <w:t xml:space="preserve"> opportunity</w:t>
      </w:r>
      <w:r w:rsidRPr="00594DD2">
        <w:rPr>
          <w:rFonts w:ascii="Cambria" w:hAnsi="Cambria"/>
          <w:spacing w:val="-5"/>
        </w:rPr>
        <w:t xml:space="preserve"> </w:t>
      </w:r>
      <w:r w:rsidRPr="00594DD2">
        <w:rPr>
          <w:rFonts w:ascii="Cambria" w:hAnsi="Cambria"/>
        </w:rPr>
        <w:t xml:space="preserve">for </w:t>
      </w:r>
      <w:r w:rsidRPr="00594DD2">
        <w:rPr>
          <w:rFonts w:ascii="Cambria" w:hAnsi="Cambria"/>
          <w:spacing w:val="-1"/>
        </w:rPr>
        <w:t>all</w:t>
      </w:r>
      <w:r w:rsidRPr="00594DD2">
        <w:rPr>
          <w:rFonts w:ascii="Cambria" w:hAnsi="Cambria"/>
        </w:rPr>
        <w:t xml:space="preserve"> employees</w:t>
      </w:r>
      <w:r w:rsidRPr="00594DD2">
        <w:rPr>
          <w:rFonts w:ascii="Cambria" w:hAnsi="Cambria"/>
          <w:spacing w:val="2"/>
        </w:rPr>
        <w:t xml:space="preserve"> </w:t>
      </w:r>
      <w:r w:rsidRPr="00594DD2">
        <w:rPr>
          <w:rFonts w:ascii="Cambria" w:hAnsi="Cambria"/>
          <w:spacing w:val="1"/>
        </w:rPr>
        <w:t>by</w:t>
      </w:r>
      <w:r w:rsidRPr="00594DD2">
        <w:rPr>
          <w:rFonts w:ascii="Cambria" w:hAnsi="Cambria"/>
          <w:spacing w:val="-5"/>
        </w:rPr>
        <w:t xml:space="preserve"> </w:t>
      </w:r>
      <w:r w:rsidRPr="00594DD2">
        <w:rPr>
          <w:rFonts w:ascii="Cambria" w:hAnsi="Cambria"/>
        </w:rPr>
        <w:t>affirming</w:t>
      </w:r>
      <w:r w:rsidRPr="00594DD2">
        <w:rPr>
          <w:rFonts w:ascii="Cambria" w:hAnsi="Cambria"/>
          <w:spacing w:val="38"/>
        </w:rPr>
        <w:t xml:space="preserve"> </w:t>
      </w:r>
      <w:r w:rsidRPr="00594DD2">
        <w:rPr>
          <w:rFonts w:ascii="Cambria" w:hAnsi="Cambria"/>
        </w:rPr>
        <w:t>that the University</w:t>
      </w:r>
      <w:r w:rsidRPr="00594DD2">
        <w:rPr>
          <w:rFonts w:ascii="Cambria" w:hAnsi="Cambria"/>
          <w:spacing w:val="-3"/>
        </w:rPr>
        <w:t xml:space="preserve"> </w:t>
      </w:r>
      <w:r w:rsidRPr="00594DD2">
        <w:rPr>
          <w:rFonts w:ascii="Cambria" w:hAnsi="Cambria"/>
        </w:rPr>
        <w:t>will take</w:t>
      </w:r>
      <w:r w:rsidRPr="00594DD2">
        <w:rPr>
          <w:rFonts w:ascii="Cambria" w:hAnsi="Cambria"/>
          <w:spacing w:val="-2"/>
        </w:rPr>
        <w:t xml:space="preserve"> </w:t>
      </w:r>
      <w:r w:rsidRPr="00594DD2">
        <w:rPr>
          <w:rFonts w:ascii="Cambria" w:hAnsi="Cambria"/>
          <w:spacing w:val="-1"/>
        </w:rPr>
        <w:t>Affirmative</w:t>
      </w:r>
      <w:r w:rsidRPr="00594DD2">
        <w:rPr>
          <w:rFonts w:ascii="Cambria" w:hAnsi="Cambria"/>
          <w:spacing w:val="1"/>
        </w:rPr>
        <w:t xml:space="preserve"> </w:t>
      </w:r>
      <w:r w:rsidRPr="00594DD2">
        <w:rPr>
          <w:rFonts w:ascii="Cambria" w:hAnsi="Cambria"/>
          <w:spacing w:val="-1"/>
        </w:rPr>
        <w:t>Action</w:t>
      </w:r>
      <w:r w:rsidRPr="00594DD2">
        <w:rPr>
          <w:rFonts w:ascii="Cambria" w:hAnsi="Cambria"/>
        </w:rPr>
        <w:t xml:space="preserve"> to </w:t>
      </w:r>
      <w:r w:rsidRPr="00594DD2">
        <w:rPr>
          <w:rFonts w:ascii="Cambria" w:hAnsi="Cambria"/>
          <w:spacing w:val="-1"/>
        </w:rPr>
        <w:t xml:space="preserve">ensure </w:t>
      </w:r>
      <w:r w:rsidRPr="00594DD2">
        <w:rPr>
          <w:rFonts w:ascii="Cambria" w:hAnsi="Cambria"/>
        </w:rPr>
        <w:t xml:space="preserve">that </w:t>
      </w:r>
      <w:r w:rsidRPr="00594DD2">
        <w:rPr>
          <w:rFonts w:ascii="Cambria" w:hAnsi="Cambria"/>
          <w:spacing w:val="-1"/>
        </w:rPr>
        <w:t>all</w:t>
      </w:r>
      <w:r w:rsidRPr="00594DD2">
        <w:rPr>
          <w:rFonts w:ascii="Cambria" w:hAnsi="Cambria"/>
        </w:rPr>
        <w:t xml:space="preserve"> </w:t>
      </w:r>
      <w:r w:rsidRPr="00594DD2">
        <w:rPr>
          <w:rFonts w:ascii="Cambria" w:hAnsi="Cambria"/>
          <w:spacing w:val="-1"/>
        </w:rPr>
        <w:t>applicants</w:t>
      </w:r>
      <w:r w:rsidRPr="00594DD2">
        <w:rPr>
          <w:rFonts w:ascii="Cambria" w:hAnsi="Cambria"/>
        </w:rPr>
        <w:t xml:space="preserve"> </w:t>
      </w:r>
      <w:r w:rsidRPr="00594DD2">
        <w:rPr>
          <w:rFonts w:ascii="Cambria" w:hAnsi="Cambria"/>
          <w:spacing w:val="-1"/>
        </w:rPr>
        <w:t>receive fair</w:t>
      </w:r>
      <w:r w:rsidRPr="00594DD2">
        <w:rPr>
          <w:rFonts w:ascii="Cambria" w:hAnsi="Cambria"/>
          <w:spacing w:val="73"/>
        </w:rPr>
        <w:t xml:space="preserve"> </w:t>
      </w:r>
      <w:r w:rsidRPr="00594DD2">
        <w:rPr>
          <w:rFonts w:ascii="Cambria" w:hAnsi="Cambria"/>
          <w:spacing w:val="-1"/>
        </w:rPr>
        <w:t>consideration</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and</w:t>
      </w:r>
      <w:r w:rsidRPr="00594DD2">
        <w:rPr>
          <w:rFonts w:ascii="Cambria" w:hAnsi="Cambria"/>
        </w:rPr>
        <w:t xml:space="preserve"> that </w:t>
      </w:r>
      <w:r w:rsidRPr="00594DD2">
        <w:rPr>
          <w:rFonts w:ascii="Cambria" w:hAnsi="Cambria"/>
          <w:spacing w:val="-1"/>
        </w:rPr>
        <w:t>employees</w:t>
      </w:r>
      <w:r w:rsidRPr="00594DD2">
        <w:rPr>
          <w:rFonts w:ascii="Cambria" w:hAnsi="Cambria"/>
          <w:spacing w:val="2"/>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treated</w:t>
      </w:r>
      <w:r w:rsidRPr="00594DD2">
        <w:rPr>
          <w:rFonts w:ascii="Cambria" w:hAnsi="Cambria"/>
        </w:rPr>
        <w:t xml:space="preserve"> fairly</w:t>
      </w:r>
      <w:r w:rsidRPr="00594DD2">
        <w:rPr>
          <w:rFonts w:ascii="Cambria" w:hAnsi="Cambria"/>
          <w:spacing w:val="-5"/>
        </w:rPr>
        <w:t xml:space="preserve"> </w:t>
      </w:r>
      <w:r w:rsidRPr="00594DD2">
        <w:rPr>
          <w:rFonts w:ascii="Cambria" w:hAnsi="Cambria"/>
        </w:rPr>
        <w:t>during</w:t>
      </w:r>
      <w:r w:rsidRPr="00594DD2">
        <w:rPr>
          <w:rFonts w:ascii="Cambria" w:hAnsi="Cambria"/>
          <w:spacing w:val="-3"/>
        </w:rPr>
        <w:t xml:space="preserve"> </w:t>
      </w:r>
      <w:r w:rsidRPr="00594DD2">
        <w:rPr>
          <w:rFonts w:ascii="Cambria" w:hAnsi="Cambria"/>
          <w:spacing w:val="-1"/>
        </w:rPr>
        <w:t>employment</w:t>
      </w:r>
      <w:r w:rsidR="00DB6CD2">
        <w:rPr>
          <w:rFonts w:ascii="Cambria" w:hAnsi="Cambria"/>
          <w:spacing w:val="-1"/>
        </w:rPr>
        <w:t xml:space="preserve"> </w:t>
      </w:r>
      <w:r w:rsidRPr="00594DD2">
        <w:rPr>
          <w:rFonts w:ascii="Cambria" w:hAnsi="Cambria"/>
          <w:spacing w:val="-1"/>
        </w:rPr>
        <w:t>and</w:t>
      </w:r>
      <w:r w:rsidRPr="00594DD2">
        <w:rPr>
          <w:rFonts w:ascii="Cambria" w:hAnsi="Cambria"/>
        </w:rPr>
        <w:t xml:space="preserve"> in </w:t>
      </w:r>
      <w:r w:rsidRPr="00594DD2">
        <w:rPr>
          <w:rFonts w:ascii="Cambria" w:hAnsi="Cambria"/>
          <w:spacing w:val="-1"/>
        </w:rPr>
        <w:t>upgrading,</w:t>
      </w:r>
      <w:r w:rsidRPr="00594DD2">
        <w:rPr>
          <w:rFonts w:ascii="Cambria" w:hAnsi="Cambria"/>
        </w:rPr>
        <w:t xml:space="preserve"> </w:t>
      </w:r>
      <w:r w:rsidRPr="00594DD2">
        <w:rPr>
          <w:rFonts w:ascii="Cambria" w:hAnsi="Cambria"/>
          <w:spacing w:val="-1"/>
        </w:rPr>
        <w:t>demotions,</w:t>
      </w:r>
      <w:r w:rsidRPr="00594DD2">
        <w:rPr>
          <w:rFonts w:ascii="Cambria" w:hAnsi="Cambria"/>
        </w:rPr>
        <w:t xml:space="preserve"> </w:t>
      </w:r>
      <w:r w:rsidRPr="00594DD2">
        <w:rPr>
          <w:rFonts w:ascii="Cambria" w:hAnsi="Cambria"/>
          <w:spacing w:val="-1"/>
        </w:rPr>
        <w:t>transfers,</w:t>
      </w:r>
      <w:r w:rsidRPr="00594DD2">
        <w:rPr>
          <w:rFonts w:ascii="Cambria" w:hAnsi="Cambria"/>
        </w:rPr>
        <w:t xml:space="preserve"> promotions, </w:t>
      </w:r>
      <w:r w:rsidRPr="00594DD2">
        <w:rPr>
          <w:rFonts w:ascii="Cambria" w:hAnsi="Cambria"/>
          <w:spacing w:val="-1"/>
        </w:rPr>
        <w:t>recruitment,</w:t>
      </w:r>
      <w:r w:rsidRPr="00594DD2">
        <w:rPr>
          <w:rFonts w:ascii="Cambria" w:hAnsi="Cambria"/>
        </w:rPr>
        <w:t xml:space="preserve"> </w:t>
      </w:r>
      <w:r w:rsidRPr="00594DD2">
        <w:rPr>
          <w:rFonts w:ascii="Cambria" w:hAnsi="Cambria"/>
          <w:spacing w:val="-1"/>
        </w:rPr>
        <w:t>layoffs,</w:t>
      </w:r>
      <w:r w:rsidRPr="00594DD2">
        <w:rPr>
          <w:rFonts w:ascii="Cambria" w:hAnsi="Cambria"/>
        </w:rPr>
        <w:t xml:space="preserve"> terminations,</w:t>
      </w:r>
      <w:r w:rsidR="00DB6CD2">
        <w:rPr>
          <w:rFonts w:ascii="Cambria" w:hAnsi="Cambria"/>
        </w:rPr>
        <w:t xml:space="preserve"> </w:t>
      </w:r>
      <w:r w:rsidRPr="00594DD2">
        <w:rPr>
          <w:rFonts w:ascii="Cambria" w:hAnsi="Cambria"/>
          <w:spacing w:val="-1"/>
        </w:rPr>
        <w:t>rates</w:t>
      </w:r>
      <w:r w:rsidRPr="00594DD2">
        <w:rPr>
          <w:rFonts w:ascii="Cambria" w:hAnsi="Cambria"/>
        </w:rPr>
        <w:t xml:space="preserve"> of</w:t>
      </w:r>
      <w:r w:rsidRPr="00594DD2">
        <w:rPr>
          <w:rFonts w:ascii="Cambria" w:hAnsi="Cambria"/>
          <w:spacing w:val="-1"/>
        </w:rPr>
        <w:t xml:space="preserve"> </w:t>
      </w:r>
      <w:r w:rsidRPr="00594DD2">
        <w:rPr>
          <w:rFonts w:ascii="Cambria" w:hAnsi="Cambria"/>
          <w:spacing w:val="1"/>
        </w:rPr>
        <w:t>pay</w:t>
      </w:r>
      <w:r w:rsidRPr="00594DD2">
        <w:rPr>
          <w:rFonts w:ascii="Cambria" w:hAnsi="Cambria"/>
          <w:spacing w:val="-5"/>
        </w:rPr>
        <w:t xml:space="preserve"> </w:t>
      </w:r>
      <w:r w:rsidRPr="00594DD2">
        <w:rPr>
          <w:rFonts w:ascii="Cambria" w:hAnsi="Cambria"/>
          <w:spacing w:val="1"/>
        </w:rPr>
        <w:t>or</w:t>
      </w:r>
      <w:r w:rsidRPr="00594DD2">
        <w:rPr>
          <w:rFonts w:ascii="Cambria" w:hAnsi="Cambria"/>
        </w:rPr>
        <w:t xml:space="preserve"> </w:t>
      </w:r>
      <w:r w:rsidRPr="00594DD2">
        <w:rPr>
          <w:rFonts w:ascii="Cambria" w:hAnsi="Cambria"/>
          <w:spacing w:val="-1"/>
        </w:rPr>
        <w:t>other</w:t>
      </w:r>
      <w:r w:rsidRPr="00594DD2">
        <w:rPr>
          <w:rFonts w:ascii="Cambria" w:hAnsi="Cambria"/>
          <w:spacing w:val="1"/>
        </w:rPr>
        <w:t xml:space="preserve"> </w:t>
      </w:r>
      <w:r w:rsidRPr="00594DD2">
        <w:rPr>
          <w:rFonts w:ascii="Cambria" w:hAnsi="Cambria"/>
        </w:rPr>
        <w:t xml:space="preserve">forms of </w:t>
      </w:r>
      <w:r w:rsidRPr="00594DD2">
        <w:rPr>
          <w:rFonts w:ascii="Cambria" w:hAnsi="Cambria"/>
          <w:spacing w:val="-1"/>
        </w:rPr>
        <w:t>compensation</w:t>
      </w:r>
      <w:r w:rsidRPr="00594DD2">
        <w:rPr>
          <w:rFonts w:ascii="Cambria" w:hAnsi="Cambria"/>
        </w:rPr>
        <w:t xml:space="preserve"> </w:t>
      </w:r>
      <w:r w:rsidRPr="00594DD2">
        <w:rPr>
          <w:rFonts w:ascii="Cambria" w:hAnsi="Cambria"/>
          <w:spacing w:val="-1"/>
        </w:rPr>
        <w:t>tenure,</w:t>
      </w:r>
      <w:r w:rsidRPr="00594DD2">
        <w:rPr>
          <w:rFonts w:ascii="Cambria" w:hAnsi="Cambria"/>
        </w:rPr>
        <w:t xml:space="preserve"> </w:t>
      </w:r>
      <w:r w:rsidRPr="00594DD2">
        <w:rPr>
          <w:rFonts w:ascii="Cambria" w:hAnsi="Cambria"/>
          <w:spacing w:val="-1"/>
        </w:rPr>
        <w:t>selection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training,</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other</w:t>
      </w:r>
      <w:r w:rsidR="00DB6CD2">
        <w:rPr>
          <w:rFonts w:ascii="Cambria" w:hAnsi="Cambria"/>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practices.</w:t>
      </w:r>
      <w:r w:rsidRPr="00594DD2">
        <w:rPr>
          <w:rFonts w:ascii="Cambria" w:hAnsi="Cambria"/>
        </w:rPr>
        <w:t xml:space="preserve">  The</w:t>
      </w:r>
      <w:r w:rsidRPr="00594DD2">
        <w:rPr>
          <w:rFonts w:ascii="Cambria" w:hAnsi="Cambria"/>
          <w:spacing w:val="-1"/>
        </w:rPr>
        <w:t xml:space="preserve"> Equal</w:t>
      </w:r>
      <w:r w:rsidRPr="00594DD2">
        <w:rPr>
          <w:rFonts w:ascii="Cambria" w:hAnsi="Cambria"/>
        </w:rPr>
        <w:t xml:space="preserve"> Opportunity</w:t>
      </w:r>
      <w:r w:rsidRPr="00594DD2">
        <w:rPr>
          <w:rFonts w:ascii="Cambria" w:hAnsi="Cambria"/>
          <w:spacing w:val="-5"/>
        </w:rPr>
        <w:t xml:space="preserve"> </w:t>
      </w:r>
      <w:r w:rsidRPr="00594DD2">
        <w:rPr>
          <w:rFonts w:ascii="Cambria" w:hAnsi="Cambria"/>
          <w:spacing w:val="-1"/>
        </w:rPr>
        <w:t>Programs</w:t>
      </w:r>
      <w:r w:rsidRPr="00594DD2">
        <w:rPr>
          <w:rFonts w:ascii="Cambria" w:hAnsi="Cambria"/>
        </w:rPr>
        <w:t xml:space="preserve"> </w:t>
      </w:r>
      <w:r w:rsidRPr="00594DD2">
        <w:rPr>
          <w:rFonts w:ascii="Cambria" w:hAnsi="Cambria"/>
          <w:spacing w:val="-1"/>
        </w:rPr>
        <w:t>Office</w:t>
      </w:r>
      <w:r w:rsidRPr="00594DD2">
        <w:rPr>
          <w:rFonts w:ascii="Cambria" w:hAnsi="Cambria"/>
          <w:spacing w:val="2"/>
        </w:rPr>
        <w:t xml:space="preserve"> </w:t>
      </w:r>
      <w:r w:rsidRPr="00594DD2">
        <w:rPr>
          <w:rFonts w:ascii="Cambria" w:hAnsi="Cambria"/>
          <w:spacing w:val="-1"/>
        </w:rPr>
        <w:t>has</w:t>
      </w:r>
      <w:r w:rsidRPr="00594DD2">
        <w:rPr>
          <w:rFonts w:ascii="Cambria" w:hAnsi="Cambria"/>
        </w:rPr>
        <w:t xml:space="preserve"> been </w:t>
      </w:r>
      <w:r w:rsidRPr="00594DD2">
        <w:rPr>
          <w:rFonts w:ascii="Cambria" w:hAnsi="Cambria"/>
          <w:spacing w:val="-1"/>
        </w:rPr>
        <w:t>assigned</w:t>
      </w:r>
      <w:r w:rsidR="00DB6CD2">
        <w:rPr>
          <w:rFonts w:ascii="Cambria" w:hAnsi="Cambria"/>
          <w:spacing w:val="-1"/>
        </w:rPr>
        <w:t xml:space="preserve"> </w:t>
      </w:r>
      <w:r w:rsidRPr="00594DD2">
        <w:rPr>
          <w:rFonts w:ascii="Cambria" w:hAnsi="Cambria"/>
        </w:rPr>
        <w:t>responsibility</w:t>
      </w:r>
      <w:r w:rsidRPr="00594DD2">
        <w:rPr>
          <w:rFonts w:ascii="Cambria" w:hAnsi="Cambria"/>
          <w:spacing w:val="-6"/>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continuing</w:t>
      </w:r>
      <w:r w:rsidRPr="00594DD2">
        <w:rPr>
          <w:rFonts w:ascii="Cambria" w:hAnsi="Cambria"/>
          <w:spacing w:val="-2"/>
        </w:rPr>
        <w:t xml:space="preserve"> </w:t>
      </w:r>
      <w:r w:rsidRPr="00594DD2">
        <w:rPr>
          <w:rFonts w:ascii="Cambria" w:hAnsi="Cambria"/>
          <w:spacing w:val="-1"/>
        </w:rPr>
        <w:t>development,</w:t>
      </w:r>
      <w:r w:rsidRPr="00594DD2">
        <w:rPr>
          <w:rFonts w:ascii="Cambria" w:hAnsi="Cambria"/>
        </w:rPr>
        <w:t xml:space="preserve"> </w:t>
      </w:r>
      <w:r w:rsidRPr="00594DD2">
        <w:rPr>
          <w:rFonts w:ascii="Cambria" w:hAnsi="Cambria"/>
          <w:spacing w:val="-1"/>
        </w:rPr>
        <w:t>implementation,</w:t>
      </w:r>
      <w:r w:rsidRPr="00594DD2">
        <w:rPr>
          <w:rFonts w:ascii="Cambria" w:hAnsi="Cambria"/>
        </w:rPr>
        <w:t xml:space="preserve"> and monitoring</w:t>
      </w:r>
      <w:r w:rsidRPr="00594DD2">
        <w:rPr>
          <w:rFonts w:ascii="Cambria" w:hAnsi="Cambria"/>
          <w:spacing w:val="-3"/>
        </w:rPr>
        <w:t xml:space="preserve"> </w:t>
      </w:r>
      <w:r w:rsidRPr="00594DD2">
        <w:rPr>
          <w:rFonts w:ascii="Cambria" w:hAnsi="Cambria"/>
        </w:rPr>
        <w:t>of the</w:t>
      </w:r>
      <w:r w:rsidR="00DB6CD2">
        <w:rPr>
          <w:rFonts w:ascii="Cambria" w:hAnsi="Cambria"/>
        </w:rPr>
        <w:t xml:space="preserve"> </w:t>
      </w:r>
      <w:r w:rsidRPr="00594DD2">
        <w:rPr>
          <w:rFonts w:ascii="Cambria" w:hAnsi="Cambria"/>
          <w:spacing w:val="-1"/>
        </w:rPr>
        <w:t>Affirmative</w:t>
      </w:r>
      <w:r w:rsidRPr="00594DD2">
        <w:rPr>
          <w:rFonts w:ascii="Cambria" w:hAnsi="Cambria"/>
        </w:rPr>
        <w:t xml:space="preserve"> Action </w:t>
      </w:r>
      <w:r w:rsidRPr="00594DD2">
        <w:rPr>
          <w:rFonts w:ascii="Cambria" w:hAnsi="Cambria"/>
          <w:spacing w:val="-1"/>
        </w:rPr>
        <w:t>Program.</w:t>
      </w:r>
      <w:r w:rsidR="00DB6CD2">
        <w:rPr>
          <w:rFonts w:ascii="Cambria" w:hAnsi="Cambria"/>
          <w:spacing w:val="-1"/>
        </w:rPr>
        <w:t xml:space="preserve"> </w:t>
      </w:r>
      <w:r w:rsidRPr="00594DD2">
        <w:rPr>
          <w:rFonts w:ascii="Cambria" w:hAnsi="Cambria"/>
        </w:rPr>
        <w:t>The</w:t>
      </w:r>
      <w:r w:rsidRPr="00594DD2">
        <w:rPr>
          <w:rFonts w:ascii="Cambria" w:hAnsi="Cambria"/>
          <w:spacing w:val="-1"/>
        </w:rPr>
        <w:t xml:space="preserve"> Equal</w:t>
      </w:r>
      <w:r w:rsidRPr="00594DD2">
        <w:rPr>
          <w:rFonts w:ascii="Cambria" w:hAnsi="Cambria"/>
        </w:rPr>
        <w:t xml:space="preserve"> Opportunity</w:t>
      </w:r>
      <w:r w:rsidRPr="00594DD2">
        <w:rPr>
          <w:rFonts w:ascii="Cambria" w:hAnsi="Cambria"/>
          <w:spacing w:val="-5"/>
        </w:rPr>
        <w:t xml:space="preserve"> </w:t>
      </w:r>
      <w:r w:rsidRPr="00594DD2">
        <w:rPr>
          <w:rFonts w:ascii="Cambria" w:hAnsi="Cambria"/>
          <w:spacing w:val="-1"/>
        </w:rPr>
        <w:t>Programs</w:t>
      </w:r>
      <w:r w:rsidRPr="00594DD2">
        <w:rPr>
          <w:rFonts w:ascii="Cambria" w:hAnsi="Cambria"/>
        </w:rPr>
        <w:t xml:space="preserve"> </w:t>
      </w:r>
      <w:r w:rsidRPr="00594DD2">
        <w:rPr>
          <w:rFonts w:ascii="Cambria" w:hAnsi="Cambria"/>
          <w:spacing w:val="-1"/>
        </w:rPr>
        <w:t xml:space="preserve">Office </w:t>
      </w:r>
      <w:r w:rsidRPr="00594DD2">
        <w:rPr>
          <w:rFonts w:ascii="Cambria" w:hAnsi="Cambria"/>
        </w:rPr>
        <w:t xml:space="preserve">is also </w:t>
      </w:r>
      <w:r w:rsidRPr="00594DD2">
        <w:rPr>
          <w:rFonts w:ascii="Cambria" w:hAnsi="Cambria"/>
          <w:spacing w:val="-1"/>
        </w:rPr>
        <w:t>responsible</w:t>
      </w:r>
      <w:r w:rsidR="00DB6C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designing</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implementing</w:t>
      </w:r>
      <w:r w:rsidRPr="00594DD2">
        <w:rPr>
          <w:rFonts w:ascii="Cambria" w:hAnsi="Cambria"/>
          <w:spacing w:val="-2"/>
        </w:rPr>
        <w:t xml:space="preserve"> </w:t>
      </w:r>
      <w:r w:rsidRPr="00594DD2">
        <w:rPr>
          <w:rFonts w:ascii="Cambria" w:hAnsi="Cambria"/>
          <w:spacing w:val="-1"/>
        </w:rPr>
        <w:t>audit</w:t>
      </w:r>
      <w:r w:rsidRPr="00594DD2">
        <w:rPr>
          <w:rFonts w:ascii="Cambria" w:hAnsi="Cambria"/>
        </w:rPr>
        <w:t xml:space="preserve"> </w:t>
      </w:r>
      <w:r w:rsidRPr="00594DD2">
        <w:rPr>
          <w:rFonts w:ascii="Cambria" w:hAnsi="Cambria"/>
          <w:spacing w:val="-1"/>
        </w:rPr>
        <w:t>and</w:t>
      </w:r>
      <w:r w:rsidRPr="00594DD2">
        <w:rPr>
          <w:rFonts w:ascii="Cambria" w:hAnsi="Cambria"/>
        </w:rPr>
        <w:t xml:space="preserve"> reporting</w:t>
      </w:r>
      <w:r w:rsidRPr="00594DD2">
        <w:rPr>
          <w:rFonts w:ascii="Cambria" w:hAnsi="Cambria"/>
          <w:spacing w:val="-3"/>
        </w:rPr>
        <w:t xml:space="preserve"> </w:t>
      </w:r>
      <w:r w:rsidRPr="00594DD2">
        <w:rPr>
          <w:rFonts w:ascii="Cambria" w:hAnsi="Cambria"/>
          <w:spacing w:val="-1"/>
        </w:rPr>
        <w:t>systems</w:t>
      </w:r>
      <w:r w:rsidRPr="00594DD2">
        <w:rPr>
          <w:rFonts w:ascii="Cambria" w:hAnsi="Cambria"/>
        </w:rPr>
        <w:t xml:space="preserve"> </w:t>
      </w:r>
      <w:r w:rsidRPr="00594DD2">
        <w:rPr>
          <w:rFonts w:ascii="Cambria" w:hAnsi="Cambria"/>
          <w:spacing w:val="-1"/>
        </w:rPr>
        <w:t>that</w:t>
      </w:r>
      <w:r w:rsidRPr="00594DD2">
        <w:rPr>
          <w:rFonts w:ascii="Cambria" w:hAnsi="Cambria"/>
        </w:rPr>
        <w:t xml:space="preserve"> will:</w:t>
      </w:r>
    </w:p>
    <w:p w14:paraId="5C81A546" w14:textId="77777777" w:rsidR="005E4AFE" w:rsidRPr="00594DD2" w:rsidRDefault="005E4AFE" w:rsidP="005E4AFE">
      <w:pPr>
        <w:rPr>
          <w:rFonts w:ascii="Cambria" w:eastAsia="Times New Roman" w:hAnsi="Cambria" w:cs="Times New Roman"/>
          <w:sz w:val="24"/>
          <w:szCs w:val="24"/>
        </w:rPr>
      </w:pPr>
    </w:p>
    <w:p w14:paraId="74AE450B" w14:textId="33F4C0B2" w:rsidR="005E4AFE" w:rsidRPr="00594DD2" w:rsidRDefault="005E4AFE" w:rsidP="00C517AD">
      <w:pPr>
        <w:pStyle w:val="BodyText"/>
        <w:numPr>
          <w:ilvl w:val="0"/>
          <w:numId w:val="4"/>
        </w:numPr>
        <w:tabs>
          <w:tab w:val="left" w:pos="581"/>
        </w:tabs>
        <w:rPr>
          <w:rFonts w:ascii="Cambria" w:hAnsi="Cambria"/>
        </w:rPr>
      </w:pPr>
      <w:r w:rsidRPr="00594DD2">
        <w:rPr>
          <w:rFonts w:ascii="Cambria" w:hAnsi="Cambria"/>
          <w:spacing w:val="-1"/>
        </w:rPr>
        <w:t>Measure</w:t>
      </w:r>
      <w:r w:rsidRPr="00594DD2">
        <w:rPr>
          <w:rFonts w:ascii="Cambria" w:hAnsi="Cambria"/>
        </w:rPr>
        <w:t xml:space="preserve"> </w:t>
      </w:r>
      <w:r w:rsidRPr="00594DD2">
        <w:rPr>
          <w:rFonts w:ascii="Cambria" w:hAnsi="Cambria"/>
          <w:spacing w:val="-1"/>
        </w:rPr>
        <w:t>effectiveness</w:t>
      </w:r>
      <w:r w:rsidRPr="00594DD2">
        <w:rPr>
          <w:rFonts w:ascii="Cambria" w:hAnsi="Cambria"/>
        </w:rPr>
        <w:t xml:space="preserve"> of the </w:t>
      </w:r>
      <w:r w:rsidRPr="00594DD2">
        <w:rPr>
          <w:rFonts w:ascii="Cambria" w:hAnsi="Cambria"/>
          <w:spacing w:val="-1"/>
        </w:rPr>
        <w:t>University's</w:t>
      </w:r>
      <w:r w:rsidRPr="00594DD2">
        <w:rPr>
          <w:rFonts w:ascii="Cambria" w:hAnsi="Cambria"/>
          <w:spacing w:val="2"/>
        </w:rPr>
        <w:t xml:space="preserve"> </w:t>
      </w:r>
      <w:r w:rsidRPr="00594DD2">
        <w:rPr>
          <w:rFonts w:ascii="Cambria" w:hAnsi="Cambria"/>
          <w:spacing w:val="-1"/>
        </w:rPr>
        <w:t>Affirmative Action</w:t>
      </w:r>
      <w:r w:rsidRPr="00594DD2">
        <w:rPr>
          <w:rFonts w:ascii="Cambria" w:hAnsi="Cambria"/>
        </w:rPr>
        <w:t xml:space="preserve"> </w:t>
      </w:r>
      <w:proofErr w:type="gramStart"/>
      <w:r w:rsidRPr="00594DD2">
        <w:rPr>
          <w:rFonts w:ascii="Cambria" w:hAnsi="Cambria"/>
          <w:spacing w:val="-1"/>
        </w:rPr>
        <w:t>Program;</w:t>
      </w:r>
      <w:proofErr w:type="gramEnd"/>
    </w:p>
    <w:p w14:paraId="5C9BB64C" w14:textId="77777777" w:rsidR="005E4AFE" w:rsidRPr="00594DD2" w:rsidRDefault="005E4AFE" w:rsidP="005E4AFE">
      <w:pPr>
        <w:pStyle w:val="BodyText"/>
        <w:numPr>
          <w:ilvl w:val="0"/>
          <w:numId w:val="4"/>
        </w:numPr>
        <w:tabs>
          <w:tab w:val="left" w:pos="581"/>
        </w:tabs>
        <w:rPr>
          <w:rFonts w:ascii="Cambria" w:hAnsi="Cambria"/>
        </w:rPr>
      </w:pPr>
      <w:r w:rsidRPr="00594DD2">
        <w:rPr>
          <w:rFonts w:ascii="Cambria" w:hAnsi="Cambria"/>
        </w:rPr>
        <w:t>Provide</w:t>
      </w:r>
      <w:r w:rsidRPr="00594DD2">
        <w:rPr>
          <w:rFonts w:ascii="Cambria" w:hAnsi="Cambria"/>
          <w:spacing w:val="-2"/>
        </w:rPr>
        <w:t xml:space="preserve"> </w:t>
      </w:r>
      <w:r w:rsidRPr="00594DD2">
        <w:rPr>
          <w:rFonts w:ascii="Cambria" w:hAnsi="Cambria"/>
          <w:spacing w:val="-1"/>
        </w:rPr>
        <w:t>indications</w:t>
      </w:r>
      <w:r w:rsidRPr="00594DD2">
        <w:rPr>
          <w:rFonts w:ascii="Cambria" w:hAnsi="Cambria"/>
        </w:rPr>
        <w:t xml:space="preserve"> of </w:t>
      </w:r>
      <w:r w:rsidRPr="00594DD2">
        <w:rPr>
          <w:rFonts w:ascii="Cambria" w:hAnsi="Cambria"/>
          <w:spacing w:val="-1"/>
        </w:rPr>
        <w:t>need</w:t>
      </w:r>
      <w:r w:rsidRPr="00594DD2">
        <w:rPr>
          <w:rFonts w:ascii="Cambria" w:hAnsi="Cambria"/>
        </w:rPr>
        <w:t xml:space="preserve"> for </w:t>
      </w:r>
      <w:r w:rsidRPr="00594DD2">
        <w:rPr>
          <w:rFonts w:ascii="Cambria" w:hAnsi="Cambria"/>
          <w:spacing w:val="-1"/>
        </w:rPr>
        <w:t>remedial</w:t>
      </w:r>
      <w:r w:rsidRPr="00594DD2">
        <w:rPr>
          <w:rFonts w:ascii="Cambria" w:hAnsi="Cambria"/>
        </w:rPr>
        <w:t xml:space="preserve"> </w:t>
      </w:r>
      <w:proofErr w:type="gramStart"/>
      <w:r w:rsidRPr="00594DD2">
        <w:rPr>
          <w:rFonts w:ascii="Cambria" w:hAnsi="Cambria"/>
        </w:rPr>
        <w:t>action;</w:t>
      </w:r>
      <w:proofErr w:type="gramEnd"/>
    </w:p>
    <w:p w14:paraId="5CAD72D3" w14:textId="77777777" w:rsidR="005E4AFE" w:rsidRPr="00594DD2" w:rsidRDefault="005E4AFE" w:rsidP="005E4AFE">
      <w:pPr>
        <w:pStyle w:val="BodyText"/>
        <w:numPr>
          <w:ilvl w:val="0"/>
          <w:numId w:val="4"/>
        </w:numPr>
        <w:tabs>
          <w:tab w:val="left" w:pos="581"/>
        </w:tabs>
        <w:rPr>
          <w:rFonts w:ascii="Cambria" w:hAnsi="Cambria"/>
        </w:rPr>
      </w:pPr>
      <w:r w:rsidRPr="00594DD2">
        <w:rPr>
          <w:rFonts w:ascii="Cambria" w:hAnsi="Cambria"/>
          <w:spacing w:val="-1"/>
        </w:rPr>
        <w:t xml:space="preserve">Determine </w:t>
      </w:r>
      <w:r w:rsidRPr="00594DD2">
        <w:rPr>
          <w:rFonts w:ascii="Cambria" w:hAnsi="Cambria"/>
        </w:rPr>
        <w:t xml:space="preserve">the </w:t>
      </w:r>
      <w:r w:rsidRPr="00594DD2">
        <w:rPr>
          <w:rFonts w:ascii="Cambria" w:hAnsi="Cambria"/>
          <w:spacing w:val="-1"/>
        </w:rPr>
        <w:t xml:space="preserve">degree </w:t>
      </w:r>
      <w:r w:rsidRPr="00594DD2">
        <w:rPr>
          <w:rFonts w:ascii="Cambria" w:hAnsi="Cambria"/>
        </w:rPr>
        <w:t>to which University</w:t>
      </w:r>
      <w:r w:rsidRPr="00594DD2">
        <w:rPr>
          <w:rFonts w:ascii="Cambria" w:hAnsi="Cambria"/>
          <w:spacing w:val="-3"/>
        </w:rPr>
        <w:t xml:space="preserve"> </w:t>
      </w:r>
      <w:r w:rsidRPr="00594DD2">
        <w:rPr>
          <w:rFonts w:ascii="Cambria" w:hAnsi="Cambria"/>
          <w:spacing w:val="-1"/>
        </w:rPr>
        <w:t>goals</w:t>
      </w:r>
      <w:r w:rsidRPr="00594DD2">
        <w:rPr>
          <w:rFonts w:ascii="Cambria" w:hAnsi="Cambria"/>
        </w:rPr>
        <w:t xml:space="preserve"> and </w:t>
      </w:r>
      <w:r w:rsidRPr="00594DD2">
        <w:rPr>
          <w:rFonts w:ascii="Cambria" w:hAnsi="Cambria"/>
          <w:spacing w:val="-1"/>
        </w:rPr>
        <w:t>objectives</w:t>
      </w:r>
      <w:r w:rsidRPr="00594DD2">
        <w:rPr>
          <w:rFonts w:ascii="Cambria" w:hAnsi="Cambria"/>
        </w:rPr>
        <w:t xml:space="preserve"> are</w:t>
      </w:r>
      <w:r w:rsidRPr="00594DD2">
        <w:rPr>
          <w:rFonts w:ascii="Cambria" w:hAnsi="Cambria"/>
          <w:spacing w:val="-2"/>
        </w:rPr>
        <w:t xml:space="preserve"> </w:t>
      </w:r>
      <w:r w:rsidRPr="00594DD2">
        <w:rPr>
          <w:rFonts w:ascii="Cambria" w:hAnsi="Cambria"/>
        </w:rPr>
        <w:t>being</w:t>
      </w:r>
      <w:r w:rsidRPr="00594DD2">
        <w:rPr>
          <w:rFonts w:ascii="Cambria" w:hAnsi="Cambria"/>
          <w:spacing w:val="-3"/>
        </w:rPr>
        <w:t xml:space="preserve"> </w:t>
      </w:r>
      <w:r w:rsidRPr="00594DD2">
        <w:rPr>
          <w:rFonts w:ascii="Cambria" w:hAnsi="Cambria"/>
          <w:spacing w:val="-1"/>
        </w:rPr>
        <w:t>attained.</w:t>
      </w:r>
    </w:p>
    <w:p w14:paraId="051AF41A" w14:textId="77777777" w:rsidR="005E4AFE" w:rsidRPr="00594DD2" w:rsidRDefault="005E4AFE" w:rsidP="005E4AFE">
      <w:pPr>
        <w:spacing w:before="1"/>
        <w:rPr>
          <w:rFonts w:ascii="Cambria" w:eastAsia="Times New Roman" w:hAnsi="Cambria" w:cs="Times New Roman"/>
          <w:sz w:val="24"/>
          <w:szCs w:val="24"/>
        </w:rPr>
      </w:pPr>
    </w:p>
    <w:p w14:paraId="76134F0D" w14:textId="2A49FF0E" w:rsidR="005E4AFE" w:rsidRPr="00594DD2" w:rsidRDefault="005E4AFE" w:rsidP="005E4AFE">
      <w:pPr>
        <w:pStyle w:val="BodyText"/>
        <w:ind w:right="132"/>
        <w:rPr>
          <w:rFonts w:ascii="Cambria" w:hAnsi="Cambria"/>
        </w:rPr>
      </w:pPr>
      <w:r w:rsidRPr="00594DD2">
        <w:rPr>
          <w:rFonts w:ascii="Cambria" w:hAnsi="Cambria"/>
          <w:spacing w:val="-1"/>
        </w:rPr>
        <w:t>Full</w:t>
      </w:r>
      <w:r w:rsidRPr="00594DD2">
        <w:rPr>
          <w:rFonts w:ascii="Cambria" w:hAnsi="Cambria"/>
        </w:rPr>
        <w:t xml:space="preserve"> </w:t>
      </w:r>
      <w:r w:rsidRPr="00594DD2">
        <w:rPr>
          <w:rFonts w:ascii="Cambria" w:hAnsi="Cambria"/>
          <w:spacing w:val="-1"/>
        </w:rPr>
        <w:t>cooperation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assistance</w:t>
      </w:r>
      <w:r w:rsidRPr="00594DD2">
        <w:rPr>
          <w:rFonts w:ascii="Cambria" w:hAnsi="Cambria"/>
          <w:spacing w:val="-1"/>
        </w:rPr>
        <w:t xml:space="preserve"> </w:t>
      </w:r>
      <w:proofErr w:type="gramStart"/>
      <w:r w:rsidRPr="00594DD2">
        <w:rPr>
          <w:rFonts w:ascii="Cambria" w:hAnsi="Cambria"/>
        </w:rPr>
        <w:t>is</w:t>
      </w:r>
      <w:proofErr w:type="gramEnd"/>
      <w:r w:rsidRPr="00594DD2">
        <w:rPr>
          <w:rFonts w:ascii="Cambria" w:hAnsi="Cambria"/>
        </w:rPr>
        <w:t xml:space="preserve"> </w:t>
      </w:r>
      <w:r w:rsidRPr="00594DD2">
        <w:rPr>
          <w:rFonts w:ascii="Cambria" w:hAnsi="Cambria"/>
          <w:spacing w:val="-1"/>
        </w:rPr>
        <w:t>expected.</w:t>
      </w:r>
      <w:r w:rsidR="00DB6CD2">
        <w:rPr>
          <w:rFonts w:ascii="Cambria" w:hAnsi="Cambria"/>
          <w:spacing w:val="-1"/>
        </w:rPr>
        <w:t xml:space="preserve"> </w:t>
      </w:r>
      <w:r w:rsidRPr="00594DD2">
        <w:rPr>
          <w:rFonts w:ascii="Cambria" w:hAnsi="Cambria"/>
        </w:rPr>
        <w:t>Anyone</w:t>
      </w:r>
      <w:r w:rsidRPr="00594DD2">
        <w:rPr>
          <w:rFonts w:ascii="Cambria" w:hAnsi="Cambria"/>
          <w:spacing w:val="-1"/>
        </w:rPr>
        <w:t xml:space="preserve"> </w:t>
      </w:r>
      <w:r w:rsidRPr="00594DD2">
        <w:rPr>
          <w:rFonts w:ascii="Cambria" w:hAnsi="Cambria"/>
        </w:rPr>
        <w:t>having</w:t>
      </w:r>
      <w:r w:rsidRPr="00594DD2">
        <w:rPr>
          <w:rFonts w:ascii="Cambria" w:hAnsi="Cambria"/>
          <w:spacing w:val="-3"/>
        </w:rPr>
        <w:t xml:space="preserve"> </w:t>
      </w:r>
      <w:r w:rsidRPr="00594DD2">
        <w:rPr>
          <w:rFonts w:ascii="Cambria" w:hAnsi="Cambria"/>
          <w:spacing w:val="-1"/>
        </w:rPr>
        <w:t>questions</w:t>
      </w:r>
      <w:r w:rsidRPr="00594DD2">
        <w:rPr>
          <w:rFonts w:ascii="Cambria" w:hAnsi="Cambria"/>
        </w:rPr>
        <w:t xml:space="preserve"> </w:t>
      </w:r>
      <w:r w:rsidRPr="00594DD2">
        <w:rPr>
          <w:rFonts w:ascii="Cambria" w:hAnsi="Cambria"/>
          <w:spacing w:val="-1"/>
        </w:rPr>
        <w:t>regarding</w:t>
      </w:r>
      <w:r w:rsidRPr="00594DD2">
        <w:rPr>
          <w:rFonts w:ascii="Cambria" w:hAnsi="Cambria"/>
          <w:spacing w:val="-3"/>
        </w:rPr>
        <w:t xml:space="preserve"> </w:t>
      </w:r>
      <w:r w:rsidRPr="00594DD2">
        <w:rPr>
          <w:rFonts w:ascii="Cambria" w:hAnsi="Cambria"/>
        </w:rPr>
        <w:t>the</w:t>
      </w:r>
      <w:r w:rsidRPr="00594DD2">
        <w:rPr>
          <w:rFonts w:ascii="Cambria" w:hAnsi="Cambria"/>
          <w:spacing w:val="75"/>
        </w:rPr>
        <w:t xml:space="preserve"> </w:t>
      </w:r>
      <w:r w:rsidRPr="00594DD2">
        <w:rPr>
          <w:rFonts w:ascii="Cambria" w:hAnsi="Cambria"/>
          <w:spacing w:val="-1"/>
        </w:rPr>
        <w:t>University's</w:t>
      </w:r>
      <w:r w:rsidRPr="00594DD2">
        <w:rPr>
          <w:rFonts w:ascii="Cambria" w:hAnsi="Cambria"/>
        </w:rPr>
        <w:t xml:space="preserve"> </w:t>
      </w:r>
      <w:r w:rsidRPr="00594DD2">
        <w:rPr>
          <w:rFonts w:ascii="Cambria" w:hAnsi="Cambria"/>
          <w:spacing w:val="-1"/>
        </w:rPr>
        <w:t>Affirmative</w:t>
      </w:r>
      <w:r w:rsidRPr="00594DD2">
        <w:rPr>
          <w:rFonts w:ascii="Cambria" w:hAnsi="Cambria"/>
          <w:spacing w:val="1"/>
        </w:rPr>
        <w:t xml:space="preserve"> </w:t>
      </w:r>
      <w:r w:rsidRPr="00594DD2">
        <w:rPr>
          <w:rFonts w:ascii="Cambria" w:hAnsi="Cambria"/>
          <w:spacing w:val="-1"/>
        </w:rPr>
        <w:t>Action/Equal</w:t>
      </w:r>
      <w:r w:rsidRPr="00594DD2">
        <w:rPr>
          <w:rFonts w:ascii="Cambria" w:hAnsi="Cambria"/>
        </w:rPr>
        <w:t xml:space="preserve"> </w:t>
      </w:r>
      <w:r w:rsidRPr="00594DD2">
        <w:rPr>
          <w:rFonts w:ascii="Cambria" w:hAnsi="Cambria"/>
          <w:spacing w:val="-1"/>
        </w:rPr>
        <w:t>Opportunity</w:t>
      </w:r>
      <w:r w:rsidRPr="00594DD2">
        <w:rPr>
          <w:rFonts w:ascii="Cambria" w:hAnsi="Cambria"/>
          <w:spacing w:val="-3"/>
        </w:rPr>
        <w:t xml:space="preserve"> </w:t>
      </w:r>
      <w:proofErr w:type="gramStart"/>
      <w:r w:rsidRPr="00594DD2">
        <w:rPr>
          <w:rFonts w:ascii="Cambria" w:hAnsi="Cambria"/>
        </w:rPr>
        <w:t>Policy</w:t>
      </w:r>
      <w:proofErr w:type="gramEnd"/>
      <w:r w:rsidRPr="00594DD2">
        <w:rPr>
          <w:rFonts w:ascii="Cambria" w:hAnsi="Cambria"/>
          <w:spacing w:val="-5"/>
        </w:rPr>
        <w:t xml:space="preserve"> </w:t>
      </w:r>
      <w:r w:rsidRPr="00594DD2">
        <w:rPr>
          <w:rFonts w:ascii="Cambria" w:hAnsi="Cambria"/>
        </w:rPr>
        <w:t xml:space="preserve">or its </w:t>
      </w:r>
      <w:r w:rsidRPr="00594DD2">
        <w:rPr>
          <w:rFonts w:ascii="Cambria" w:hAnsi="Cambria"/>
          <w:spacing w:val="-1"/>
        </w:rPr>
        <w:t>implementation</w:t>
      </w:r>
      <w:r w:rsidRPr="00594DD2">
        <w:rPr>
          <w:rFonts w:ascii="Cambria" w:hAnsi="Cambria"/>
        </w:rPr>
        <w:t xml:space="preserve"> should</w:t>
      </w:r>
      <w:r w:rsidR="00DB6CD2">
        <w:rPr>
          <w:rFonts w:ascii="Cambria" w:hAnsi="Cambria"/>
        </w:rPr>
        <w:t xml:space="preserve"> </w:t>
      </w:r>
      <w:r w:rsidRPr="00594DD2">
        <w:rPr>
          <w:rFonts w:ascii="Cambria" w:hAnsi="Cambria"/>
        </w:rPr>
        <w:t>discuss the</w:t>
      </w:r>
      <w:r w:rsidRPr="00594DD2">
        <w:rPr>
          <w:rFonts w:ascii="Cambria" w:hAnsi="Cambria"/>
          <w:spacing w:val="-1"/>
        </w:rPr>
        <w:t xml:space="preserve"> </w:t>
      </w:r>
      <w:r w:rsidRPr="00594DD2">
        <w:rPr>
          <w:rFonts w:ascii="Cambria" w:hAnsi="Cambria"/>
        </w:rPr>
        <w:t>matter</w:t>
      </w:r>
      <w:r w:rsidRPr="00594DD2">
        <w:rPr>
          <w:rFonts w:ascii="Cambria" w:hAnsi="Cambria"/>
          <w:spacing w:val="-2"/>
        </w:rPr>
        <w:t xml:space="preserve"> </w:t>
      </w:r>
      <w:r w:rsidRPr="00594DD2">
        <w:rPr>
          <w:rFonts w:ascii="Cambria" w:hAnsi="Cambria"/>
        </w:rPr>
        <w:t>with the</w:t>
      </w:r>
      <w:r w:rsidRPr="00594DD2">
        <w:rPr>
          <w:rFonts w:ascii="Cambria" w:hAnsi="Cambria"/>
          <w:spacing w:val="-1"/>
        </w:rPr>
        <w:t xml:space="preserve"> Director</w:t>
      </w:r>
      <w:r w:rsidRPr="00594DD2">
        <w:rPr>
          <w:rFonts w:ascii="Cambria" w:hAnsi="Cambria"/>
        </w:rPr>
        <w:t xml:space="preserve"> of</w:t>
      </w:r>
      <w:r w:rsidRPr="00594DD2">
        <w:rPr>
          <w:rFonts w:ascii="Cambria" w:hAnsi="Cambria"/>
          <w:spacing w:val="-2"/>
        </w:rPr>
        <w:t xml:space="preserve"> </w:t>
      </w:r>
      <w:r w:rsidRPr="00594DD2">
        <w:rPr>
          <w:rFonts w:ascii="Cambria" w:hAnsi="Cambria"/>
          <w:spacing w:val="-1"/>
        </w:rPr>
        <w:t>Equal</w:t>
      </w:r>
      <w:r w:rsidRPr="00594DD2">
        <w:rPr>
          <w:rFonts w:ascii="Cambria" w:hAnsi="Cambria"/>
        </w:rPr>
        <w:t xml:space="preserve"> Opportunity</w:t>
      </w:r>
      <w:r w:rsidRPr="00594DD2">
        <w:rPr>
          <w:rFonts w:ascii="Cambria" w:hAnsi="Cambria"/>
          <w:spacing w:val="-5"/>
        </w:rPr>
        <w:t xml:space="preserve"> </w:t>
      </w:r>
      <w:r w:rsidRPr="00594DD2">
        <w:rPr>
          <w:rFonts w:ascii="Cambria" w:hAnsi="Cambria"/>
          <w:spacing w:val="-1"/>
        </w:rPr>
        <w:t>Programs,</w:t>
      </w:r>
      <w:r w:rsidRPr="00594DD2">
        <w:rPr>
          <w:rFonts w:ascii="Cambria" w:hAnsi="Cambria"/>
        </w:rPr>
        <w:t xml:space="preserve"> Room</w:t>
      </w:r>
      <w:r w:rsidRPr="00594DD2">
        <w:rPr>
          <w:rFonts w:ascii="Cambria" w:hAnsi="Cambria"/>
          <w:spacing w:val="2"/>
        </w:rPr>
        <w:t xml:space="preserve"> </w:t>
      </w:r>
      <w:r w:rsidRPr="00594DD2">
        <w:rPr>
          <w:rFonts w:ascii="Cambria" w:hAnsi="Cambria"/>
        </w:rPr>
        <w:t>318 Thomas</w:t>
      </w:r>
      <w:r w:rsidR="00DB6CD2">
        <w:rPr>
          <w:rFonts w:ascii="Cambria" w:hAnsi="Cambria"/>
        </w:rPr>
        <w:t xml:space="preserve"> </w:t>
      </w:r>
      <w:r w:rsidRPr="00594DD2">
        <w:rPr>
          <w:rFonts w:ascii="Cambria" w:hAnsi="Cambria"/>
          <w:spacing w:val="-1"/>
        </w:rPr>
        <w:t>Boyd</w:t>
      </w:r>
      <w:r w:rsidRPr="00594DD2">
        <w:rPr>
          <w:rFonts w:ascii="Cambria" w:hAnsi="Cambria"/>
        </w:rPr>
        <w:t xml:space="preserve"> </w:t>
      </w:r>
      <w:r w:rsidRPr="00594DD2">
        <w:rPr>
          <w:rFonts w:ascii="Cambria" w:hAnsi="Cambria"/>
          <w:spacing w:val="-1"/>
        </w:rPr>
        <w:t>Hall,</w:t>
      </w:r>
      <w:r w:rsidRPr="00594DD2">
        <w:rPr>
          <w:rFonts w:ascii="Cambria" w:hAnsi="Cambria"/>
        </w:rPr>
        <w:t xml:space="preserve"> or </w:t>
      </w:r>
      <w:r w:rsidRPr="00594DD2">
        <w:rPr>
          <w:rFonts w:ascii="Cambria" w:hAnsi="Cambria"/>
          <w:spacing w:val="1"/>
        </w:rPr>
        <w:t>by</w:t>
      </w:r>
      <w:r w:rsidRPr="00594DD2">
        <w:rPr>
          <w:rFonts w:ascii="Cambria" w:hAnsi="Cambria"/>
          <w:spacing w:val="-3"/>
        </w:rPr>
        <w:t xml:space="preserve"> </w:t>
      </w:r>
      <w:r w:rsidRPr="00594DD2">
        <w:rPr>
          <w:rFonts w:ascii="Cambria" w:hAnsi="Cambria"/>
          <w:spacing w:val="-1"/>
        </w:rPr>
        <w:t>calling</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Office</w:t>
      </w:r>
      <w:r w:rsidRPr="00594DD2">
        <w:rPr>
          <w:rFonts w:ascii="Cambria" w:hAnsi="Cambria"/>
          <w:spacing w:val="1"/>
        </w:rPr>
        <w:t xml:space="preserve"> </w:t>
      </w:r>
      <w:r w:rsidRPr="00594DD2">
        <w:rPr>
          <w:rFonts w:ascii="Cambria" w:hAnsi="Cambria"/>
        </w:rPr>
        <w:t>of Equal Opportunity</w:t>
      </w:r>
      <w:r w:rsidRPr="00594DD2">
        <w:rPr>
          <w:rFonts w:ascii="Cambria" w:hAnsi="Cambria"/>
          <w:spacing w:val="-8"/>
        </w:rPr>
        <w:t xml:space="preserve"> </w:t>
      </w:r>
      <w:r w:rsidRPr="00594DD2">
        <w:rPr>
          <w:rFonts w:ascii="Cambria" w:hAnsi="Cambria"/>
          <w:spacing w:val="-1"/>
        </w:rPr>
        <w:t>Programs</w:t>
      </w:r>
      <w:r w:rsidRPr="00594DD2">
        <w:rPr>
          <w:rFonts w:ascii="Cambria" w:hAnsi="Cambria"/>
        </w:rPr>
        <w:t xml:space="preserve"> at 225-578-6595.</w:t>
      </w:r>
    </w:p>
    <w:p w14:paraId="7829CA41" w14:textId="55BF8E22" w:rsidR="00E24347" w:rsidRDefault="005E4AFE" w:rsidP="002100E1">
      <w:pPr>
        <w:pStyle w:val="BodyText"/>
        <w:ind w:right="132"/>
        <w:rPr>
          <w:rFonts w:ascii="Cambria" w:hAnsi="Cambria"/>
        </w:rPr>
      </w:pPr>
      <w:r w:rsidRPr="00594DD2">
        <w:rPr>
          <w:rFonts w:ascii="Cambria" w:hAnsi="Cambria"/>
        </w:rPr>
        <w:t>Any</w:t>
      </w:r>
      <w:r w:rsidRPr="00594DD2">
        <w:rPr>
          <w:rFonts w:ascii="Cambria" w:hAnsi="Cambria"/>
          <w:spacing w:val="-3"/>
        </w:rPr>
        <w:t xml:space="preserve"> </w:t>
      </w:r>
      <w:r w:rsidRPr="00594DD2">
        <w:rPr>
          <w:rFonts w:ascii="Cambria" w:hAnsi="Cambria"/>
          <w:spacing w:val="-1"/>
        </w:rPr>
        <w:t xml:space="preserve">employee </w:t>
      </w:r>
      <w:r w:rsidRPr="00594DD2">
        <w:rPr>
          <w:rFonts w:ascii="Cambria" w:hAnsi="Cambria"/>
        </w:rPr>
        <w:t>or</w:t>
      </w:r>
      <w:r w:rsidRPr="00594DD2">
        <w:rPr>
          <w:rFonts w:ascii="Cambria" w:hAnsi="Cambria"/>
          <w:spacing w:val="1"/>
        </w:rPr>
        <w:t xml:space="preserve"> </w:t>
      </w:r>
      <w:r w:rsidRPr="00594DD2">
        <w:rPr>
          <w:rFonts w:ascii="Cambria" w:hAnsi="Cambria"/>
          <w:spacing w:val="-1"/>
        </w:rPr>
        <w:t>applicant</w:t>
      </w:r>
      <w:r w:rsidRPr="00594DD2">
        <w:rPr>
          <w:rFonts w:ascii="Cambria" w:hAnsi="Cambria"/>
        </w:rPr>
        <w:t xml:space="preserve"> for</w:t>
      </w:r>
      <w:r w:rsidRPr="00594DD2">
        <w:rPr>
          <w:rFonts w:ascii="Cambria" w:hAnsi="Cambria"/>
          <w:spacing w:val="1"/>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rPr>
        <w:t>review</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Affirmative</w:t>
      </w:r>
      <w:r w:rsidRPr="00594DD2">
        <w:rPr>
          <w:rFonts w:ascii="Cambria" w:hAnsi="Cambria"/>
        </w:rPr>
        <w:t xml:space="preserve"> Action Plan</w:t>
      </w:r>
      <w:r w:rsidRPr="00594DD2">
        <w:rPr>
          <w:rFonts w:ascii="Cambria" w:hAnsi="Cambria"/>
          <w:spacing w:val="62"/>
        </w:rPr>
        <w:t xml:space="preserve"> </w:t>
      </w:r>
      <w:r w:rsidRPr="00594DD2">
        <w:rPr>
          <w:rFonts w:ascii="Cambria" w:hAnsi="Cambria"/>
        </w:rPr>
        <w:t>Monday</w:t>
      </w:r>
      <w:r w:rsidRPr="00594DD2">
        <w:rPr>
          <w:rFonts w:ascii="Cambria" w:hAnsi="Cambria"/>
          <w:spacing w:val="-5"/>
        </w:rPr>
        <w:t xml:space="preserve"> </w:t>
      </w:r>
      <w:r w:rsidRPr="00594DD2">
        <w:rPr>
          <w:rFonts w:ascii="Cambria" w:hAnsi="Cambria"/>
          <w:spacing w:val="-1"/>
        </w:rPr>
        <w:t>through</w:t>
      </w:r>
      <w:r w:rsidRPr="00594DD2">
        <w:rPr>
          <w:rFonts w:ascii="Cambria" w:hAnsi="Cambria"/>
          <w:spacing w:val="2"/>
        </w:rPr>
        <w:t xml:space="preserve"> </w:t>
      </w:r>
      <w:r w:rsidRPr="00594DD2">
        <w:rPr>
          <w:rFonts w:ascii="Cambria" w:hAnsi="Cambria"/>
        </w:rPr>
        <w:t>Friday</w:t>
      </w:r>
      <w:r w:rsidRPr="00594DD2">
        <w:rPr>
          <w:rFonts w:ascii="Cambria" w:hAnsi="Cambria"/>
          <w:spacing w:val="-3"/>
        </w:rPr>
        <w:t xml:space="preserve"> </w:t>
      </w:r>
      <w:r w:rsidRPr="00594DD2">
        <w:rPr>
          <w:rFonts w:ascii="Cambria" w:hAnsi="Cambria"/>
          <w:spacing w:val="-1"/>
        </w:rPr>
        <w:t>between</w:t>
      </w:r>
      <w:r w:rsidRPr="00594DD2">
        <w:rPr>
          <w:rFonts w:ascii="Cambria" w:hAnsi="Cambria"/>
        </w:rPr>
        <w:t xml:space="preserve"> 8:00a.m.</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4:30p.m.</w:t>
      </w:r>
    </w:p>
    <w:p w14:paraId="30BC99F3" w14:textId="4E6AD2D2" w:rsidR="002100E1" w:rsidRDefault="002100E1">
      <w:pPr>
        <w:rPr>
          <w:rFonts w:ascii="Cambria" w:eastAsia="Times New Roman" w:hAnsi="Cambria"/>
          <w:sz w:val="24"/>
          <w:szCs w:val="24"/>
        </w:rPr>
      </w:pPr>
      <w:r>
        <w:rPr>
          <w:rFonts w:ascii="Cambria" w:hAnsi="Cambria"/>
        </w:rPr>
        <w:br w:type="page"/>
      </w:r>
    </w:p>
    <w:p w14:paraId="7326B06E" w14:textId="77777777" w:rsidR="002100E1" w:rsidRPr="002100E1" w:rsidRDefault="002100E1" w:rsidP="002100E1">
      <w:pPr>
        <w:pStyle w:val="BodyText"/>
        <w:ind w:right="132"/>
        <w:rPr>
          <w:rFonts w:ascii="Cambria" w:hAnsi="Cambria"/>
        </w:rPr>
      </w:pPr>
    </w:p>
    <w:p w14:paraId="026A0DD0" w14:textId="30498618" w:rsidR="00842568" w:rsidRDefault="00842568">
      <w:pPr>
        <w:pStyle w:val="Heading2"/>
        <w:spacing w:before="57"/>
        <w:ind w:left="1170" w:right="1150"/>
        <w:jc w:val="center"/>
        <w:rPr>
          <w:rFonts w:ascii="Cambria" w:hAnsi="Cambria"/>
          <w:spacing w:val="-1"/>
        </w:rPr>
      </w:pPr>
      <w:r>
        <w:rPr>
          <w:rFonts w:ascii="Cambria" w:hAnsi="Cambria"/>
          <w:spacing w:val="-1"/>
        </w:rPr>
        <w:t>Faculty as Mandated Title IX Reporters</w:t>
      </w:r>
    </w:p>
    <w:p w14:paraId="0FAA1E9D" w14:textId="0C6522FD" w:rsidR="00842568" w:rsidRDefault="00842568">
      <w:pPr>
        <w:pStyle w:val="Heading2"/>
        <w:spacing w:before="57"/>
        <w:ind w:left="1170" w:right="1150"/>
        <w:jc w:val="center"/>
        <w:rPr>
          <w:rFonts w:ascii="Cambria" w:hAnsi="Cambria"/>
          <w:spacing w:val="-1"/>
        </w:rPr>
      </w:pPr>
    </w:p>
    <w:p w14:paraId="7A4870F6" w14:textId="3C8FD2E2" w:rsidR="00842568" w:rsidRDefault="00842568" w:rsidP="005B63EB">
      <w:pPr>
        <w:rPr>
          <w:rFonts w:asciiTheme="majorHAnsi" w:hAnsiTheme="majorHAnsi"/>
          <w:color w:val="231F20"/>
          <w:spacing w:val="7"/>
          <w:sz w:val="24"/>
          <w:szCs w:val="24"/>
          <w:shd w:val="clear" w:color="auto" w:fill="FFFFFF"/>
        </w:rPr>
      </w:pPr>
      <w:r w:rsidRPr="00842568">
        <w:rPr>
          <w:rFonts w:asciiTheme="majorHAnsi" w:eastAsia="Times New Roman" w:hAnsiTheme="majorHAnsi" w:cs="Times New Roman"/>
          <w:color w:val="231F20"/>
          <w:sz w:val="24"/>
          <w:szCs w:val="24"/>
        </w:rPr>
        <w:t xml:space="preserve">All employees, with few exceptions, are required to report instances of Sexual Misconduct. If a student discloses to </w:t>
      </w:r>
      <w:r w:rsidRPr="00DC2885">
        <w:rPr>
          <w:rFonts w:asciiTheme="majorHAnsi" w:eastAsia="Times New Roman" w:hAnsiTheme="majorHAnsi" w:cs="Times New Roman"/>
          <w:color w:val="231F20"/>
          <w:sz w:val="24"/>
          <w:szCs w:val="24"/>
        </w:rPr>
        <w:t>faculty</w:t>
      </w:r>
      <w:r w:rsidRPr="00842568">
        <w:rPr>
          <w:rFonts w:asciiTheme="majorHAnsi" w:eastAsia="Times New Roman" w:hAnsiTheme="majorHAnsi" w:cs="Times New Roman"/>
          <w:color w:val="231F20"/>
          <w:sz w:val="24"/>
          <w:szCs w:val="24"/>
        </w:rPr>
        <w:t xml:space="preserve"> that they have been a victim, </w:t>
      </w:r>
      <w:r w:rsidRPr="00DC2885">
        <w:rPr>
          <w:rFonts w:asciiTheme="majorHAnsi" w:eastAsia="Times New Roman" w:hAnsiTheme="majorHAnsi" w:cs="Times New Roman"/>
          <w:color w:val="231F20"/>
          <w:sz w:val="24"/>
          <w:szCs w:val="24"/>
        </w:rPr>
        <w:t>survivor, or</w:t>
      </w:r>
      <w:r w:rsidRPr="00842568">
        <w:rPr>
          <w:rFonts w:asciiTheme="majorHAnsi" w:eastAsia="Times New Roman" w:hAnsiTheme="majorHAnsi" w:cs="Times New Roman"/>
          <w:color w:val="231F20"/>
          <w:sz w:val="24"/>
          <w:szCs w:val="24"/>
        </w:rPr>
        <w:t xml:space="preserve"> witness </w:t>
      </w:r>
      <w:r w:rsidRPr="00DC2885">
        <w:rPr>
          <w:rFonts w:asciiTheme="majorHAnsi" w:eastAsia="Times New Roman" w:hAnsiTheme="majorHAnsi" w:cs="Times New Roman"/>
          <w:color w:val="231F20"/>
          <w:sz w:val="24"/>
          <w:szCs w:val="24"/>
        </w:rPr>
        <w:t>to</w:t>
      </w:r>
      <w:r w:rsidRPr="00842568">
        <w:rPr>
          <w:rFonts w:asciiTheme="majorHAnsi" w:eastAsia="Times New Roman" w:hAnsiTheme="majorHAnsi" w:cs="Times New Roman"/>
          <w:color w:val="231F20"/>
          <w:sz w:val="24"/>
          <w:szCs w:val="24"/>
        </w:rPr>
        <w:t xml:space="preserve"> misconduct, or if </w:t>
      </w:r>
      <w:r w:rsidRPr="00DC2885">
        <w:rPr>
          <w:rFonts w:asciiTheme="majorHAnsi" w:eastAsia="Times New Roman" w:hAnsiTheme="majorHAnsi" w:cs="Times New Roman"/>
          <w:color w:val="231F20"/>
          <w:sz w:val="24"/>
          <w:szCs w:val="24"/>
        </w:rPr>
        <w:t xml:space="preserve">faculty </w:t>
      </w:r>
      <w:r w:rsidRPr="00842568">
        <w:rPr>
          <w:rFonts w:asciiTheme="majorHAnsi" w:eastAsia="Times New Roman" w:hAnsiTheme="majorHAnsi" w:cs="Times New Roman"/>
          <w:color w:val="231F20"/>
          <w:sz w:val="24"/>
          <w:szCs w:val="24"/>
        </w:rPr>
        <w:t xml:space="preserve">have knowledge of sexual misconduct happening to or affecting an LSU student </w:t>
      </w:r>
      <w:r w:rsidRPr="00DC2885">
        <w:rPr>
          <w:rFonts w:asciiTheme="majorHAnsi" w:eastAsia="Times New Roman" w:hAnsiTheme="majorHAnsi" w:cs="Times New Roman"/>
          <w:color w:val="231F20"/>
          <w:sz w:val="24"/>
          <w:szCs w:val="24"/>
        </w:rPr>
        <w:t>the faculty member is obligated to</w:t>
      </w:r>
      <w:r w:rsidRPr="00842568">
        <w:rPr>
          <w:rFonts w:asciiTheme="majorHAnsi" w:eastAsia="Times New Roman" w:hAnsiTheme="majorHAnsi" w:cs="Times New Roman"/>
          <w:color w:val="231F20"/>
          <w:sz w:val="24"/>
          <w:szCs w:val="24"/>
        </w:rPr>
        <w:t xml:space="preserve"> report the incident to the Title IX Coordinator. </w:t>
      </w:r>
      <w:r w:rsidR="00DC2885" w:rsidRPr="00DC2885">
        <w:rPr>
          <w:rFonts w:asciiTheme="majorHAnsi" w:eastAsia="Times New Roman" w:hAnsiTheme="majorHAnsi" w:cs="Times New Roman"/>
          <w:color w:val="231F20"/>
          <w:sz w:val="24"/>
          <w:szCs w:val="24"/>
        </w:rPr>
        <w:t xml:space="preserve">All power-based violence must be reported. </w:t>
      </w:r>
      <w:r w:rsidR="00DC2885" w:rsidRPr="00DC2885">
        <w:rPr>
          <w:rFonts w:asciiTheme="majorHAnsi" w:hAnsiTheme="majorHAnsi"/>
          <w:color w:val="231F20"/>
          <w:spacing w:val="7"/>
          <w:sz w:val="24"/>
          <w:szCs w:val="24"/>
          <w:shd w:val="clear" w:color="auto" w:fill="FFFFFF"/>
        </w:rPr>
        <w:t>Any form of violence intended to control or intimidate another person by asserting power over the person is power-based violence. Any type of sexual misconduct is power-based violence.</w:t>
      </w:r>
      <w:r w:rsidR="005B63EB">
        <w:rPr>
          <w:rFonts w:asciiTheme="majorHAnsi" w:hAnsiTheme="majorHAnsi"/>
          <w:color w:val="231F20"/>
          <w:spacing w:val="7"/>
          <w:sz w:val="24"/>
          <w:szCs w:val="24"/>
          <w:shd w:val="clear" w:color="auto" w:fill="FFFFFF"/>
        </w:rPr>
        <w:t xml:space="preserve"> For more information, please visit the LSU Title IX website at </w:t>
      </w:r>
      <w:hyperlink r:id="rId53" w:history="1">
        <w:r w:rsidR="005B63EB" w:rsidRPr="00BF256F">
          <w:rPr>
            <w:rStyle w:val="Hyperlink"/>
            <w:rFonts w:asciiTheme="majorHAnsi" w:hAnsiTheme="majorHAnsi"/>
            <w:spacing w:val="7"/>
            <w:sz w:val="24"/>
            <w:szCs w:val="24"/>
            <w:shd w:val="clear" w:color="auto" w:fill="FFFFFF"/>
          </w:rPr>
          <w:t>https://www.lsu.edu/titleix/index.php</w:t>
        </w:r>
      </w:hyperlink>
      <w:r w:rsidR="005B63EB">
        <w:rPr>
          <w:rFonts w:asciiTheme="majorHAnsi" w:hAnsiTheme="majorHAnsi"/>
          <w:color w:val="231F20"/>
          <w:spacing w:val="7"/>
          <w:sz w:val="24"/>
          <w:szCs w:val="24"/>
          <w:shd w:val="clear" w:color="auto" w:fill="FFFFFF"/>
        </w:rPr>
        <w:t>.</w:t>
      </w:r>
    </w:p>
    <w:p w14:paraId="565DBD76" w14:textId="77777777" w:rsidR="005B63EB" w:rsidRPr="005B63EB" w:rsidRDefault="005B63EB" w:rsidP="005B63EB">
      <w:pPr>
        <w:rPr>
          <w:rFonts w:ascii="Cambria" w:eastAsia="Times New Roman" w:hAnsi="Cambria"/>
          <w:color w:val="000000"/>
          <w:sz w:val="24"/>
          <w:szCs w:val="24"/>
        </w:rPr>
      </w:pPr>
    </w:p>
    <w:p w14:paraId="4A625DEB" w14:textId="316FC162" w:rsidR="002B092A" w:rsidRPr="00466791" w:rsidRDefault="002B092A" w:rsidP="002B092A">
      <w:pPr>
        <w:widowControl/>
        <w:shd w:val="clear" w:color="auto" w:fill="FFFFFF"/>
        <w:spacing w:after="100" w:afterAutospacing="1"/>
        <w:jc w:val="center"/>
        <w:rPr>
          <w:rFonts w:asciiTheme="majorHAnsi" w:hAnsiTheme="majorHAnsi"/>
          <w:b/>
          <w:bCs/>
          <w:color w:val="231F20"/>
          <w:spacing w:val="7"/>
          <w:sz w:val="24"/>
          <w:szCs w:val="24"/>
          <w:shd w:val="clear" w:color="auto" w:fill="FFFFFF"/>
        </w:rPr>
      </w:pPr>
      <w:r w:rsidRPr="00466791">
        <w:rPr>
          <w:rFonts w:asciiTheme="majorHAnsi" w:hAnsiTheme="majorHAnsi"/>
          <w:b/>
          <w:bCs/>
          <w:color w:val="231F20"/>
          <w:spacing w:val="7"/>
          <w:sz w:val="24"/>
          <w:szCs w:val="24"/>
          <w:shd w:val="clear" w:color="auto" w:fill="FFFFFF"/>
        </w:rPr>
        <w:t>Student Counseling Needs</w:t>
      </w:r>
    </w:p>
    <w:p w14:paraId="256B4321" w14:textId="21739D59" w:rsidR="007C1357" w:rsidRDefault="002B092A" w:rsidP="002100E1">
      <w:pPr>
        <w:widowControl/>
        <w:shd w:val="clear" w:color="auto" w:fill="FFFFFF"/>
        <w:spacing w:after="100" w:afterAutospacing="1"/>
        <w:rPr>
          <w:rFonts w:asciiTheme="majorHAnsi" w:hAnsiTheme="majorHAnsi"/>
          <w:color w:val="231F20"/>
          <w:spacing w:val="7"/>
          <w:sz w:val="24"/>
          <w:szCs w:val="24"/>
          <w:shd w:val="clear" w:color="auto" w:fill="FFFFFF"/>
        </w:rPr>
      </w:pPr>
      <w:r>
        <w:rPr>
          <w:rFonts w:asciiTheme="majorHAnsi" w:hAnsiTheme="majorHAnsi"/>
          <w:color w:val="231F20"/>
          <w:spacing w:val="7"/>
          <w:sz w:val="24"/>
          <w:szCs w:val="24"/>
          <w:shd w:val="clear" w:color="auto" w:fill="FFFFFF"/>
        </w:rPr>
        <w:t xml:space="preserve">Throughout the program students may take classes that bring up an awareness of personal needs and concerns regarding </w:t>
      </w:r>
      <w:r w:rsidR="005B63EB">
        <w:rPr>
          <w:rFonts w:asciiTheme="majorHAnsi" w:hAnsiTheme="majorHAnsi"/>
          <w:color w:val="231F20"/>
          <w:spacing w:val="7"/>
          <w:sz w:val="24"/>
          <w:szCs w:val="24"/>
          <w:shd w:val="clear" w:color="auto" w:fill="FFFFFF"/>
        </w:rPr>
        <w:t>students’</w:t>
      </w:r>
      <w:r>
        <w:rPr>
          <w:rFonts w:asciiTheme="majorHAnsi" w:hAnsiTheme="majorHAnsi"/>
          <w:color w:val="231F20"/>
          <w:spacing w:val="7"/>
          <w:sz w:val="24"/>
          <w:szCs w:val="24"/>
          <w:shd w:val="clear" w:color="auto" w:fill="FFFFFF"/>
        </w:rPr>
        <w:t xml:space="preserve"> personal lives. Students may wish to seek counseling services to address issues from their own past. LSU Mental Health Services may provide such counseling services. Faculty cannot serve as personal counseling services for students</w:t>
      </w:r>
      <w:r w:rsidR="00466791">
        <w:rPr>
          <w:rFonts w:asciiTheme="majorHAnsi" w:hAnsiTheme="majorHAnsi"/>
          <w:color w:val="231F20"/>
          <w:spacing w:val="7"/>
          <w:sz w:val="24"/>
          <w:szCs w:val="24"/>
          <w:shd w:val="clear" w:color="auto" w:fill="FFFFFF"/>
        </w:rPr>
        <w:t xml:space="preserve"> (ACA Ethical Standard F.10.e Counseling Services)</w:t>
      </w:r>
      <w:r>
        <w:rPr>
          <w:rFonts w:asciiTheme="majorHAnsi" w:hAnsiTheme="majorHAnsi"/>
          <w:color w:val="231F20"/>
          <w:spacing w:val="7"/>
          <w:sz w:val="24"/>
          <w:szCs w:val="24"/>
          <w:shd w:val="clear" w:color="auto" w:fill="FFFFFF"/>
        </w:rPr>
        <w:t xml:space="preserve">. Faculty are required by ethical standards to maintain appropriate teaching boundaries and not enter dual relationships with students (i.e., serving as a counselor, </w:t>
      </w:r>
      <w:r w:rsidR="00466791">
        <w:rPr>
          <w:rFonts w:asciiTheme="majorHAnsi" w:hAnsiTheme="majorHAnsi"/>
          <w:color w:val="231F20"/>
          <w:spacing w:val="7"/>
          <w:sz w:val="24"/>
          <w:szCs w:val="24"/>
          <w:shd w:val="clear" w:color="auto" w:fill="FFFFFF"/>
        </w:rPr>
        <w:t xml:space="preserve">listening as a friend). </w:t>
      </w:r>
      <w:r w:rsidR="005B63EB">
        <w:rPr>
          <w:rFonts w:asciiTheme="majorHAnsi" w:hAnsiTheme="majorHAnsi"/>
          <w:color w:val="231F20"/>
          <w:spacing w:val="7"/>
          <w:sz w:val="24"/>
          <w:szCs w:val="24"/>
          <w:shd w:val="clear" w:color="auto" w:fill="FFFFFF"/>
        </w:rPr>
        <w:t xml:space="preserve">If a student needs to see a counselor, they can visit the LSU health services </w:t>
      </w:r>
      <w:r w:rsidR="007C1357">
        <w:rPr>
          <w:rFonts w:asciiTheme="majorHAnsi" w:hAnsiTheme="majorHAnsi"/>
          <w:color w:val="231F20"/>
          <w:spacing w:val="7"/>
          <w:sz w:val="24"/>
          <w:szCs w:val="24"/>
          <w:shd w:val="clear" w:color="auto" w:fill="FFFFFF"/>
        </w:rPr>
        <w:t xml:space="preserve">website to schedule a mental health services appointment at </w:t>
      </w:r>
      <w:hyperlink r:id="rId54" w:history="1">
        <w:r w:rsidR="007C1357" w:rsidRPr="00BF256F">
          <w:rPr>
            <w:rStyle w:val="Hyperlink"/>
            <w:rFonts w:asciiTheme="majorHAnsi" w:hAnsiTheme="majorHAnsi"/>
            <w:spacing w:val="7"/>
            <w:sz w:val="24"/>
            <w:szCs w:val="24"/>
            <w:shd w:val="clear" w:color="auto" w:fill="FFFFFF"/>
          </w:rPr>
          <w:t>https://www.lsu.edu/shc/mental-health/mhshome.php</w:t>
        </w:r>
      </w:hyperlink>
      <w:r w:rsidR="007C1357">
        <w:rPr>
          <w:rFonts w:asciiTheme="majorHAnsi" w:hAnsiTheme="majorHAnsi"/>
          <w:color w:val="231F20"/>
          <w:spacing w:val="7"/>
          <w:sz w:val="24"/>
          <w:szCs w:val="24"/>
          <w:shd w:val="clear" w:color="auto" w:fill="FFFFFF"/>
        </w:rPr>
        <w:t xml:space="preserve">. </w:t>
      </w:r>
    </w:p>
    <w:p w14:paraId="6B681D4C" w14:textId="1438CEC5" w:rsidR="002100E1" w:rsidRDefault="002100E1">
      <w:pPr>
        <w:rPr>
          <w:rFonts w:asciiTheme="majorHAnsi" w:hAnsiTheme="majorHAnsi"/>
          <w:color w:val="231F20"/>
          <w:spacing w:val="7"/>
          <w:sz w:val="24"/>
          <w:szCs w:val="24"/>
          <w:shd w:val="clear" w:color="auto" w:fill="FFFFFF"/>
        </w:rPr>
      </w:pPr>
      <w:r>
        <w:rPr>
          <w:rFonts w:asciiTheme="majorHAnsi" w:hAnsiTheme="majorHAnsi"/>
          <w:color w:val="231F20"/>
          <w:spacing w:val="7"/>
          <w:sz w:val="24"/>
          <w:szCs w:val="24"/>
          <w:shd w:val="clear" w:color="auto" w:fill="FFFFFF"/>
        </w:rPr>
        <w:br w:type="page"/>
      </w:r>
    </w:p>
    <w:p w14:paraId="62610D3E" w14:textId="77777777" w:rsidR="002100E1" w:rsidRPr="002100E1" w:rsidRDefault="002100E1" w:rsidP="002100E1">
      <w:pPr>
        <w:widowControl/>
        <w:shd w:val="clear" w:color="auto" w:fill="FFFFFF"/>
        <w:spacing w:after="100" w:afterAutospacing="1"/>
        <w:rPr>
          <w:rFonts w:asciiTheme="majorHAnsi" w:hAnsiTheme="majorHAnsi"/>
          <w:color w:val="231F20"/>
          <w:spacing w:val="7"/>
          <w:sz w:val="24"/>
          <w:szCs w:val="24"/>
          <w:shd w:val="clear" w:color="auto" w:fill="FFFFFF"/>
        </w:rPr>
      </w:pPr>
    </w:p>
    <w:p w14:paraId="0806DC35" w14:textId="748A8880" w:rsidR="00CB6B5A" w:rsidRPr="00594DD2" w:rsidRDefault="000517BA">
      <w:pPr>
        <w:pStyle w:val="Heading2"/>
        <w:spacing w:before="57"/>
        <w:ind w:left="1170" w:right="1150"/>
        <w:jc w:val="center"/>
        <w:rPr>
          <w:rFonts w:ascii="Cambria" w:hAnsi="Cambria"/>
          <w:b w:val="0"/>
          <w:bCs w:val="0"/>
        </w:rPr>
      </w:pPr>
      <w:r w:rsidRPr="00594DD2">
        <w:rPr>
          <w:rFonts w:ascii="Cambria" w:hAnsi="Cambria"/>
          <w:spacing w:val="-1"/>
        </w:rPr>
        <w:t>Additional</w:t>
      </w:r>
      <w:r w:rsidR="000A3AA2" w:rsidRPr="00594DD2">
        <w:rPr>
          <w:rFonts w:ascii="Cambria" w:hAnsi="Cambria"/>
        </w:rPr>
        <w:t xml:space="preserve"> </w:t>
      </w:r>
      <w:r w:rsidR="000A3AA2" w:rsidRPr="00594DD2">
        <w:rPr>
          <w:rFonts w:ascii="Cambria" w:hAnsi="Cambria"/>
          <w:spacing w:val="-1"/>
        </w:rPr>
        <w:t>Services</w:t>
      </w:r>
      <w:bookmarkEnd w:id="11"/>
    </w:p>
    <w:p w14:paraId="39F10A15" w14:textId="77777777" w:rsidR="000517BA" w:rsidRPr="00594DD2" w:rsidRDefault="000517BA">
      <w:pPr>
        <w:spacing w:before="7"/>
        <w:rPr>
          <w:rFonts w:ascii="Cambria" w:eastAsia="Times New Roman" w:hAnsi="Cambria" w:cs="Times New Roman"/>
          <w:b/>
          <w:bCs/>
          <w:sz w:val="24"/>
          <w:szCs w:val="24"/>
        </w:rPr>
      </w:pPr>
    </w:p>
    <w:p w14:paraId="17EA3906" w14:textId="0023708D" w:rsidR="000517BA" w:rsidRPr="00594DD2" w:rsidRDefault="000517BA">
      <w:pPr>
        <w:spacing w:before="7"/>
        <w:rPr>
          <w:rFonts w:ascii="Cambria" w:eastAsia="Times New Roman" w:hAnsi="Cambria" w:cs="Times New Roman"/>
          <w:b/>
          <w:bCs/>
          <w:sz w:val="24"/>
          <w:szCs w:val="24"/>
        </w:rPr>
      </w:pPr>
      <w:r w:rsidRPr="00594DD2">
        <w:rPr>
          <w:rFonts w:ascii="Cambria" w:eastAsia="Times New Roman" w:hAnsi="Cambria" w:cs="Times New Roman"/>
          <w:bCs/>
          <w:sz w:val="24"/>
          <w:szCs w:val="24"/>
        </w:rPr>
        <w:t>Admitted graduate students have access to the following ca</w:t>
      </w:r>
      <w:r w:rsidR="008E7235" w:rsidRPr="00594DD2">
        <w:rPr>
          <w:rFonts w:ascii="Cambria" w:eastAsia="Times New Roman" w:hAnsi="Cambria" w:cs="Times New Roman"/>
          <w:bCs/>
          <w:sz w:val="24"/>
          <w:szCs w:val="24"/>
        </w:rPr>
        <w:t>mpus resources</w:t>
      </w:r>
      <w:r w:rsidRPr="00594DD2">
        <w:rPr>
          <w:rFonts w:ascii="Cambria" w:eastAsia="Times New Roman" w:hAnsi="Cambria" w:cs="Times New Roman"/>
          <w:bCs/>
          <w:sz w:val="24"/>
          <w:szCs w:val="24"/>
        </w:rPr>
        <w:t xml:space="preserve">. Please visit the provided links for more information. </w:t>
      </w:r>
      <w:r w:rsidRPr="00594DD2">
        <w:rPr>
          <w:rFonts w:ascii="Cambria" w:eastAsia="Times New Roman" w:hAnsi="Cambria" w:cs="Times New Roman"/>
          <w:bCs/>
          <w:sz w:val="24"/>
          <w:szCs w:val="24"/>
        </w:rPr>
        <w:br/>
      </w:r>
    </w:p>
    <w:p w14:paraId="42F51873" w14:textId="3BD593CA" w:rsidR="003E5F82" w:rsidRPr="003E5F82" w:rsidRDefault="000517BA" w:rsidP="003E5F82">
      <w:pPr>
        <w:pStyle w:val="ListParagraph"/>
        <w:numPr>
          <w:ilvl w:val="0"/>
          <w:numId w:val="17"/>
        </w:numPr>
        <w:spacing w:before="7"/>
        <w:rPr>
          <w:rStyle w:val="Hyperlink"/>
          <w:rFonts w:ascii="Cambria" w:eastAsia="Times New Roman" w:hAnsi="Cambria" w:cs="Times New Roman"/>
          <w:bCs/>
          <w:i/>
          <w:color w:val="auto"/>
          <w:sz w:val="24"/>
          <w:szCs w:val="24"/>
          <w:u w:val="none"/>
        </w:rPr>
      </w:pPr>
      <w:r w:rsidRPr="00594DD2">
        <w:rPr>
          <w:rFonts w:ascii="Cambria" w:eastAsia="Times New Roman" w:hAnsi="Cambria" w:cs="Times New Roman"/>
          <w:b/>
          <w:bCs/>
          <w:sz w:val="24"/>
          <w:szCs w:val="24"/>
        </w:rPr>
        <w:t>Computing Services:</w:t>
      </w:r>
      <w:r w:rsidRPr="00594DD2">
        <w:rPr>
          <w:rFonts w:ascii="Cambria" w:eastAsia="Times New Roman" w:hAnsi="Cambria" w:cs="Times New Roman"/>
          <w:bCs/>
          <w:sz w:val="24"/>
          <w:szCs w:val="24"/>
        </w:rPr>
        <w:t xml:space="preserve"> </w:t>
      </w:r>
      <w:hyperlink r:id="rId55" w:history="1">
        <w:r w:rsidR="003E5F82" w:rsidRPr="003E5F82">
          <w:rPr>
            <w:rStyle w:val="Hyperlink"/>
            <w:rFonts w:ascii="Cambria" w:hAnsi="Cambria"/>
            <w:i/>
            <w:iCs/>
            <w:sz w:val="24"/>
            <w:szCs w:val="24"/>
          </w:rPr>
          <w:t>https://www.lsu.edu/its/index.php</w:t>
        </w:r>
      </w:hyperlink>
      <w:r w:rsidR="003E5F82">
        <w:t xml:space="preserve"> </w:t>
      </w:r>
    </w:p>
    <w:p w14:paraId="06728454" w14:textId="77777777" w:rsidR="00CA47C7" w:rsidRPr="00594DD2" w:rsidRDefault="00CA47C7" w:rsidP="006A7D59">
      <w:pPr>
        <w:pStyle w:val="ListParagraph"/>
        <w:ind w:firstLine="720"/>
        <w:rPr>
          <w:rFonts w:ascii="Cambria" w:hAnsi="Cambria" w:cs="Times New Roman"/>
          <w:i/>
          <w:color w:val="000000" w:themeColor="text1"/>
          <w:sz w:val="24"/>
          <w:szCs w:val="24"/>
        </w:rPr>
      </w:pPr>
    </w:p>
    <w:p w14:paraId="49FDDD4F" w14:textId="534E0D48" w:rsidR="00CA47C7" w:rsidRPr="00594DD2" w:rsidRDefault="00CA47C7">
      <w:pPr>
        <w:pStyle w:val="ListParagraph"/>
        <w:numPr>
          <w:ilvl w:val="0"/>
          <w:numId w:val="17"/>
        </w:numPr>
        <w:spacing w:before="7"/>
        <w:rPr>
          <w:rFonts w:ascii="Cambria" w:hAnsi="Cambria" w:cs="Times New Roman"/>
          <w:bCs/>
          <w:sz w:val="24"/>
          <w:szCs w:val="24"/>
        </w:rPr>
      </w:pPr>
      <w:r w:rsidRPr="00594DD2">
        <w:rPr>
          <w:rFonts w:ascii="Cambria" w:hAnsi="Cambria" w:cs="Times New Roman"/>
          <w:b/>
          <w:bCs/>
          <w:sz w:val="24"/>
          <w:szCs w:val="24"/>
        </w:rPr>
        <w:t>Libraries:</w:t>
      </w:r>
      <w:r w:rsidRPr="00594DD2">
        <w:rPr>
          <w:rFonts w:ascii="Cambria" w:hAnsi="Cambria" w:cs="Times New Roman"/>
          <w:bCs/>
          <w:sz w:val="24"/>
          <w:szCs w:val="24"/>
        </w:rPr>
        <w:t xml:space="preserve"> </w:t>
      </w:r>
      <w:hyperlink r:id="rId56" w:history="1">
        <w:r w:rsidR="007C637D" w:rsidRPr="00594DD2">
          <w:rPr>
            <w:rStyle w:val="Hyperlink"/>
            <w:rFonts w:ascii="Cambria" w:hAnsi="Cambria"/>
            <w:i/>
            <w:sz w:val="24"/>
            <w:szCs w:val="24"/>
          </w:rPr>
          <w:t>https://www.lib.lsu.edu/about</w:t>
        </w:r>
      </w:hyperlink>
      <w:r w:rsidR="007C637D" w:rsidRPr="00594DD2">
        <w:rPr>
          <w:rFonts w:ascii="Cambria" w:hAnsi="Cambria" w:cs="Times New Roman"/>
          <w:bCs/>
          <w:i/>
          <w:sz w:val="24"/>
          <w:szCs w:val="24"/>
        </w:rPr>
        <w:t xml:space="preserve"> </w:t>
      </w:r>
    </w:p>
    <w:p w14:paraId="5BB504F4" w14:textId="77777777" w:rsidR="003B7F9F" w:rsidRPr="00594DD2" w:rsidRDefault="003B7F9F" w:rsidP="003B7F9F">
      <w:pPr>
        <w:pStyle w:val="ListParagraph"/>
        <w:rPr>
          <w:rFonts w:ascii="Cambria" w:hAnsi="Cambria" w:cs="Times New Roman"/>
          <w:bCs/>
          <w:sz w:val="24"/>
          <w:szCs w:val="24"/>
        </w:rPr>
      </w:pPr>
    </w:p>
    <w:p w14:paraId="5ECC3909" w14:textId="0F2DDF5F" w:rsidR="003B7F9F" w:rsidRPr="00594DD2" w:rsidRDefault="003B7F9F" w:rsidP="003B7F9F">
      <w:pPr>
        <w:pStyle w:val="ListParagraph"/>
        <w:numPr>
          <w:ilvl w:val="0"/>
          <w:numId w:val="17"/>
        </w:numPr>
        <w:spacing w:before="7"/>
        <w:rPr>
          <w:rFonts w:ascii="Cambria" w:hAnsi="Cambria" w:cs="Times New Roman"/>
          <w:bCs/>
          <w:i/>
          <w:sz w:val="24"/>
          <w:szCs w:val="24"/>
        </w:rPr>
      </w:pPr>
      <w:r w:rsidRPr="00594DD2">
        <w:rPr>
          <w:rFonts w:ascii="Cambria" w:hAnsi="Cambria" w:cs="Times New Roman"/>
          <w:b/>
          <w:bCs/>
          <w:sz w:val="24"/>
          <w:szCs w:val="24"/>
        </w:rPr>
        <w:t>HSE Librarian, Andrea Hebert:</w:t>
      </w:r>
      <w:r w:rsidRPr="00594DD2">
        <w:rPr>
          <w:rFonts w:ascii="Cambria" w:hAnsi="Cambria" w:cs="Times New Roman"/>
          <w:bCs/>
          <w:sz w:val="24"/>
          <w:szCs w:val="24"/>
        </w:rPr>
        <w:t xml:space="preserve"> </w:t>
      </w:r>
      <w:hyperlink r:id="rId57" w:history="1">
        <w:r w:rsidRPr="00594DD2">
          <w:rPr>
            <w:rStyle w:val="Hyperlink"/>
            <w:rFonts w:ascii="Cambria" w:hAnsi="Cambria" w:cs="Times New Roman"/>
            <w:bCs/>
            <w:i/>
            <w:sz w:val="24"/>
            <w:szCs w:val="24"/>
          </w:rPr>
          <w:t>https://www.lib.lsu.edu/about/staff/Andrea-Hebert</w:t>
        </w:r>
      </w:hyperlink>
      <w:r w:rsidRPr="00594DD2">
        <w:rPr>
          <w:rFonts w:ascii="Cambria" w:hAnsi="Cambria" w:cs="Times New Roman"/>
          <w:bCs/>
          <w:i/>
          <w:sz w:val="24"/>
          <w:szCs w:val="24"/>
        </w:rPr>
        <w:t xml:space="preserve"> </w:t>
      </w:r>
    </w:p>
    <w:p w14:paraId="270C36F0" w14:textId="77777777" w:rsidR="00CA47C7" w:rsidRPr="00594DD2" w:rsidRDefault="00CA47C7" w:rsidP="006A7D59">
      <w:pPr>
        <w:pStyle w:val="ListParagraph"/>
        <w:spacing w:before="7"/>
        <w:ind w:left="720"/>
        <w:rPr>
          <w:rFonts w:ascii="Cambria" w:hAnsi="Cambria" w:cs="Times New Roman"/>
          <w:bCs/>
          <w:i/>
          <w:sz w:val="24"/>
          <w:szCs w:val="24"/>
        </w:rPr>
      </w:pPr>
    </w:p>
    <w:p w14:paraId="1D233DA1" w14:textId="666CB366" w:rsidR="007C637D" w:rsidRPr="00594DD2" w:rsidRDefault="007C637D" w:rsidP="006A7D59">
      <w:pPr>
        <w:pStyle w:val="ListParagraph"/>
        <w:numPr>
          <w:ilvl w:val="0"/>
          <w:numId w:val="17"/>
        </w:numPr>
        <w:spacing w:before="7"/>
        <w:rPr>
          <w:rFonts w:ascii="Cambria" w:hAnsi="Cambria" w:cs="Times New Roman"/>
          <w:sz w:val="24"/>
          <w:szCs w:val="24"/>
        </w:rPr>
      </w:pPr>
      <w:r w:rsidRPr="00594DD2">
        <w:rPr>
          <w:rFonts w:ascii="Cambria" w:hAnsi="Cambria" w:cs="Times New Roman"/>
          <w:b/>
          <w:bCs/>
          <w:sz w:val="24"/>
          <w:szCs w:val="24"/>
        </w:rPr>
        <w:t>Career Services:</w:t>
      </w:r>
      <w:r w:rsidR="006C69FA" w:rsidRPr="00594DD2">
        <w:rPr>
          <w:rFonts w:ascii="Cambria" w:hAnsi="Cambria" w:cs="Times New Roman"/>
          <w:b/>
          <w:bCs/>
          <w:sz w:val="24"/>
          <w:szCs w:val="24"/>
        </w:rPr>
        <w:t xml:space="preserve"> </w:t>
      </w:r>
      <w:hyperlink r:id="rId58" w:history="1">
        <w:r w:rsidRPr="00594DD2">
          <w:rPr>
            <w:rStyle w:val="Hyperlink"/>
            <w:rFonts w:ascii="Cambria" w:hAnsi="Cambria" w:cs="Times New Roman"/>
            <w:sz w:val="24"/>
            <w:szCs w:val="24"/>
          </w:rPr>
          <w:t>https://www.lsu.edu/careercenter/students</w:t>
        </w:r>
      </w:hyperlink>
      <w:r w:rsidRPr="00594DD2">
        <w:rPr>
          <w:rFonts w:ascii="Cambria" w:hAnsi="Cambria" w:cs="Times New Roman"/>
          <w:i/>
          <w:sz w:val="24"/>
          <w:szCs w:val="24"/>
        </w:rPr>
        <w:t xml:space="preserve"> </w:t>
      </w:r>
    </w:p>
    <w:p w14:paraId="33F9298B" w14:textId="77777777" w:rsidR="007C637D" w:rsidRPr="00594DD2" w:rsidRDefault="007C637D" w:rsidP="006A7D59">
      <w:pPr>
        <w:pStyle w:val="ListParagraph"/>
        <w:ind w:firstLine="720"/>
        <w:rPr>
          <w:rFonts w:ascii="Cambria" w:hAnsi="Cambria" w:cs="Times New Roman"/>
          <w:i/>
          <w:sz w:val="24"/>
          <w:szCs w:val="24"/>
        </w:rPr>
      </w:pPr>
    </w:p>
    <w:p w14:paraId="03938F6C" w14:textId="0FDC51CC" w:rsidR="007C637D" w:rsidRPr="00594DD2" w:rsidRDefault="007C637D">
      <w:pPr>
        <w:pStyle w:val="ListParagraph"/>
        <w:numPr>
          <w:ilvl w:val="0"/>
          <w:numId w:val="17"/>
        </w:numPr>
        <w:rPr>
          <w:rStyle w:val="Hyperlink"/>
          <w:rFonts w:ascii="Cambria" w:hAnsi="Cambria" w:cs="Times New Roman"/>
          <w:color w:val="auto"/>
          <w:sz w:val="24"/>
          <w:szCs w:val="24"/>
          <w:u w:val="none"/>
        </w:rPr>
      </w:pPr>
      <w:r w:rsidRPr="00594DD2">
        <w:rPr>
          <w:rFonts w:ascii="Cambria" w:hAnsi="Cambria" w:cs="Times New Roman"/>
          <w:b/>
          <w:sz w:val="24"/>
          <w:szCs w:val="24"/>
        </w:rPr>
        <w:t>Mental Health Center:</w:t>
      </w:r>
      <w:r w:rsidR="003E5F82">
        <w:t xml:space="preserve"> </w:t>
      </w:r>
      <w:r w:rsidR="003E5F82" w:rsidRPr="00594DD2">
        <w:rPr>
          <w:rStyle w:val="Hyperlink"/>
          <w:rFonts w:ascii="Cambria" w:hAnsi="Cambria" w:cs="Times New Roman"/>
          <w:color w:val="auto"/>
          <w:sz w:val="24"/>
          <w:szCs w:val="24"/>
          <w:u w:val="none"/>
        </w:rPr>
        <w:t xml:space="preserve"> </w:t>
      </w:r>
      <w:hyperlink r:id="rId59" w:history="1">
        <w:r w:rsidR="003E5F82" w:rsidRPr="003E5F82">
          <w:rPr>
            <w:rStyle w:val="Hyperlink"/>
            <w:rFonts w:ascii="Cambria" w:hAnsi="Cambria" w:cs="Times New Roman"/>
            <w:i/>
            <w:iCs/>
            <w:sz w:val="24"/>
            <w:szCs w:val="24"/>
          </w:rPr>
          <w:t>https://www.lsu.edu/shc/mental-health/mhshome.php</w:t>
        </w:r>
      </w:hyperlink>
      <w:r w:rsidR="003E5F82">
        <w:rPr>
          <w:rStyle w:val="Hyperlink"/>
          <w:rFonts w:ascii="Cambria" w:hAnsi="Cambria" w:cs="Times New Roman"/>
          <w:color w:val="auto"/>
          <w:sz w:val="24"/>
          <w:szCs w:val="24"/>
          <w:u w:val="none"/>
        </w:rPr>
        <w:t xml:space="preserve"> </w:t>
      </w:r>
    </w:p>
    <w:p w14:paraId="0BB8017D" w14:textId="77777777" w:rsidR="007C637D" w:rsidRPr="00594DD2" w:rsidRDefault="007C637D" w:rsidP="006A7D59">
      <w:pPr>
        <w:rPr>
          <w:rStyle w:val="Hyperlink"/>
          <w:rFonts w:ascii="Cambria" w:hAnsi="Cambria" w:cs="Times New Roman"/>
          <w:i/>
          <w:sz w:val="24"/>
          <w:szCs w:val="24"/>
        </w:rPr>
      </w:pPr>
    </w:p>
    <w:p w14:paraId="06D939E9" w14:textId="77777777" w:rsidR="007C637D" w:rsidRPr="00594DD2" w:rsidRDefault="007C637D" w:rsidP="007C637D">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Center for Academic Success: </w:t>
      </w:r>
      <w:hyperlink r:id="rId60">
        <w:r w:rsidRPr="00594DD2">
          <w:rPr>
            <w:rStyle w:val="Hyperlink"/>
            <w:rFonts w:ascii="Cambria" w:hAnsi="Cambria" w:cs="Times New Roman"/>
            <w:i/>
            <w:sz w:val="24"/>
            <w:szCs w:val="24"/>
          </w:rPr>
          <w:t>http://cas.lsu.edu/</w:t>
        </w:r>
      </w:hyperlink>
    </w:p>
    <w:p w14:paraId="24AB27B7" w14:textId="77777777" w:rsidR="006C69FA" w:rsidRPr="00594DD2" w:rsidRDefault="006C69FA" w:rsidP="006A7D59">
      <w:pPr>
        <w:rPr>
          <w:rFonts w:ascii="Cambria" w:hAnsi="Cambria" w:cs="Times New Roman"/>
          <w:b/>
          <w:sz w:val="24"/>
          <w:szCs w:val="24"/>
        </w:rPr>
      </w:pPr>
    </w:p>
    <w:p w14:paraId="32EF011F" w14:textId="7C30A7D1" w:rsidR="00065488" w:rsidRPr="00065488" w:rsidRDefault="007C637D" w:rsidP="00065488">
      <w:pPr>
        <w:pStyle w:val="ListParagraph"/>
        <w:numPr>
          <w:ilvl w:val="0"/>
          <w:numId w:val="17"/>
        </w:numPr>
        <w:rPr>
          <w:rFonts w:ascii="Cambria" w:hAnsi="Cambria" w:cs="Times New Roman"/>
          <w:b/>
          <w:sz w:val="24"/>
          <w:szCs w:val="24"/>
        </w:rPr>
      </w:pPr>
      <w:r w:rsidRPr="00065488">
        <w:rPr>
          <w:rFonts w:ascii="Cambria" w:hAnsi="Cambria" w:cs="Times New Roman"/>
          <w:b/>
          <w:sz w:val="24"/>
          <w:szCs w:val="24"/>
        </w:rPr>
        <w:t>The Writing Center:</w:t>
      </w:r>
      <w:r w:rsidR="00065488">
        <w:rPr>
          <w:rFonts w:ascii="Cambria" w:hAnsi="Cambria" w:cs="Times New Roman"/>
          <w:b/>
          <w:sz w:val="24"/>
          <w:szCs w:val="24"/>
        </w:rPr>
        <w:t xml:space="preserve"> </w:t>
      </w:r>
      <w:hyperlink r:id="rId61" w:history="1">
        <w:r w:rsidR="00065488" w:rsidRPr="00065488">
          <w:rPr>
            <w:rStyle w:val="Hyperlink"/>
            <w:rFonts w:ascii="Cambria" w:hAnsi="Cambria" w:cs="Times New Roman"/>
            <w:sz w:val="24"/>
            <w:szCs w:val="24"/>
          </w:rPr>
          <w:t>https://www.lsu.edu/academicaffairs/cxc/writing.php</w:t>
        </w:r>
      </w:hyperlink>
    </w:p>
    <w:p w14:paraId="2F4CDE0A" w14:textId="77777777" w:rsidR="00065488" w:rsidRPr="00065488" w:rsidRDefault="00065488" w:rsidP="00065488">
      <w:pPr>
        <w:pStyle w:val="ListParagraph"/>
        <w:ind w:left="720"/>
        <w:rPr>
          <w:rFonts w:ascii="Cambria" w:hAnsi="Cambria" w:cs="Times New Roman"/>
          <w:b/>
          <w:sz w:val="24"/>
          <w:szCs w:val="24"/>
        </w:rPr>
      </w:pPr>
    </w:p>
    <w:p w14:paraId="135B74EC" w14:textId="4E04A38D" w:rsidR="006C69FA" w:rsidRPr="00065488" w:rsidRDefault="006C69FA" w:rsidP="002837AB">
      <w:pPr>
        <w:pStyle w:val="ListParagraph"/>
        <w:numPr>
          <w:ilvl w:val="0"/>
          <w:numId w:val="17"/>
        </w:numPr>
        <w:rPr>
          <w:rFonts w:ascii="Cambria" w:hAnsi="Cambria" w:cs="Times New Roman"/>
          <w:b/>
          <w:sz w:val="24"/>
          <w:szCs w:val="24"/>
        </w:rPr>
      </w:pPr>
      <w:r w:rsidRPr="00065488">
        <w:rPr>
          <w:rFonts w:ascii="Cambria" w:hAnsi="Cambria" w:cs="Times New Roman"/>
          <w:b/>
          <w:sz w:val="24"/>
          <w:szCs w:val="24"/>
        </w:rPr>
        <w:t xml:space="preserve">The Office of Disability Services: </w:t>
      </w:r>
      <w:hyperlink r:id="rId62" w:history="1">
        <w:r w:rsidR="00065488" w:rsidRPr="00065488">
          <w:rPr>
            <w:rStyle w:val="Hyperlink"/>
            <w:rFonts w:ascii="Cambria" w:hAnsi="Cambria" w:cs="Times New Roman"/>
            <w:sz w:val="24"/>
            <w:szCs w:val="24"/>
          </w:rPr>
          <w:t>https://www.lsu.edu/disability/index.php</w:t>
        </w:r>
      </w:hyperlink>
    </w:p>
    <w:p w14:paraId="23033FED" w14:textId="77777777" w:rsidR="00065488" w:rsidRPr="00065488" w:rsidRDefault="00065488" w:rsidP="00065488">
      <w:pPr>
        <w:rPr>
          <w:rFonts w:ascii="Cambria" w:hAnsi="Cambria" w:cs="Times New Roman"/>
          <w:b/>
          <w:sz w:val="24"/>
          <w:szCs w:val="24"/>
        </w:rPr>
      </w:pPr>
    </w:p>
    <w:p w14:paraId="660480FF" w14:textId="77777777" w:rsidR="006C69FA" w:rsidRPr="00594DD2" w:rsidRDefault="006C69FA" w:rsidP="006C69FA">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The International Services Office: </w:t>
      </w:r>
      <w:hyperlink r:id="rId63">
        <w:r w:rsidRPr="00594DD2">
          <w:rPr>
            <w:rStyle w:val="Hyperlink"/>
            <w:rFonts w:ascii="Cambria" w:hAnsi="Cambria" w:cs="Times New Roman"/>
            <w:i/>
            <w:sz w:val="24"/>
            <w:szCs w:val="24"/>
          </w:rPr>
          <w:t>http://international.lsu.edu/IS/</w:t>
        </w:r>
      </w:hyperlink>
    </w:p>
    <w:p w14:paraId="1A742343" w14:textId="77777777" w:rsidR="006C69FA" w:rsidRPr="00594DD2" w:rsidRDefault="006C69FA" w:rsidP="006A7D59">
      <w:pPr>
        <w:pStyle w:val="ListParagraph"/>
        <w:rPr>
          <w:rFonts w:ascii="Cambria" w:hAnsi="Cambria" w:cs="Times New Roman"/>
          <w:b/>
          <w:sz w:val="24"/>
          <w:szCs w:val="24"/>
        </w:rPr>
      </w:pPr>
    </w:p>
    <w:p w14:paraId="39DAD041" w14:textId="4FC7096D" w:rsidR="006C69FA" w:rsidRPr="00594DD2" w:rsidRDefault="006C69FA" w:rsidP="006C69FA">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Financial Aid and Scholarships: </w:t>
      </w:r>
      <w:hyperlink r:id="rId64" w:history="1">
        <w:r w:rsidRPr="00594DD2">
          <w:rPr>
            <w:rStyle w:val="Hyperlink"/>
            <w:rFonts w:ascii="Cambria" w:hAnsi="Cambria"/>
            <w:i/>
            <w:sz w:val="24"/>
            <w:szCs w:val="24"/>
          </w:rPr>
          <w:t>https://www.lsu.edu/financialaid/</w:t>
        </w:r>
      </w:hyperlink>
      <w:r w:rsidRPr="00594DD2">
        <w:rPr>
          <w:rFonts w:ascii="Cambria" w:hAnsi="Cambria" w:cs="Times New Roman"/>
          <w:i/>
          <w:sz w:val="24"/>
          <w:szCs w:val="24"/>
        </w:rPr>
        <w:t xml:space="preserve"> </w:t>
      </w:r>
    </w:p>
    <w:p w14:paraId="1FDCE5E6" w14:textId="77777777" w:rsidR="003B7F9F" w:rsidRPr="00594DD2" w:rsidRDefault="003B7F9F" w:rsidP="003B7F9F">
      <w:pPr>
        <w:pStyle w:val="ListParagraph"/>
        <w:rPr>
          <w:rFonts w:ascii="Cambria" w:hAnsi="Cambria" w:cs="Times New Roman"/>
          <w:b/>
          <w:sz w:val="24"/>
          <w:szCs w:val="24"/>
        </w:rPr>
      </w:pPr>
    </w:p>
    <w:p w14:paraId="6DDF0558" w14:textId="473D91B1" w:rsidR="003B7F9F" w:rsidRPr="00594DD2" w:rsidRDefault="003B7F9F" w:rsidP="003B7F9F">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Black Graduate and Professional Student Association: </w:t>
      </w:r>
      <w:hyperlink r:id="rId65" w:history="1">
        <w:r w:rsidR="003E5F82" w:rsidRPr="0094243B">
          <w:rPr>
            <w:rStyle w:val="Hyperlink"/>
            <w:rFonts w:ascii="Cambria" w:hAnsi="Cambria" w:cs="Times New Roman"/>
            <w:bCs/>
            <w:i/>
            <w:iCs/>
            <w:sz w:val="24"/>
            <w:szCs w:val="24"/>
          </w:rPr>
          <w:t>https://twitter.com/lsu_bgpsa?lang=en</w:t>
        </w:r>
      </w:hyperlink>
      <w:r w:rsidR="003E5F82">
        <w:rPr>
          <w:rFonts w:ascii="Cambria" w:hAnsi="Cambria" w:cs="Times New Roman"/>
          <w:bCs/>
          <w:i/>
          <w:iCs/>
          <w:sz w:val="24"/>
          <w:szCs w:val="24"/>
        </w:rPr>
        <w:t xml:space="preserve"> </w:t>
      </w:r>
    </w:p>
    <w:p w14:paraId="1D120F59" w14:textId="77777777" w:rsidR="003B7F9F" w:rsidRPr="00594DD2" w:rsidRDefault="003B7F9F" w:rsidP="003B7F9F">
      <w:pPr>
        <w:pStyle w:val="ListParagraph"/>
        <w:rPr>
          <w:rFonts w:ascii="Cambria" w:hAnsi="Cambria" w:cs="Times New Roman"/>
          <w:b/>
          <w:sz w:val="24"/>
          <w:szCs w:val="24"/>
        </w:rPr>
      </w:pPr>
    </w:p>
    <w:p w14:paraId="7E26442B" w14:textId="53E4F525" w:rsidR="003B7F9F" w:rsidRPr="00594DD2" w:rsidRDefault="003B7F9F" w:rsidP="003B7F9F">
      <w:pPr>
        <w:pStyle w:val="ListParagraph"/>
        <w:numPr>
          <w:ilvl w:val="0"/>
          <w:numId w:val="17"/>
        </w:numPr>
        <w:rPr>
          <w:rFonts w:ascii="Cambria" w:hAnsi="Cambria" w:cs="Times New Roman"/>
          <w:i/>
          <w:sz w:val="24"/>
          <w:szCs w:val="24"/>
        </w:rPr>
      </w:pPr>
      <w:r w:rsidRPr="00594DD2">
        <w:rPr>
          <w:rFonts w:ascii="Cambria" w:hAnsi="Cambria" w:cs="Times New Roman"/>
          <w:b/>
          <w:sz w:val="24"/>
          <w:szCs w:val="24"/>
        </w:rPr>
        <w:t xml:space="preserve">LSU Cares Food Pantry: </w:t>
      </w:r>
      <w:hyperlink r:id="rId66" w:history="1">
        <w:r w:rsidR="00065488" w:rsidRPr="00065488">
          <w:rPr>
            <w:rStyle w:val="Hyperlink"/>
            <w:rFonts w:ascii="Cambria" w:hAnsi="Cambria" w:cs="Times New Roman"/>
            <w:sz w:val="24"/>
            <w:szCs w:val="24"/>
          </w:rPr>
          <w:t>https://www.lsu.edu/campuslife/service/foodpantry/shop_the_lsu_food_pantry.php</w:t>
        </w:r>
      </w:hyperlink>
    </w:p>
    <w:p w14:paraId="53DDC304" w14:textId="77777777" w:rsidR="00CB6B5A" w:rsidRDefault="00CB6B5A">
      <w:pPr>
        <w:rPr>
          <w:rFonts w:ascii="Cambria" w:hAnsi="Cambria" w:cs="Times New Roman"/>
          <w:b/>
          <w:sz w:val="24"/>
          <w:szCs w:val="24"/>
        </w:rPr>
      </w:pPr>
    </w:p>
    <w:p w14:paraId="6E237B05" w14:textId="6535968E" w:rsidR="002100E1" w:rsidRPr="00594DD2" w:rsidRDefault="002100E1">
      <w:pPr>
        <w:rPr>
          <w:rFonts w:ascii="Cambria" w:hAnsi="Cambria"/>
          <w:sz w:val="24"/>
          <w:szCs w:val="24"/>
        </w:rPr>
        <w:sectPr w:rsidR="002100E1" w:rsidRPr="00594DD2" w:rsidSect="00A25A6D">
          <w:footerReference w:type="default" r:id="rId67"/>
          <w:pgSz w:w="12240" w:h="15840"/>
          <w:pgMar w:top="1380" w:right="1720" w:bottom="1240" w:left="1700" w:header="0" w:footer="1047" w:gutter="0"/>
          <w:cols w:space="720"/>
        </w:sectPr>
      </w:pPr>
    </w:p>
    <w:p w14:paraId="7A2DBE5E" w14:textId="4D27FC26" w:rsidR="00CB6B5A" w:rsidRPr="00594DD2" w:rsidRDefault="000A3AA2" w:rsidP="00395E08">
      <w:pPr>
        <w:pStyle w:val="Heading2"/>
        <w:spacing w:before="57"/>
        <w:ind w:firstLine="1070"/>
        <w:rPr>
          <w:rFonts w:ascii="Cambria" w:hAnsi="Cambria"/>
          <w:spacing w:val="-1"/>
        </w:rPr>
      </w:pPr>
      <w:r w:rsidRPr="00594DD2">
        <w:rPr>
          <w:rFonts w:ascii="Cambria" w:hAnsi="Cambria"/>
          <w:spacing w:val="-1"/>
        </w:rPr>
        <w:lastRenderedPageBreak/>
        <w:t>Student</w:t>
      </w:r>
      <w:r w:rsidRPr="00594DD2">
        <w:rPr>
          <w:rFonts w:ascii="Cambria" w:hAnsi="Cambria"/>
        </w:rPr>
        <w:t xml:space="preserve"> </w:t>
      </w:r>
      <w:r w:rsidRPr="00594DD2">
        <w:rPr>
          <w:rFonts w:ascii="Cambria" w:hAnsi="Cambria"/>
          <w:spacing w:val="-1"/>
        </w:rPr>
        <w:t>Organizations</w:t>
      </w:r>
      <w:r w:rsidRPr="00594DD2">
        <w:rPr>
          <w:rFonts w:ascii="Cambria" w:hAnsi="Cambria"/>
          <w:spacing w:val="-3"/>
        </w:rPr>
        <w:t xml:space="preserve"> </w:t>
      </w:r>
      <w:r w:rsidRPr="00594DD2">
        <w:rPr>
          <w:rFonts w:ascii="Cambria" w:hAnsi="Cambria"/>
        </w:rPr>
        <w:t xml:space="preserve">and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Development</w:t>
      </w:r>
      <w:r w:rsidRPr="00594DD2">
        <w:rPr>
          <w:rFonts w:ascii="Cambria" w:hAnsi="Cambria"/>
        </w:rPr>
        <w:t xml:space="preserve"> </w:t>
      </w:r>
      <w:r w:rsidRPr="00594DD2">
        <w:rPr>
          <w:rFonts w:ascii="Cambria" w:hAnsi="Cambria"/>
          <w:spacing w:val="-1"/>
        </w:rPr>
        <w:t>Activities</w:t>
      </w:r>
    </w:p>
    <w:p w14:paraId="5561955C" w14:textId="77777777" w:rsidR="00395E08" w:rsidRPr="00594DD2" w:rsidRDefault="00395E08" w:rsidP="00395E08">
      <w:pPr>
        <w:pStyle w:val="Heading2"/>
        <w:spacing w:before="57"/>
        <w:ind w:firstLine="1070"/>
        <w:rPr>
          <w:rFonts w:ascii="Cambria" w:hAnsi="Cambria"/>
          <w:b w:val="0"/>
          <w:bCs w:val="0"/>
        </w:rPr>
      </w:pPr>
    </w:p>
    <w:p w14:paraId="47ED0E6A" w14:textId="7C5F020F" w:rsidR="00CB6B5A" w:rsidRPr="00594DD2" w:rsidRDefault="000A3AA2">
      <w:pPr>
        <w:pStyle w:val="BodyText"/>
        <w:ind w:right="219"/>
        <w:rPr>
          <w:rFonts w:ascii="Cambria" w:hAnsi="Cambria"/>
        </w:rPr>
      </w:pPr>
      <w:r w:rsidRPr="00594DD2">
        <w:rPr>
          <w:rFonts w:ascii="Cambria" w:hAnsi="Cambria"/>
          <w:spacing w:val="-1"/>
        </w:rPr>
        <w:t>Counselor</w:t>
      </w:r>
      <w:r w:rsidRPr="00594DD2">
        <w:rPr>
          <w:rFonts w:ascii="Cambria" w:hAnsi="Cambria"/>
        </w:rPr>
        <w:t xml:space="preserve">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have</w:t>
      </w:r>
      <w:r w:rsidRPr="00594DD2">
        <w:rPr>
          <w:rFonts w:ascii="Cambria" w:hAnsi="Cambria"/>
          <w:spacing w:val="-2"/>
        </w:rPr>
        <w:t xml:space="preserve"> </w:t>
      </w:r>
      <w:r w:rsidRPr="00594DD2">
        <w:rPr>
          <w:rFonts w:ascii="Cambria" w:hAnsi="Cambria"/>
        </w:rPr>
        <w:t>the opportunity</w:t>
      </w:r>
      <w:r w:rsidRPr="00594DD2">
        <w:rPr>
          <w:rFonts w:ascii="Cambria" w:hAnsi="Cambria"/>
          <w:spacing w:val="-3"/>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are</w:t>
      </w:r>
      <w:r w:rsidRPr="00594DD2">
        <w:rPr>
          <w:rFonts w:ascii="Cambria" w:hAnsi="Cambria"/>
        </w:rPr>
        <w:t xml:space="preserve"> </w:t>
      </w:r>
      <w:r w:rsidRPr="00594DD2">
        <w:rPr>
          <w:rFonts w:ascii="Cambria" w:hAnsi="Cambria"/>
          <w:spacing w:val="-1"/>
        </w:rPr>
        <w:t>encouraged</w:t>
      </w:r>
      <w:r w:rsidRPr="00594DD2">
        <w:rPr>
          <w:rFonts w:ascii="Cambria" w:hAnsi="Cambria"/>
        </w:rPr>
        <w:t xml:space="preserve"> to</w:t>
      </w:r>
      <w:r w:rsidRPr="00594DD2">
        <w:rPr>
          <w:rFonts w:ascii="Cambria" w:hAnsi="Cambria"/>
          <w:spacing w:val="2"/>
        </w:rPr>
        <w:t xml:space="preserve"> </w:t>
      </w:r>
      <w:r w:rsidRPr="00594DD2">
        <w:rPr>
          <w:rFonts w:ascii="Cambria" w:hAnsi="Cambria"/>
          <w:spacing w:val="-1"/>
        </w:rPr>
        <w:t xml:space="preserve">participate </w:t>
      </w:r>
      <w:r w:rsidRPr="00594DD2">
        <w:rPr>
          <w:rFonts w:ascii="Cambria" w:hAnsi="Cambria"/>
        </w:rPr>
        <w:t>in</w:t>
      </w:r>
      <w:r w:rsidR="00DB6CD2">
        <w:rPr>
          <w:rFonts w:ascii="Cambria" w:hAnsi="Cambria"/>
        </w:rPr>
        <w:t xml:space="preserve"> </w:t>
      </w:r>
      <w:r w:rsidRPr="00594DD2">
        <w:rPr>
          <w:rFonts w:ascii="Cambria" w:hAnsi="Cambria"/>
          <w:spacing w:val="-1"/>
        </w:rPr>
        <w:t>workshops,</w:t>
      </w:r>
      <w:r w:rsidRPr="00594DD2">
        <w:rPr>
          <w:rFonts w:ascii="Cambria" w:hAnsi="Cambria"/>
        </w:rPr>
        <w:t xml:space="preserve"> </w:t>
      </w:r>
      <w:r w:rsidRPr="00594DD2">
        <w:rPr>
          <w:rFonts w:ascii="Cambria" w:hAnsi="Cambria"/>
          <w:spacing w:val="-1"/>
        </w:rPr>
        <w:t>seminars,</w:t>
      </w:r>
      <w:r w:rsidRPr="00594DD2">
        <w:rPr>
          <w:rFonts w:ascii="Cambria" w:hAnsi="Cambria"/>
        </w:rPr>
        <w:t xml:space="preserve"> and other</w:t>
      </w:r>
      <w:r w:rsidRPr="00594DD2">
        <w:rPr>
          <w:rFonts w:ascii="Cambria" w:hAnsi="Cambria"/>
          <w:spacing w:val="-2"/>
        </w:rPr>
        <w:t xml:space="preserve"> </w:t>
      </w:r>
      <w:r w:rsidRPr="00594DD2">
        <w:rPr>
          <w:rFonts w:ascii="Cambria" w:hAnsi="Cambria"/>
          <w:spacing w:val="-1"/>
        </w:rPr>
        <w:t>activities</w:t>
      </w:r>
      <w:r w:rsidRPr="00594DD2">
        <w:rPr>
          <w:rFonts w:ascii="Cambria" w:hAnsi="Cambria"/>
        </w:rPr>
        <w:t xml:space="preserve"> </w:t>
      </w:r>
      <w:r w:rsidRPr="00594DD2">
        <w:rPr>
          <w:rFonts w:ascii="Cambria" w:hAnsi="Cambria"/>
          <w:spacing w:val="-1"/>
        </w:rPr>
        <w:t>that</w:t>
      </w:r>
      <w:r w:rsidRPr="00594DD2">
        <w:rPr>
          <w:rFonts w:ascii="Cambria" w:hAnsi="Cambria"/>
        </w:rPr>
        <w:t xml:space="preserve"> contribute</w:t>
      </w:r>
      <w:r w:rsidRPr="00594DD2">
        <w:rPr>
          <w:rFonts w:ascii="Cambria" w:hAnsi="Cambria"/>
          <w:spacing w:val="-1"/>
        </w:rPr>
        <w:t xml:space="preserve"> </w:t>
      </w:r>
      <w:r w:rsidRPr="00594DD2">
        <w:rPr>
          <w:rFonts w:ascii="Cambria" w:hAnsi="Cambria"/>
        </w:rPr>
        <w:t xml:space="preserve">to </w:t>
      </w:r>
      <w:r w:rsidRPr="00594DD2">
        <w:rPr>
          <w:rFonts w:ascii="Cambria" w:hAnsi="Cambria"/>
          <w:spacing w:val="-1"/>
        </w:rPr>
        <w:t>personal</w:t>
      </w:r>
      <w:r w:rsidRPr="00594DD2">
        <w:rPr>
          <w:rFonts w:ascii="Cambria" w:hAnsi="Cambria"/>
        </w:rPr>
        <w:t xml:space="preserve"> and </w:t>
      </w:r>
      <w:r w:rsidRPr="00594DD2">
        <w:rPr>
          <w:rFonts w:ascii="Cambria" w:hAnsi="Cambria"/>
          <w:spacing w:val="-1"/>
        </w:rPr>
        <w:t>professional</w:t>
      </w:r>
      <w:r w:rsidR="00DB6CD2">
        <w:rPr>
          <w:rFonts w:ascii="Cambria" w:hAnsi="Cambria"/>
          <w:spacing w:val="-1"/>
        </w:rPr>
        <w:t xml:space="preserve"> </w:t>
      </w:r>
      <w:r w:rsidRPr="00594DD2">
        <w:rPr>
          <w:rFonts w:ascii="Cambria" w:hAnsi="Cambria"/>
          <w:spacing w:val="-1"/>
        </w:rPr>
        <w:t>development.</w:t>
      </w:r>
      <w:r w:rsidR="00DB6CD2">
        <w:rPr>
          <w:rFonts w:ascii="Cambria" w:hAnsi="Cambria"/>
          <w:spacing w:val="-1"/>
        </w:rPr>
        <w:t xml:space="preserve"> </w:t>
      </w:r>
      <w:r w:rsidRPr="00594DD2">
        <w:rPr>
          <w:rFonts w:ascii="Cambria" w:hAnsi="Cambria"/>
        </w:rPr>
        <w:t xml:space="preserve">Students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participate</w:t>
      </w:r>
      <w:r w:rsidRPr="00594DD2">
        <w:rPr>
          <w:rFonts w:ascii="Cambria" w:hAnsi="Cambria"/>
        </w:rPr>
        <w:t xml:space="preserve"> in </w:t>
      </w:r>
      <w:r w:rsidRPr="00594DD2">
        <w:rPr>
          <w:rFonts w:ascii="Cambria" w:hAnsi="Cambria"/>
          <w:spacing w:val="-1"/>
        </w:rPr>
        <w:t>workshops</w:t>
      </w:r>
      <w:r w:rsidRPr="00594DD2">
        <w:rPr>
          <w:rFonts w:ascii="Cambria" w:hAnsi="Cambria"/>
        </w:rPr>
        <w:t xml:space="preserve"> and </w:t>
      </w:r>
      <w:r w:rsidRPr="00594DD2">
        <w:rPr>
          <w:rFonts w:ascii="Cambria" w:hAnsi="Cambria"/>
          <w:spacing w:val="-1"/>
        </w:rPr>
        <w:t>seminars</w:t>
      </w:r>
      <w:r w:rsidRPr="00594DD2">
        <w:rPr>
          <w:rFonts w:ascii="Cambria" w:hAnsi="Cambria"/>
        </w:rPr>
        <w:t xml:space="preserve"> </w:t>
      </w:r>
      <w:r w:rsidRPr="00594DD2">
        <w:rPr>
          <w:rFonts w:ascii="Cambria" w:hAnsi="Cambria"/>
          <w:spacing w:val="-1"/>
        </w:rPr>
        <w:t>offered</w:t>
      </w:r>
      <w:r w:rsidR="00DB6CD2">
        <w:rPr>
          <w:rFonts w:ascii="Cambria" w:hAnsi="Cambria"/>
          <w:spacing w:val="-1"/>
        </w:rPr>
        <w:t xml:space="preserve"> </w:t>
      </w:r>
      <w:r w:rsidRPr="00594DD2">
        <w:rPr>
          <w:rFonts w:ascii="Cambria" w:hAnsi="Cambria"/>
        </w:rPr>
        <w:t>in the</w:t>
      </w:r>
      <w:r w:rsidRPr="00594DD2">
        <w:rPr>
          <w:rFonts w:ascii="Cambria" w:hAnsi="Cambria"/>
          <w:spacing w:val="-1"/>
        </w:rPr>
        <w:t xml:space="preserve"> greater</w:t>
      </w:r>
      <w:r w:rsidRPr="00594DD2">
        <w:rPr>
          <w:rFonts w:ascii="Cambria" w:hAnsi="Cambria"/>
        </w:rPr>
        <w:t xml:space="preserve"> </w:t>
      </w:r>
      <w:r w:rsidRPr="00594DD2">
        <w:rPr>
          <w:rFonts w:ascii="Cambria" w:hAnsi="Cambria"/>
          <w:spacing w:val="-1"/>
        </w:rPr>
        <w:t>Baton</w:t>
      </w:r>
      <w:r w:rsidRPr="00594DD2">
        <w:rPr>
          <w:rFonts w:ascii="Cambria" w:hAnsi="Cambria"/>
        </w:rPr>
        <w:t xml:space="preserve"> </w:t>
      </w:r>
      <w:r w:rsidRPr="00594DD2">
        <w:rPr>
          <w:rFonts w:ascii="Cambria" w:hAnsi="Cambria"/>
          <w:spacing w:val="-1"/>
        </w:rPr>
        <w:t>Rouge</w:t>
      </w:r>
      <w:r w:rsidRPr="00594DD2">
        <w:rPr>
          <w:rFonts w:ascii="Cambria" w:hAnsi="Cambria"/>
          <w:spacing w:val="1"/>
        </w:rPr>
        <w:t xml:space="preserve"> </w:t>
      </w:r>
      <w:r w:rsidRPr="00594DD2">
        <w:rPr>
          <w:rFonts w:ascii="Cambria" w:hAnsi="Cambria"/>
          <w:spacing w:val="-1"/>
        </w:rPr>
        <w:t>community,</w:t>
      </w:r>
      <w:r w:rsidRPr="00594DD2">
        <w:rPr>
          <w:rFonts w:ascii="Cambria" w:hAnsi="Cambria"/>
        </w:rPr>
        <w:t xml:space="preserve"> </w:t>
      </w:r>
      <w:r w:rsidRPr="00594DD2">
        <w:rPr>
          <w:rFonts w:ascii="Cambria" w:hAnsi="Cambria"/>
          <w:spacing w:val="-1"/>
        </w:rPr>
        <w:t>as</w:t>
      </w:r>
      <w:r w:rsidRPr="00594DD2">
        <w:rPr>
          <w:rFonts w:ascii="Cambria" w:hAnsi="Cambria"/>
        </w:rPr>
        <w:t xml:space="preserve"> well </w:t>
      </w:r>
      <w:r w:rsidRPr="00594DD2">
        <w:rPr>
          <w:rFonts w:ascii="Cambria" w:hAnsi="Cambria"/>
          <w:spacing w:val="-1"/>
        </w:rPr>
        <w:t>as</w:t>
      </w:r>
      <w:r w:rsidRPr="00594DD2">
        <w:rPr>
          <w:rFonts w:ascii="Cambria" w:hAnsi="Cambria"/>
          <w:spacing w:val="2"/>
        </w:rPr>
        <w:t xml:space="preserve"> </w:t>
      </w:r>
      <w:r w:rsidRPr="00594DD2">
        <w:rPr>
          <w:rFonts w:ascii="Cambria" w:hAnsi="Cambria"/>
          <w:spacing w:val="-1"/>
        </w:rPr>
        <w:t>professional</w:t>
      </w:r>
      <w:r w:rsidRPr="00594DD2">
        <w:rPr>
          <w:rFonts w:ascii="Cambria" w:hAnsi="Cambria"/>
        </w:rPr>
        <w:t xml:space="preserve"> development</w:t>
      </w:r>
      <w:r w:rsidR="00DB6CD2">
        <w:rPr>
          <w:rFonts w:ascii="Cambria" w:hAnsi="Cambria"/>
        </w:rPr>
        <w:t xml:space="preserve"> </w:t>
      </w:r>
      <w:r w:rsidRPr="00594DD2">
        <w:rPr>
          <w:rFonts w:ascii="Cambria" w:hAnsi="Cambria"/>
          <w:spacing w:val="-1"/>
        </w:rPr>
        <w:t>opportunities</w:t>
      </w:r>
      <w:r w:rsidRPr="00594DD2">
        <w:rPr>
          <w:rFonts w:ascii="Cambria" w:hAnsi="Cambria"/>
        </w:rPr>
        <w:t xml:space="preserve"> </w:t>
      </w:r>
      <w:r w:rsidRPr="00594DD2">
        <w:rPr>
          <w:rFonts w:ascii="Cambria" w:hAnsi="Cambria"/>
          <w:spacing w:val="-1"/>
        </w:rPr>
        <w:t>brought</w:t>
      </w:r>
      <w:r w:rsidRPr="00594DD2">
        <w:rPr>
          <w:rFonts w:ascii="Cambria" w:hAnsi="Cambria"/>
        </w:rPr>
        <w:t xml:space="preserve"> to the</w:t>
      </w:r>
      <w:r w:rsidRPr="00594DD2">
        <w:rPr>
          <w:rFonts w:ascii="Cambria" w:hAnsi="Cambria"/>
          <w:spacing w:val="1"/>
        </w:rPr>
        <w:t xml:space="preserve"> </w:t>
      </w:r>
      <w:r w:rsidRPr="00594DD2">
        <w:rPr>
          <w:rFonts w:ascii="Cambria" w:hAnsi="Cambria"/>
          <w:spacing w:val="-2"/>
        </w:rPr>
        <w:t>LSU</w:t>
      </w:r>
      <w:r w:rsidRPr="00594DD2">
        <w:rPr>
          <w:rFonts w:ascii="Cambria" w:hAnsi="Cambria"/>
          <w:spacing w:val="1"/>
        </w:rPr>
        <w:t xml:space="preserve"> </w:t>
      </w:r>
      <w:r w:rsidRPr="00594DD2">
        <w:rPr>
          <w:rFonts w:ascii="Cambria" w:hAnsi="Cambria"/>
          <w:spacing w:val="-1"/>
        </w:rPr>
        <w:t>campus</w:t>
      </w:r>
      <w:r w:rsidRPr="00594DD2">
        <w:rPr>
          <w:rFonts w:ascii="Cambria" w:hAnsi="Cambria"/>
        </w:rPr>
        <w:t xml:space="preserve"> </w:t>
      </w:r>
      <w:r w:rsidRPr="00594DD2">
        <w:rPr>
          <w:rFonts w:ascii="Cambria" w:hAnsi="Cambria"/>
          <w:spacing w:val="-1"/>
        </w:rPr>
        <w:t>through</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Louisiana College Counseling</w:t>
      </w:r>
      <w:r w:rsidRPr="00594DD2">
        <w:rPr>
          <w:rFonts w:ascii="Cambria" w:hAnsi="Cambria"/>
          <w:spacing w:val="87"/>
        </w:rPr>
        <w:t xml:space="preserve"> </w:t>
      </w:r>
      <w:r w:rsidRPr="00594DD2">
        <w:rPr>
          <w:rFonts w:ascii="Cambria" w:hAnsi="Cambria"/>
          <w:spacing w:val="-1"/>
        </w:rPr>
        <w:t>Association,</w:t>
      </w:r>
      <w:r w:rsidRPr="00594DD2">
        <w:rPr>
          <w:rFonts w:ascii="Cambria" w:hAnsi="Cambria"/>
        </w:rPr>
        <w:t xml:space="preserve"> 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Iota,</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through</w:t>
      </w:r>
      <w:r w:rsidRPr="00594DD2">
        <w:rPr>
          <w:rFonts w:ascii="Cambria" w:hAnsi="Cambria"/>
          <w:spacing w:val="2"/>
        </w:rPr>
        <w:t xml:space="preserve"> </w:t>
      </w:r>
      <w:r w:rsidRPr="00594DD2">
        <w:rPr>
          <w:rFonts w:ascii="Cambria" w:hAnsi="Cambria"/>
          <w:spacing w:val="-1"/>
        </w:rPr>
        <w:t>LSU</w:t>
      </w:r>
      <w:r w:rsidRPr="00594DD2">
        <w:rPr>
          <w:rFonts w:ascii="Cambria" w:hAnsi="Cambria"/>
        </w:rPr>
        <w:t xml:space="preserve"> University</w:t>
      </w:r>
      <w:r w:rsidRPr="00594DD2">
        <w:rPr>
          <w:rFonts w:ascii="Cambria" w:hAnsi="Cambria"/>
          <w:spacing w:val="-5"/>
        </w:rPr>
        <w:t xml:space="preserve"> </w:t>
      </w:r>
      <w:r w:rsidRPr="00594DD2">
        <w:rPr>
          <w:rFonts w:ascii="Cambria" w:hAnsi="Cambria"/>
          <w:spacing w:val="-1"/>
        </w:rPr>
        <w:t>College.</w:t>
      </w:r>
      <w:r w:rsidR="00DB6CD2">
        <w:rPr>
          <w:rFonts w:ascii="Cambria" w:hAnsi="Cambria"/>
          <w:spacing w:val="-1"/>
        </w:rPr>
        <w:t xml:space="preserve"> </w:t>
      </w:r>
      <w:r w:rsidRPr="00594DD2">
        <w:rPr>
          <w:rFonts w:ascii="Cambria" w:hAnsi="Cambria"/>
        </w:rPr>
        <w:t xml:space="preserve">Students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also</w:t>
      </w:r>
      <w:r w:rsidR="00DB6CD2">
        <w:rPr>
          <w:rFonts w:ascii="Cambria" w:hAnsi="Cambria"/>
          <w:spacing w:val="-1"/>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participate</w:t>
      </w:r>
      <w:r w:rsidRPr="00594DD2">
        <w:rPr>
          <w:rFonts w:ascii="Cambria" w:hAnsi="Cambria"/>
          <w:spacing w:val="3"/>
        </w:rPr>
        <w:t xml:space="preserve"> </w:t>
      </w:r>
      <w:r w:rsidRPr="00594DD2">
        <w:rPr>
          <w:rFonts w:ascii="Cambria" w:hAnsi="Cambria"/>
        </w:rPr>
        <w:t>in the</w:t>
      </w:r>
      <w:r w:rsidRPr="00594DD2">
        <w:rPr>
          <w:rFonts w:ascii="Cambria" w:hAnsi="Cambria"/>
          <w:spacing w:val="1"/>
        </w:rPr>
        <w:t xml:space="preserve"> </w:t>
      </w:r>
      <w:r w:rsidRPr="00594DD2">
        <w:rPr>
          <w:rFonts w:ascii="Cambria" w:hAnsi="Cambria"/>
          <w:spacing w:val="-1"/>
        </w:rPr>
        <w:t xml:space="preserve">Louisiana </w:t>
      </w:r>
      <w:r w:rsidRPr="00594DD2">
        <w:rPr>
          <w:rFonts w:ascii="Cambria" w:hAnsi="Cambria"/>
        </w:rPr>
        <w:t>Counseling</w:t>
      </w:r>
      <w:r w:rsidRPr="00594DD2">
        <w:rPr>
          <w:rFonts w:ascii="Cambria" w:hAnsi="Cambria"/>
          <w:spacing w:val="-2"/>
        </w:rPr>
        <w:t xml:space="preserve"> </w:t>
      </w:r>
      <w:r w:rsidRPr="00594DD2">
        <w:rPr>
          <w:rFonts w:ascii="Cambria" w:hAnsi="Cambria"/>
          <w:spacing w:val="-1"/>
        </w:rPr>
        <w:t>Association</w:t>
      </w:r>
      <w:r w:rsidRPr="00594DD2">
        <w:rPr>
          <w:rFonts w:ascii="Cambria" w:hAnsi="Cambria"/>
        </w:rPr>
        <w:t xml:space="preserve"> events and</w:t>
      </w:r>
      <w:r w:rsidR="00DB6CD2">
        <w:rPr>
          <w:rFonts w:ascii="Cambria" w:hAnsi="Cambria"/>
        </w:rPr>
        <w:t xml:space="preserve"> </w:t>
      </w:r>
      <w:r w:rsidRPr="00594DD2">
        <w:rPr>
          <w:rFonts w:ascii="Cambria" w:hAnsi="Cambria"/>
          <w:spacing w:val="-1"/>
        </w:rPr>
        <w:t>conferences.</w:t>
      </w:r>
      <w:r w:rsidR="00DB6CD2">
        <w:rPr>
          <w:rFonts w:ascii="Cambria" w:hAnsi="Cambria"/>
          <w:spacing w:val="-1"/>
        </w:rPr>
        <w:t xml:space="preserve"> </w:t>
      </w:r>
      <w:r w:rsidRPr="00594DD2">
        <w:rPr>
          <w:rFonts w:ascii="Cambria" w:hAnsi="Cambria"/>
        </w:rPr>
        <w:t>Students are</w:t>
      </w:r>
      <w:r w:rsidRPr="00594DD2">
        <w:rPr>
          <w:rFonts w:ascii="Cambria" w:hAnsi="Cambria"/>
          <w:spacing w:val="-1"/>
        </w:rPr>
        <w:t xml:space="preserve"> involved</w:t>
      </w:r>
      <w:r w:rsidRPr="00594DD2">
        <w:rPr>
          <w:rFonts w:ascii="Cambria" w:hAnsi="Cambria"/>
        </w:rPr>
        <w:t xml:space="preserve"> in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activities</w:t>
      </w:r>
      <w:r w:rsidRPr="00594DD2">
        <w:rPr>
          <w:rFonts w:ascii="Cambria" w:hAnsi="Cambria"/>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their</w:t>
      </w:r>
      <w:r w:rsidRPr="00594DD2">
        <w:rPr>
          <w:rFonts w:ascii="Cambria" w:hAnsi="Cambria"/>
        </w:rPr>
        <w:t xml:space="preserve"> </w:t>
      </w:r>
      <w:r w:rsidRPr="00594DD2">
        <w:rPr>
          <w:rFonts w:ascii="Cambria" w:hAnsi="Cambria"/>
          <w:spacing w:val="-1"/>
        </w:rPr>
        <w:t>practicum</w:t>
      </w:r>
      <w:r w:rsidRPr="00594DD2">
        <w:rPr>
          <w:rFonts w:ascii="Cambria" w:hAnsi="Cambria"/>
        </w:rPr>
        <w:t xml:space="preserve"> and</w:t>
      </w:r>
      <w:r w:rsidR="00DB6CD2">
        <w:rPr>
          <w:rFonts w:ascii="Cambria" w:hAnsi="Cambria"/>
        </w:rPr>
        <w:t xml:space="preserve"> </w:t>
      </w:r>
      <w:r w:rsidRPr="00594DD2">
        <w:rPr>
          <w:rFonts w:ascii="Cambria" w:hAnsi="Cambria"/>
          <w:spacing w:val="-1"/>
        </w:rPr>
        <w:t>internship</w:t>
      </w:r>
      <w:r w:rsidRPr="00594DD2">
        <w:rPr>
          <w:rFonts w:ascii="Cambria" w:hAnsi="Cambria"/>
        </w:rPr>
        <w:t xml:space="preserve"> sites; these</w:t>
      </w:r>
      <w:r w:rsidRPr="00594DD2">
        <w:rPr>
          <w:rFonts w:ascii="Cambria" w:hAnsi="Cambria"/>
          <w:spacing w:val="-1"/>
        </w:rPr>
        <w:t xml:space="preserve"> activities</w:t>
      </w:r>
      <w:r w:rsidRPr="00594DD2">
        <w:rPr>
          <w:rFonts w:ascii="Cambria" w:hAnsi="Cambria"/>
        </w:rPr>
        <w:t xml:space="preserve"> vary</w:t>
      </w:r>
      <w:r w:rsidRPr="00594DD2">
        <w:rPr>
          <w:rFonts w:ascii="Cambria" w:hAnsi="Cambria"/>
          <w:spacing w:val="-5"/>
        </w:rPr>
        <w:t xml:space="preserve"> </w:t>
      </w:r>
      <w:r w:rsidRPr="00594DD2">
        <w:rPr>
          <w:rFonts w:ascii="Cambria" w:hAnsi="Cambria"/>
        </w:rPr>
        <w:t>from site</w:t>
      </w:r>
      <w:r w:rsidRPr="00594DD2">
        <w:rPr>
          <w:rFonts w:ascii="Cambria" w:hAnsi="Cambria"/>
          <w:spacing w:val="-1"/>
        </w:rPr>
        <w:t xml:space="preserve"> </w:t>
      </w:r>
      <w:r w:rsidRPr="00594DD2">
        <w:rPr>
          <w:rFonts w:ascii="Cambria" w:hAnsi="Cambria"/>
        </w:rPr>
        <w:t xml:space="preserve">to </w:t>
      </w:r>
      <w:proofErr w:type="gramStart"/>
      <w:r w:rsidRPr="00594DD2">
        <w:rPr>
          <w:rFonts w:ascii="Cambria" w:hAnsi="Cambria"/>
        </w:rPr>
        <w:t>site, but</w:t>
      </w:r>
      <w:proofErr w:type="gramEnd"/>
      <w:r w:rsidRPr="00594DD2">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documented in students'</w:t>
      </w:r>
      <w:r w:rsidR="00DB6CD2">
        <w:rPr>
          <w:rFonts w:ascii="Cambria" w:hAnsi="Cambria"/>
        </w:rPr>
        <w:t xml:space="preserve"> </w:t>
      </w:r>
      <w:r w:rsidRPr="00594DD2">
        <w:rPr>
          <w:rFonts w:ascii="Cambria" w:hAnsi="Cambria"/>
        </w:rPr>
        <w:t>weekly</w:t>
      </w:r>
      <w:r w:rsidRPr="00594DD2">
        <w:rPr>
          <w:rFonts w:ascii="Cambria" w:hAnsi="Cambria"/>
          <w:spacing w:val="-5"/>
        </w:rPr>
        <w:t xml:space="preserve"> </w:t>
      </w:r>
      <w:r w:rsidRPr="00594DD2">
        <w:rPr>
          <w:rFonts w:ascii="Cambria" w:hAnsi="Cambria"/>
          <w:spacing w:val="-1"/>
        </w:rPr>
        <w:t>practicum/internship</w:t>
      </w:r>
      <w:r w:rsidRPr="00594DD2">
        <w:rPr>
          <w:rFonts w:ascii="Cambria" w:hAnsi="Cambria"/>
          <w:spacing w:val="2"/>
        </w:rPr>
        <w:t xml:space="preserve"> </w:t>
      </w:r>
      <w:r w:rsidRPr="00594DD2">
        <w:rPr>
          <w:rFonts w:ascii="Cambria" w:hAnsi="Cambria"/>
          <w:spacing w:val="-1"/>
        </w:rPr>
        <w:t>logs.</w:t>
      </w:r>
    </w:p>
    <w:p w14:paraId="6C4ED27F" w14:textId="77777777" w:rsidR="00CB6B5A" w:rsidRPr="00594DD2" w:rsidRDefault="00CB6B5A">
      <w:pPr>
        <w:spacing w:before="5"/>
        <w:rPr>
          <w:rFonts w:ascii="Cambria" w:eastAsia="Times New Roman" w:hAnsi="Cambria" w:cs="Times New Roman"/>
          <w:sz w:val="24"/>
          <w:szCs w:val="24"/>
        </w:rPr>
      </w:pPr>
    </w:p>
    <w:p w14:paraId="26EE31BF" w14:textId="77777777" w:rsidR="00CB6B5A" w:rsidRPr="00594DD2" w:rsidRDefault="000A3AA2">
      <w:pPr>
        <w:pStyle w:val="Heading2"/>
        <w:spacing w:line="480" w:lineRule="auto"/>
        <w:ind w:right="5685"/>
        <w:rPr>
          <w:rFonts w:ascii="Cambria" w:hAnsi="Cambria"/>
          <w:b w:val="0"/>
          <w:bCs w:val="0"/>
        </w:rPr>
      </w:pPr>
      <w:r w:rsidRPr="00594DD2">
        <w:rPr>
          <w:rFonts w:ascii="Cambria" w:hAnsi="Cambria"/>
          <w:spacing w:val="-1"/>
        </w:rPr>
        <w:t>Membership</w:t>
      </w:r>
      <w:r w:rsidRPr="00594DD2">
        <w:rPr>
          <w:rFonts w:ascii="Cambria" w:hAnsi="Cambria"/>
          <w:spacing w:val="1"/>
        </w:rPr>
        <w:t xml:space="preserve"> </w:t>
      </w:r>
      <w:r w:rsidRPr="00594DD2">
        <w:rPr>
          <w:rFonts w:ascii="Cambria" w:hAnsi="Cambria"/>
          <w:spacing w:val="-1"/>
        </w:rPr>
        <w:t>Information:</w:t>
      </w:r>
      <w:r w:rsidRPr="00594DD2">
        <w:rPr>
          <w:rFonts w:ascii="Cambria" w:hAnsi="Cambria"/>
          <w:spacing w:val="27"/>
        </w:rPr>
        <w:t xml:space="preserve"> </w:t>
      </w:r>
      <w:r w:rsidRPr="00594DD2">
        <w:rPr>
          <w:rFonts w:ascii="Cambria" w:hAnsi="Cambria"/>
        </w:rPr>
        <w:t xml:space="preserve">Chi </w:t>
      </w:r>
      <w:r w:rsidRPr="00594DD2">
        <w:rPr>
          <w:rFonts w:ascii="Cambria" w:hAnsi="Cambria"/>
          <w:spacing w:val="-1"/>
        </w:rPr>
        <w:t>Sigma</w:t>
      </w:r>
      <w:r w:rsidRPr="00594DD2">
        <w:rPr>
          <w:rFonts w:ascii="Cambria" w:hAnsi="Cambria"/>
        </w:rPr>
        <w:t xml:space="preserve"> Iota</w:t>
      </w:r>
    </w:p>
    <w:p w14:paraId="47B2BA33" w14:textId="25B1E28D" w:rsidR="000A0124" w:rsidRPr="00594DD2" w:rsidRDefault="000A3AA2">
      <w:pPr>
        <w:pStyle w:val="BodyText"/>
        <w:spacing w:before="5"/>
        <w:ind w:right="145"/>
        <w:rPr>
          <w:rFonts w:ascii="Cambria" w:hAnsi="Cambria"/>
          <w:spacing w:val="1"/>
        </w:rPr>
      </w:pPr>
      <w:r w:rsidRPr="00594DD2">
        <w:rPr>
          <w:rFonts w:ascii="Cambria" w:hAnsi="Cambria"/>
        </w:rPr>
        <w:t xml:space="preserve">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 xml:space="preserve">Iota </w:t>
      </w:r>
      <w:r w:rsidRPr="00594DD2">
        <w:rPr>
          <w:rFonts w:ascii="Cambria" w:hAnsi="Cambria"/>
        </w:rPr>
        <w:t xml:space="preserve">is an </w:t>
      </w:r>
      <w:r w:rsidRPr="00594DD2">
        <w:rPr>
          <w:rFonts w:ascii="Cambria" w:hAnsi="Cambria"/>
          <w:spacing w:val="-1"/>
        </w:rPr>
        <w:t>international</w:t>
      </w:r>
      <w:r w:rsidRPr="00594DD2">
        <w:rPr>
          <w:rFonts w:ascii="Cambria" w:hAnsi="Cambria"/>
        </w:rPr>
        <w:t xml:space="preserve"> honor society</w:t>
      </w:r>
      <w:r w:rsidRPr="00594DD2">
        <w:rPr>
          <w:rFonts w:ascii="Cambria" w:hAnsi="Cambria"/>
          <w:spacing w:val="-5"/>
        </w:rPr>
        <w:t xml:space="preserve"> </w:t>
      </w:r>
      <w:r w:rsidRPr="00594DD2">
        <w:rPr>
          <w:rFonts w:ascii="Cambria" w:hAnsi="Cambria"/>
          <w:spacing w:val="1"/>
        </w:rPr>
        <w:t>of</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professionals</w:t>
      </w:r>
      <w:r w:rsidRPr="00594DD2">
        <w:rPr>
          <w:rFonts w:ascii="Cambria" w:hAnsi="Cambria"/>
        </w:rPr>
        <w:t xml:space="preserve"> and</w:t>
      </w:r>
      <w:r w:rsidRPr="00594DD2">
        <w:rPr>
          <w:rFonts w:ascii="Cambria" w:hAnsi="Cambria"/>
          <w:spacing w:val="76"/>
        </w:rPr>
        <w:t xml:space="preserve"> </w:t>
      </w:r>
      <w:r w:rsidRPr="00594DD2">
        <w:rPr>
          <w:rFonts w:ascii="Cambria" w:hAnsi="Cambria"/>
          <w:spacing w:val="-1"/>
        </w:rPr>
        <w:t>professionals-in-training dedicated</w:t>
      </w:r>
      <w:r w:rsidRPr="00594DD2">
        <w:rPr>
          <w:rFonts w:ascii="Cambria" w:hAnsi="Cambria"/>
        </w:rPr>
        <w:t xml:space="preserve"> to </w:t>
      </w:r>
      <w:r w:rsidRPr="00594DD2">
        <w:rPr>
          <w:rFonts w:ascii="Cambria" w:hAnsi="Cambria"/>
          <w:spacing w:val="-1"/>
        </w:rPr>
        <w:t xml:space="preserve">excellence </w:t>
      </w:r>
      <w:r w:rsidRPr="00594DD2">
        <w:rPr>
          <w:rFonts w:ascii="Cambria" w:hAnsi="Cambria"/>
          <w:spacing w:val="1"/>
        </w:rPr>
        <w:t>in</w:t>
      </w:r>
      <w:r w:rsidRPr="00594DD2">
        <w:rPr>
          <w:rFonts w:ascii="Cambria" w:hAnsi="Cambria"/>
        </w:rPr>
        <w:t xml:space="preserve"> </w:t>
      </w:r>
      <w:r w:rsidRPr="00594DD2">
        <w:rPr>
          <w:rFonts w:ascii="Cambria" w:hAnsi="Cambria"/>
          <w:spacing w:val="-1"/>
        </w:rPr>
        <w:t>scholarship,</w:t>
      </w:r>
      <w:r w:rsidRPr="00594DD2">
        <w:rPr>
          <w:rFonts w:ascii="Cambria" w:hAnsi="Cambria"/>
        </w:rPr>
        <w:t xml:space="preserve"> </w:t>
      </w:r>
      <w:r w:rsidRPr="00594DD2">
        <w:rPr>
          <w:rFonts w:ascii="Cambria" w:hAnsi="Cambria"/>
          <w:spacing w:val="-1"/>
        </w:rPr>
        <w:t>research,</w:t>
      </w:r>
      <w:r w:rsidRPr="00594DD2">
        <w:rPr>
          <w:rFonts w:ascii="Cambria" w:hAnsi="Cambria"/>
        </w:rPr>
        <w:t xml:space="preserve"> and </w:t>
      </w:r>
      <w:r w:rsidRPr="00594DD2">
        <w:rPr>
          <w:rFonts w:ascii="Cambria" w:hAnsi="Cambria"/>
          <w:spacing w:val="-1"/>
        </w:rPr>
        <w:t>clinical</w:t>
      </w:r>
      <w:r w:rsidR="00DB6CD2">
        <w:rPr>
          <w:rFonts w:ascii="Cambria" w:hAnsi="Cambria"/>
          <w:spacing w:val="-1"/>
        </w:rPr>
        <w:t xml:space="preserve"> </w:t>
      </w:r>
      <w:r w:rsidRPr="00594DD2">
        <w:rPr>
          <w:rFonts w:ascii="Cambria" w:hAnsi="Cambria" w:cs="Times New Roman"/>
          <w:spacing w:val="-1"/>
        </w:rPr>
        <w:t>practice.</w:t>
      </w:r>
      <w:r w:rsidRPr="00594DD2">
        <w:rPr>
          <w:rFonts w:ascii="Cambria" w:hAnsi="Cambria" w:cs="Times New Roman"/>
        </w:rPr>
        <w:t xml:space="preserve"> Chi Sigma</w:t>
      </w:r>
      <w:r w:rsidRPr="00594DD2">
        <w:rPr>
          <w:rFonts w:ascii="Cambria" w:hAnsi="Cambria" w:cs="Times New Roman"/>
          <w:spacing w:val="1"/>
        </w:rPr>
        <w:t xml:space="preserve"> </w:t>
      </w:r>
      <w:r w:rsidRPr="00594DD2">
        <w:rPr>
          <w:rFonts w:ascii="Cambria" w:hAnsi="Cambria" w:cs="Times New Roman"/>
          <w:spacing w:val="-1"/>
        </w:rPr>
        <w:t>Iota’s</w:t>
      </w:r>
      <w:r w:rsidRPr="00594DD2">
        <w:rPr>
          <w:rFonts w:ascii="Cambria" w:hAnsi="Cambria" w:cs="Times New Roman"/>
          <w:spacing w:val="2"/>
        </w:rPr>
        <w:t xml:space="preserve"> </w:t>
      </w:r>
      <w:r w:rsidRPr="00594DD2">
        <w:rPr>
          <w:rFonts w:ascii="Cambria" w:hAnsi="Cambria" w:cs="Times New Roman"/>
          <w:spacing w:val="-2"/>
        </w:rPr>
        <w:t>LSU</w:t>
      </w:r>
      <w:r w:rsidRPr="00594DD2">
        <w:rPr>
          <w:rFonts w:ascii="Cambria" w:hAnsi="Cambria" w:cs="Times New Roman"/>
        </w:rPr>
        <w:t xml:space="preserve"> chapter</w:t>
      </w:r>
      <w:r w:rsidRPr="00594DD2">
        <w:rPr>
          <w:rFonts w:ascii="Cambria" w:hAnsi="Cambria"/>
        </w:rPr>
        <w:t>, Alpha</w:t>
      </w:r>
      <w:r w:rsidRPr="00594DD2">
        <w:rPr>
          <w:rFonts w:ascii="Cambria" w:hAnsi="Cambria"/>
          <w:spacing w:val="-1"/>
        </w:rPr>
        <w:t xml:space="preserve"> </w:t>
      </w:r>
      <w:r w:rsidRPr="00594DD2">
        <w:rPr>
          <w:rFonts w:ascii="Cambria" w:hAnsi="Cambria"/>
        </w:rPr>
        <w:t xml:space="preserve">Chi, is </w:t>
      </w:r>
      <w:r w:rsidRPr="00594DD2">
        <w:rPr>
          <w:rFonts w:ascii="Cambria" w:hAnsi="Cambria"/>
          <w:spacing w:val="-1"/>
        </w:rPr>
        <w:t>currently</w:t>
      </w:r>
      <w:r w:rsidRPr="00594DD2">
        <w:rPr>
          <w:rFonts w:ascii="Cambria" w:hAnsi="Cambria"/>
          <w:spacing w:val="-3"/>
        </w:rPr>
        <w:t xml:space="preserve"> </w:t>
      </w:r>
      <w:r w:rsidRPr="00594DD2">
        <w:rPr>
          <w:rFonts w:ascii="Cambria" w:hAnsi="Cambria"/>
          <w:spacing w:val="-1"/>
        </w:rPr>
        <w:t xml:space="preserve">active </w:t>
      </w:r>
      <w:r w:rsidRPr="00594DD2">
        <w:rPr>
          <w:rFonts w:ascii="Cambria" w:hAnsi="Cambria"/>
        </w:rPr>
        <w:t>on</w:t>
      </w:r>
      <w:r w:rsidRPr="00594DD2">
        <w:rPr>
          <w:rFonts w:ascii="Cambria" w:hAnsi="Cambria"/>
          <w:spacing w:val="2"/>
        </w:rPr>
        <w:t xml:space="preserve"> </w:t>
      </w:r>
      <w:r w:rsidRPr="00594DD2">
        <w:rPr>
          <w:rFonts w:ascii="Cambria" w:hAnsi="Cambria"/>
        </w:rPr>
        <w:t>campus;</w:t>
      </w:r>
      <w:r w:rsidR="00DB6CD2">
        <w:rPr>
          <w:rFonts w:ascii="Cambria" w:hAnsi="Cambria"/>
        </w:rPr>
        <w:t xml:space="preserve"> </w:t>
      </w:r>
      <w:r w:rsidRPr="00594DD2">
        <w:rPr>
          <w:rFonts w:ascii="Cambria" w:hAnsi="Cambria"/>
          <w:spacing w:val="-1"/>
        </w:rPr>
        <w:t>membership</w:t>
      </w:r>
      <w:r w:rsidRPr="00594DD2">
        <w:rPr>
          <w:rFonts w:ascii="Cambria" w:hAnsi="Cambria"/>
        </w:rPr>
        <w:t xml:space="preserve"> is </w:t>
      </w:r>
      <w:r w:rsidRPr="00594DD2">
        <w:rPr>
          <w:rFonts w:ascii="Cambria" w:hAnsi="Cambria"/>
          <w:spacing w:val="-1"/>
        </w:rPr>
        <w:t>available</w:t>
      </w:r>
      <w:r w:rsidRPr="00594DD2">
        <w:rPr>
          <w:rFonts w:ascii="Cambria" w:hAnsi="Cambria"/>
          <w:spacing w:val="1"/>
        </w:rPr>
        <w:t xml:space="preserve"> </w:t>
      </w:r>
      <w:r w:rsidRPr="00594DD2">
        <w:rPr>
          <w:rFonts w:ascii="Cambria" w:hAnsi="Cambria"/>
        </w:rPr>
        <w:t xml:space="preserve">to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 xml:space="preserve">students and </w:t>
      </w:r>
      <w:r w:rsidRPr="00594DD2">
        <w:rPr>
          <w:rFonts w:ascii="Cambria" w:hAnsi="Cambria"/>
          <w:spacing w:val="-1"/>
        </w:rPr>
        <w:t>alumni.</w:t>
      </w:r>
      <w:r w:rsidRPr="00594DD2">
        <w:rPr>
          <w:rFonts w:ascii="Cambria" w:hAnsi="Cambria"/>
        </w:rPr>
        <w:t xml:space="preserve"> </w:t>
      </w:r>
      <w:r w:rsidRPr="00594DD2">
        <w:rPr>
          <w:rFonts w:ascii="Cambria" w:hAnsi="Cambria"/>
          <w:spacing w:val="-1"/>
        </w:rPr>
        <w:t>Dr.</w:t>
      </w:r>
      <w:r w:rsidRPr="00594DD2">
        <w:rPr>
          <w:rFonts w:ascii="Cambria" w:hAnsi="Cambria"/>
          <w:spacing w:val="2"/>
        </w:rPr>
        <w:t xml:space="preserve"> </w:t>
      </w:r>
      <w:r w:rsidRPr="00594DD2">
        <w:rPr>
          <w:rFonts w:ascii="Cambria" w:hAnsi="Cambria"/>
          <w:spacing w:val="-1"/>
        </w:rPr>
        <w:t>Laura</w:t>
      </w:r>
      <w:r w:rsidRPr="00594DD2">
        <w:rPr>
          <w:rFonts w:ascii="Cambria" w:hAnsi="Cambria"/>
        </w:rPr>
        <w:t xml:space="preserve"> Hensley</w:t>
      </w:r>
      <w:r w:rsidRPr="00594DD2">
        <w:rPr>
          <w:rFonts w:ascii="Cambria" w:hAnsi="Cambria"/>
          <w:spacing w:val="-5"/>
        </w:rPr>
        <w:t xml:space="preserve"> </w:t>
      </w:r>
      <w:r w:rsidRPr="00594DD2">
        <w:rPr>
          <w:rFonts w:ascii="Cambria" w:hAnsi="Cambria"/>
          <w:spacing w:val="-1"/>
        </w:rPr>
        <w:t>Choate</w:t>
      </w:r>
      <w:r w:rsidRPr="00594DD2">
        <w:rPr>
          <w:rFonts w:ascii="Cambria" w:hAnsi="Cambria"/>
        </w:rPr>
        <w:t xml:space="preserve"> is</w:t>
      </w:r>
      <w:r w:rsidR="00DB6CD2">
        <w:rPr>
          <w:rFonts w:ascii="Cambria" w:hAnsi="Cambria"/>
        </w:rPr>
        <w:t xml:space="preserve"> </w:t>
      </w:r>
      <w:r w:rsidRPr="00594DD2">
        <w:rPr>
          <w:rFonts w:ascii="Cambria" w:hAnsi="Cambria"/>
        </w:rPr>
        <w:t>the faculty</w:t>
      </w:r>
      <w:r w:rsidRPr="00594DD2">
        <w:rPr>
          <w:rFonts w:ascii="Cambria" w:hAnsi="Cambria"/>
          <w:spacing w:val="-5"/>
        </w:rPr>
        <w:t xml:space="preserve"> </w:t>
      </w:r>
      <w:r w:rsidRPr="00594DD2">
        <w:rPr>
          <w:rFonts w:ascii="Cambria" w:hAnsi="Cambria"/>
          <w:spacing w:val="-1"/>
        </w:rPr>
        <w:t>advisor</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Alpha</w:t>
      </w:r>
      <w:r w:rsidRPr="00594DD2">
        <w:rPr>
          <w:rFonts w:ascii="Cambria" w:hAnsi="Cambria"/>
          <w:spacing w:val="-1"/>
        </w:rPr>
        <w:t xml:space="preserve"> </w:t>
      </w:r>
      <w:r w:rsidRPr="00594DD2">
        <w:rPr>
          <w:rFonts w:ascii="Cambria" w:hAnsi="Cambria"/>
        </w:rPr>
        <w:t xml:space="preserve">Chi </w:t>
      </w:r>
      <w:r w:rsidRPr="00594DD2">
        <w:rPr>
          <w:rFonts w:ascii="Cambria" w:hAnsi="Cambria"/>
          <w:spacing w:val="-1"/>
        </w:rPr>
        <w:t>chapter</w:t>
      </w:r>
      <w:r w:rsidRPr="00594DD2">
        <w:rPr>
          <w:rFonts w:ascii="Cambria" w:hAnsi="Cambria"/>
        </w:rPr>
        <w:t xml:space="preserve"> of</w:t>
      </w:r>
      <w:r w:rsidRPr="00594DD2">
        <w:rPr>
          <w:rFonts w:ascii="Cambria" w:hAnsi="Cambria"/>
          <w:spacing w:val="-2"/>
        </w:rPr>
        <w:t xml:space="preserve"> </w:t>
      </w:r>
      <w:r w:rsidRPr="00594DD2">
        <w:rPr>
          <w:rFonts w:ascii="Cambria" w:hAnsi="Cambria"/>
        </w:rPr>
        <w:t xml:space="preserve">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Iota;</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further</w:t>
      </w:r>
      <w:r w:rsidRPr="00594DD2">
        <w:rPr>
          <w:rFonts w:ascii="Cambria" w:hAnsi="Cambria"/>
        </w:rPr>
        <w:t xml:space="preserve"> </w:t>
      </w:r>
      <w:r w:rsidRPr="00594DD2">
        <w:rPr>
          <w:rFonts w:ascii="Cambria" w:hAnsi="Cambria"/>
          <w:spacing w:val="-1"/>
        </w:rPr>
        <w:t>information,</w:t>
      </w:r>
      <w:r w:rsidR="00DB6CD2">
        <w:rPr>
          <w:rFonts w:ascii="Cambria" w:hAnsi="Cambria"/>
          <w:spacing w:val="-1"/>
        </w:rPr>
        <w:t xml:space="preserve"> </w:t>
      </w:r>
      <w:r w:rsidRPr="00594DD2">
        <w:rPr>
          <w:rFonts w:ascii="Cambria" w:hAnsi="Cambria"/>
        </w:rPr>
        <w:t>she</w:t>
      </w:r>
      <w:r w:rsidRPr="00594DD2">
        <w:rPr>
          <w:rFonts w:ascii="Cambria" w:hAnsi="Cambria"/>
          <w:spacing w:val="-1"/>
        </w:rPr>
        <w:t xml:space="preserve"> can</w:t>
      </w:r>
      <w:r w:rsidRPr="00594DD2">
        <w:rPr>
          <w:rFonts w:ascii="Cambria" w:hAnsi="Cambria"/>
        </w:rPr>
        <w:t xml:space="preserve"> be</w:t>
      </w:r>
      <w:r w:rsidRPr="00594DD2">
        <w:rPr>
          <w:rFonts w:ascii="Cambria" w:hAnsi="Cambria"/>
          <w:spacing w:val="1"/>
        </w:rPr>
        <w:t xml:space="preserve"> </w:t>
      </w:r>
      <w:r w:rsidRPr="00594DD2">
        <w:rPr>
          <w:rFonts w:ascii="Cambria" w:hAnsi="Cambria"/>
          <w:spacing w:val="-1"/>
        </w:rPr>
        <w:t>reached</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225-578-1248. </w:t>
      </w:r>
      <w:r w:rsidRPr="00594DD2">
        <w:rPr>
          <w:rFonts w:ascii="Cambria" w:hAnsi="Cambria"/>
          <w:spacing w:val="2"/>
        </w:rPr>
        <w:t xml:space="preserve"> </w:t>
      </w:r>
      <w:r w:rsidRPr="00594DD2">
        <w:rPr>
          <w:rFonts w:ascii="Cambria" w:hAnsi="Cambria"/>
          <w:spacing w:val="-1"/>
        </w:rPr>
        <w:t>Local</w:t>
      </w:r>
      <w:r w:rsidRPr="00594DD2">
        <w:rPr>
          <w:rFonts w:ascii="Cambria" w:hAnsi="Cambria"/>
        </w:rPr>
        <w:t xml:space="preserve"> dues</w:t>
      </w:r>
      <w:r w:rsidRPr="00594DD2">
        <w:rPr>
          <w:rFonts w:ascii="Cambria" w:hAnsi="Cambria"/>
          <w:spacing w:val="1"/>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$25.00 per</w:t>
      </w:r>
      <w:r w:rsidRPr="00594DD2">
        <w:rPr>
          <w:rFonts w:ascii="Cambria" w:hAnsi="Cambria"/>
          <w:spacing w:val="3"/>
        </w:rPr>
        <w:t xml:space="preserve"> </w:t>
      </w:r>
      <w:r w:rsidRPr="00594DD2">
        <w:rPr>
          <w:rFonts w:ascii="Cambria" w:hAnsi="Cambria"/>
          <w:spacing w:val="-2"/>
        </w:rPr>
        <w:t>year</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rPr>
        <w:t xml:space="preserve">students and </w:t>
      </w:r>
      <w:r w:rsidRPr="00594DD2">
        <w:rPr>
          <w:rFonts w:ascii="Cambria" w:hAnsi="Cambria"/>
          <w:spacing w:val="-1"/>
        </w:rPr>
        <w:t>for</w:t>
      </w:r>
      <w:r w:rsidRPr="00594DD2">
        <w:rPr>
          <w:rFonts w:ascii="Cambria" w:hAnsi="Cambria"/>
          <w:spacing w:val="35"/>
        </w:rPr>
        <w:t xml:space="preserve"> </w:t>
      </w:r>
      <w:r w:rsidRPr="00594DD2">
        <w:rPr>
          <w:rFonts w:ascii="Cambria" w:hAnsi="Cambria"/>
          <w:spacing w:val="-1"/>
        </w:rPr>
        <w:t>professionals.</w:t>
      </w:r>
      <w:r w:rsidRPr="00594DD2">
        <w:rPr>
          <w:rFonts w:ascii="Cambria" w:hAnsi="Cambria"/>
        </w:rPr>
        <w:t xml:space="preserve">  </w:t>
      </w:r>
      <w:r w:rsidRPr="00594DD2">
        <w:rPr>
          <w:rFonts w:ascii="Cambria" w:hAnsi="Cambria"/>
          <w:spacing w:val="-1"/>
        </w:rPr>
        <w:t>National</w:t>
      </w:r>
      <w:r w:rsidRPr="00594DD2">
        <w:rPr>
          <w:rFonts w:ascii="Cambria" w:hAnsi="Cambria"/>
        </w:rPr>
        <w:t xml:space="preserve"> dues </w:t>
      </w:r>
      <w:r w:rsidRPr="00594DD2">
        <w:rPr>
          <w:rFonts w:ascii="Cambria" w:hAnsi="Cambria"/>
          <w:spacing w:val="-1"/>
        </w:rPr>
        <w:t>are</w:t>
      </w:r>
      <w:r w:rsidRPr="00594DD2">
        <w:rPr>
          <w:rFonts w:ascii="Cambria" w:hAnsi="Cambria"/>
          <w:spacing w:val="-2"/>
        </w:rPr>
        <w:t xml:space="preserve"> </w:t>
      </w:r>
      <w:r w:rsidRPr="00594DD2">
        <w:rPr>
          <w:rFonts w:ascii="Cambria" w:hAnsi="Cambria"/>
        </w:rPr>
        <w:t>$50.00 per</w:t>
      </w:r>
      <w:r w:rsidRPr="00594DD2">
        <w:rPr>
          <w:rFonts w:ascii="Cambria" w:hAnsi="Cambria"/>
          <w:spacing w:val="3"/>
        </w:rPr>
        <w:t xml:space="preserve"> </w:t>
      </w:r>
      <w:r w:rsidRPr="00594DD2">
        <w:rPr>
          <w:rFonts w:ascii="Cambria" w:hAnsi="Cambria"/>
          <w:spacing w:val="-2"/>
        </w:rPr>
        <w:t>year</w:t>
      </w:r>
      <w:r w:rsidRPr="00594DD2">
        <w:rPr>
          <w:rFonts w:ascii="Cambria" w:hAnsi="Cambria"/>
          <w:spacing w:val="1"/>
        </w:rPr>
        <w:t xml:space="preserve"> </w:t>
      </w:r>
      <w:r w:rsidRPr="00594DD2">
        <w:rPr>
          <w:rFonts w:ascii="Cambria" w:hAnsi="Cambria"/>
        </w:rPr>
        <w:t xml:space="preserve">for </w:t>
      </w:r>
      <w:r w:rsidRPr="00594DD2">
        <w:rPr>
          <w:rFonts w:ascii="Cambria" w:hAnsi="Cambria"/>
          <w:spacing w:val="-1"/>
        </w:rPr>
        <w:t>students.</w:t>
      </w:r>
      <w:r w:rsidR="00DB6CD2">
        <w:rPr>
          <w:rFonts w:ascii="Cambria" w:hAnsi="Cambria"/>
          <w:spacing w:val="-1"/>
        </w:rPr>
        <w:t xml:space="preserve"> </w:t>
      </w:r>
      <w:r w:rsidRPr="00594DD2">
        <w:rPr>
          <w:rFonts w:ascii="Cambria" w:hAnsi="Cambria"/>
        </w:rPr>
        <w:t>Monthly</w:t>
      </w:r>
      <w:r w:rsidRPr="00594DD2">
        <w:rPr>
          <w:rFonts w:ascii="Cambria" w:hAnsi="Cambria"/>
          <w:spacing w:val="-5"/>
        </w:rPr>
        <w:t xml:space="preserve"> </w:t>
      </w:r>
      <w:r w:rsidRPr="00594DD2">
        <w:rPr>
          <w:rFonts w:ascii="Cambria" w:hAnsi="Cambria"/>
          <w:spacing w:val="-1"/>
        </w:rPr>
        <w:t>meetings</w:t>
      </w:r>
      <w:r w:rsidRPr="00594DD2">
        <w:rPr>
          <w:rFonts w:ascii="Cambria" w:hAnsi="Cambria"/>
        </w:rPr>
        <w:t xml:space="preserve"> are</w:t>
      </w:r>
      <w:r w:rsidR="00DB6CD2">
        <w:rPr>
          <w:rFonts w:ascii="Cambria" w:hAnsi="Cambria"/>
        </w:rPr>
        <w:t xml:space="preserve"> </w:t>
      </w:r>
      <w:r w:rsidRPr="00594DD2">
        <w:rPr>
          <w:rFonts w:ascii="Cambria" w:hAnsi="Cambria"/>
          <w:spacing w:val="-1"/>
        </w:rPr>
        <w:t>announced</w:t>
      </w:r>
      <w:r w:rsidRPr="00594DD2">
        <w:rPr>
          <w:rFonts w:ascii="Cambria" w:hAnsi="Cambria"/>
        </w:rPr>
        <w:t xml:space="preserve"> </w:t>
      </w:r>
      <w:r w:rsidRPr="00594DD2">
        <w:rPr>
          <w:rFonts w:ascii="Cambria" w:hAnsi="Cambria"/>
          <w:spacing w:val="-1"/>
        </w:rPr>
        <w:t>through</w:t>
      </w:r>
      <w:r w:rsidRPr="00594DD2">
        <w:rPr>
          <w:rFonts w:ascii="Cambria" w:hAnsi="Cambria"/>
        </w:rPr>
        <w:t xml:space="preserve"> the 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Iota</w:t>
      </w:r>
      <w:r w:rsidRPr="00594DD2">
        <w:rPr>
          <w:rFonts w:ascii="Cambria" w:hAnsi="Cambria"/>
        </w:rPr>
        <w:t xml:space="preserve"> </w:t>
      </w:r>
      <w:r w:rsidRPr="00594DD2">
        <w:rPr>
          <w:rFonts w:ascii="Cambria" w:hAnsi="Cambria"/>
          <w:spacing w:val="-1"/>
        </w:rPr>
        <w:t>newsletter</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in the</w:t>
      </w:r>
      <w:r w:rsidRPr="00594DD2">
        <w:rPr>
          <w:rFonts w:ascii="Cambria" w:hAnsi="Cambria"/>
          <w:spacing w:val="-1"/>
        </w:rPr>
        <w:t xml:space="preserve"> Counselor</w:t>
      </w:r>
      <w:r w:rsidRPr="00594DD2">
        <w:rPr>
          <w:rFonts w:ascii="Cambria" w:hAnsi="Cambria"/>
        </w:rPr>
        <w:t xml:space="preserve">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Office</w:t>
      </w:r>
      <w:r w:rsidRPr="00594DD2">
        <w:rPr>
          <w:rFonts w:ascii="Cambria" w:hAnsi="Cambria"/>
          <w:spacing w:val="95"/>
        </w:rPr>
        <w:t xml:space="preserve"> </w:t>
      </w:r>
      <w:r w:rsidRPr="00594DD2">
        <w:rPr>
          <w:rFonts w:ascii="Cambria" w:hAnsi="Cambria"/>
          <w:spacing w:val="-1"/>
        </w:rPr>
        <w:t>at</w:t>
      </w:r>
      <w:r w:rsidRPr="00594DD2">
        <w:rPr>
          <w:rFonts w:ascii="Cambria" w:hAnsi="Cambria"/>
        </w:rPr>
        <w:t xml:space="preserve"> 122 Peabody</w:t>
      </w:r>
      <w:r w:rsidRPr="00594DD2">
        <w:rPr>
          <w:rFonts w:ascii="Cambria" w:hAnsi="Cambria"/>
          <w:spacing w:val="-5"/>
        </w:rPr>
        <w:t xml:space="preserve"> </w:t>
      </w:r>
      <w:r w:rsidRPr="00594DD2">
        <w:rPr>
          <w:rFonts w:ascii="Cambria" w:hAnsi="Cambria"/>
          <w:spacing w:val="-1"/>
        </w:rPr>
        <w:t>Hall.</w:t>
      </w:r>
      <w:r w:rsidRPr="00594DD2">
        <w:rPr>
          <w:rFonts w:ascii="Cambria" w:hAnsi="Cambria"/>
          <w:spacing w:val="1"/>
        </w:rPr>
        <w:t xml:space="preserve"> </w:t>
      </w:r>
    </w:p>
    <w:p w14:paraId="1AF73D89" w14:textId="03D21633" w:rsidR="00CB6B5A" w:rsidRPr="00594DD2" w:rsidRDefault="000A3AA2" w:rsidP="000A0124">
      <w:pPr>
        <w:pStyle w:val="BodyText"/>
        <w:spacing w:before="5"/>
        <w:ind w:right="145"/>
        <w:rPr>
          <w:rFonts w:ascii="Cambria" w:hAnsi="Cambria"/>
          <w:spacing w:val="1"/>
        </w:rPr>
      </w:pPr>
      <w:r w:rsidRPr="00594DD2">
        <w:rPr>
          <w:rFonts w:ascii="Cambria" w:hAnsi="Cambria"/>
        </w:rPr>
        <w:t>Website:</w:t>
      </w:r>
      <w:r w:rsidRPr="00594DD2">
        <w:rPr>
          <w:rFonts w:ascii="Cambria" w:hAnsi="Cambria"/>
          <w:spacing w:val="1"/>
        </w:rPr>
        <w:t xml:space="preserve"> </w:t>
      </w:r>
      <w:hyperlink r:id="rId68" w:history="1">
        <w:r w:rsidR="000A0124" w:rsidRPr="00594DD2">
          <w:rPr>
            <w:rStyle w:val="Hyperlink"/>
            <w:rFonts w:ascii="Cambria" w:hAnsi="Cambria"/>
            <w:spacing w:val="-1"/>
          </w:rPr>
          <w:t>www.csi-net.org/</w:t>
        </w:r>
      </w:hyperlink>
    </w:p>
    <w:p w14:paraId="1A007FBF" w14:textId="77777777" w:rsidR="00CB6B5A" w:rsidRPr="00594DD2" w:rsidRDefault="00CB6B5A">
      <w:pPr>
        <w:spacing w:before="5"/>
        <w:rPr>
          <w:rFonts w:ascii="Cambria" w:eastAsia="Times New Roman" w:hAnsi="Cambria" w:cs="Times New Roman"/>
          <w:sz w:val="24"/>
          <w:szCs w:val="24"/>
        </w:rPr>
      </w:pPr>
    </w:p>
    <w:p w14:paraId="20318719" w14:textId="77777777" w:rsidR="00CB6B5A" w:rsidRPr="00594DD2" w:rsidRDefault="000A3AA2">
      <w:pPr>
        <w:pStyle w:val="Heading2"/>
        <w:rPr>
          <w:rFonts w:ascii="Cambria" w:hAnsi="Cambria"/>
          <w:b w:val="0"/>
          <w:bCs w:val="0"/>
        </w:rPr>
      </w:pPr>
      <w:r w:rsidRPr="00594DD2">
        <w:rPr>
          <w:rFonts w:ascii="Cambria" w:hAnsi="Cambria"/>
          <w:spacing w:val="-1"/>
        </w:rPr>
        <w:t>Louisiana</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Association</w:t>
      </w:r>
      <w:r w:rsidRPr="00594DD2">
        <w:rPr>
          <w:rFonts w:ascii="Cambria" w:hAnsi="Cambria"/>
        </w:rPr>
        <w:t xml:space="preserve"> </w:t>
      </w:r>
      <w:r w:rsidRPr="00594DD2">
        <w:rPr>
          <w:rFonts w:ascii="Cambria" w:hAnsi="Cambria"/>
          <w:spacing w:val="-1"/>
        </w:rPr>
        <w:t>(LCA)</w:t>
      </w:r>
    </w:p>
    <w:p w14:paraId="27189337" w14:textId="77777777" w:rsidR="00CB6B5A" w:rsidRPr="00594DD2" w:rsidRDefault="00CB6B5A">
      <w:pPr>
        <w:spacing w:before="7"/>
        <w:rPr>
          <w:rFonts w:ascii="Cambria" w:eastAsia="Times New Roman" w:hAnsi="Cambria" w:cs="Times New Roman"/>
          <w:b/>
          <w:bCs/>
          <w:sz w:val="24"/>
          <w:szCs w:val="24"/>
        </w:rPr>
      </w:pPr>
    </w:p>
    <w:p w14:paraId="74D4633E" w14:textId="2FC78D9A" w:rsidR="00CB6B5A" w:rsidRPr="00594DD2" w:rsidRDefault="000A3AA2">
      <w:pPr>
        <w:pStyle w:val="BodyText"/>
        <w:ind w:right="132"/>
        <w:rPr>
          <w:rFonts w:ascii="Cambria" w:hAnsi="Cambria"/>
        </w:rPr>
      </w:pPr>
      <w:r w:rsidRPr="00594DD2">
        <w:rPr>
          <w:rFonts w:ascii="Cambria" w:hAnsi="Cambria"/>
          <w:spacing w:val="-1"/>
        </w:rPr>
        <w:t>LCA,</w:t>
      </w:r>
      <w:r w:rsidRPr="00594DD2">
        <w:rPr>
          <w:rFonts w:ascii="Cambria" w:hAnsi="Cambria"/>
        </w:rPr>
        <w:t xml:space="preserve"> </w:t>
      </w:r>
      <w:r w:rsidRPr="00594DD2">
        <w:rPr>
          <w:rFonts w:ascii="Cambria" w:hAnsi="Cambria"/>
          <w:spacing w:val="-1"/>
        </w:rPr>
        <w:t>with</w:t>
      </w:r>
      <w:r w:rsidRPr="00594DD2">
        <w:rPr>
          <w:rFonts w:ascii="Cambria" w:hAnsi="Cambria"/>
        </w:rPr>
        <w:t xml:space="preserve"> a</w:t>
      </w:r>
      <w:r w:rsidRPr="00594DD2">
        <w:rPr>
          <w:rFonts w:ascii="Cambria" w:hAnsi="Cambria"/>
          <w:spacing w:val="-1"/>
        </w:rPr>
        <w:t xml:space="preserve"> </w:t>
      </w:r>
      <w:r w:rsidRPr="00594DD2">
        <w:rPr>
          <w:rFonts w:ascii="Cambria" w:hAnsi="Cambria"/>
        </w:rPr>
        <w:t>membership</w:t>
      </w:r>
      <w:r w:rsidRPr="00594DD2">
        <w:rPr>
          <w:rFonts w:ascii="Cambria" w:hAnsi="Cambria"/>
          <w:spacing w:val="2"/>
        </w:rPr>
        <w:t xml:space="preserve"> </w:t>
      </w:r>
      <w:proofErr w:type="gramStart"/>
      <w:r w:rsidRPr="00594DD2">
        <w:rPr>
          <w:rFonts w:ascii="Cambria" w:hAnsi="Cambria"/>
        </w:rPr>
        <w:t xml:space="preserve">in </w:t>
      </w:r>
      <w:r w:rsidRPr="00594DD2">
        <w:rPr>
          <w:rFonts w:ascii="Cambria" w:hAnsi="Cambria"/>
          <w:spacing w:val="-1"/>
        </w:rPr>
        <w:t>excess</w:t>
      </w:r>
      <w:r w:rsidRPr="00594DD2">
        <w:rPr>
          <w:rFonts w:ascii="Cambria" w:hAnsi="Cambria"/>
        </w:rPr>
        <w:t xml:space="preserve"> of</w:t>
      </w:r>
      <w:proofErr w:type="gramEnd"/>
      <w:r w:rsidRPr="00594DD2">
        <w:rPr>
          <w:rFonts w:ascii="Cambria" w:hAnsi="Cambria"/>
        </w:rPr>
        <w:t xml:space="preserve"> 1600 </w:t>
      </w:r>
      <w:r w:rsidRPr="00594DD2">
        <w:rPr>
          <w:rFonts w:ascii="Cambria" w:hAnsi="Cambria"/>
          <w:spacing w:val="-1"/>
        </w:rPr>
        <w:t>individuals,</w:t>
      </w:r>
      <w:r w:rsidRPr="00594DD2">
        <w:rPr>
          <w:rFonts w:ascii="Cambria" w:hAnsi="Cambria"/>
        </w:rPr>
        <w:t xml:space="preserve"> is </w:t>
      </w:r>
      <w:r w:rsidRPr="00594DD2">
        <w:rPr>
          <w:rFonts w:ascii="Cambria" w:hAnsi="Cambria"/>
          <w:spacing w:val="-1"/>
        </w:rPr>
        <w:t>comprised</w:t>
      </w:r>
      <w:r w:rsidRPr="00594DD2">
        <w:rPr>
          <w:rFonts w:ascii="Cambria" w:hAnsi="Cambria"/>
        </w:rPr>
        <w:t xml:space="preserve"> of</w:t>
      </w:r>
      <w:r w:rsidRPr="00594DD2">
        <w:rPr>
          <w:rFonts w:ascii="Cambria" w:hAnsi="Cambria"/>
          <w:spacing w:val="-2"/>
        </w:rPr>
        <w:t xml:space="preserve"> </w:t>
      </w:r>
      <w:r w:rsidRPr="00594DD2">
        <w:rPr>
          <w:rFonts w:ascii="Cambria" w:hAnsi="Cambria"/>
          <w:spacing w:val="-1"/>
        </w:rPr>
        <w:t>professional</w:t>
      </w:r>
      <w:r w:rsidRPr="00594DD2">
        <w:rPr>
          <w:rFonts w:ascii="Cambria" w:hAnsi="Cambria"/>
          <w:spacing w:val="75"/>
        </w:rPr>
        <w:t xml:space="preserve"> </w:t>
      </w:r>
      <w:r w:rsidRPr="00594DD2">
        <w:rPr>
          <w:rFonts w:ascii="Cambria" w:hAnsi="Cambria"/>
          <w:spacing w:val="-1"/>
        </w:rPr>
        <w:t>counselors</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counselors-in-training</w:t>
      </w:r>
      <w:r w:rsidRPr="00594DD2">
        <w:rPr>
          <w:rFonts w:ascii="Cambria" w:hAnsi="Cambria"/>
          <w:spacing w:val="-3"/>
        </w:rPr>
        <w:t xml:space="preserve"> </w:t>
      </w:r>
      <w:r w:rsidRPr="00594DD2">
        <w:rPr>
          <w:rFonts w:ascii="Cambria" w:hAnsi="Cambria"/>
          <w:spacing w:val="-1"/>
        </w:rPr>
        <w:t>throughout</w:t>
      </w:r>
      <w:r w:rsidRPr="00594DD2">
        <w:rPr>
          <w:rFonts w:ascii="Cambria" w:hAnsi="Cambria"/>
        </w:rPr>
        <w:t xml:space="preserve"> </w:t>
      </w:r>
      <w:r w:rsidRPr="00594DD2">
        <w:rPr>
          <w:rFonts w:ascii="Cambria" w:hAnsi="Cambria"/>
          <w:spacing w:val="1"/>
        </w:rPr>
        <w:t>the</w:t>
      </w:r>
      <w:r w:rsidRPr="00594DD2">
        <w:rPr>
          <w:rFonts w:ascii="Cambria" w:hAnsi="Cambria"/>
          <w:spacing w:val="-1"/>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spacing w:val="-1"/>
        </w:rPr>
        <w:t>Louisiana.</w:t>
      </w:r>
      <w:r w:rsidRPr="00594DD2">
        <w:rPr>
          <w:rFonts w:ascii="Cambria" w:hAnsi="Cambria"/>
        </w:rPr>
        <w:t xml:space="preserve"> </w:t>
      </w:r>
      <w:r w:rsidRPr="00594DD2">
        <w:rPr>
          <w:rFonts w:ascii="Cambria" w:hAnsi="Cambria"/>
          <w:spacing w:val="2"/>
        </w:rPr>
        <w:t xml:space="preserve"> </w:t>
      </w:r>
      <w:r w:rsidRPr="00594DD2">
        <w:rPr>
          <w:rFonts w:ascii="Cambria" w:hAnsi="Cambria"/>
        </w:rPr>
        <w:t xml:space="preserve">For </w:t>
      </w:r>
      <w:r w:rsidRPr="00594DD2">
        <w:rPr>
          <w:rFonts w:ascii="Cambria" w:hAnsi="Cambria"/>
          <w:spacing w:val="-1"/>
        </w:rPr>
        <w:t>application</w:t>
      </w:r>
      <w:r w:rsidR="00DB6CD2">
        <w:rPr>
          <w:rFonts w:ascii="Cambria" w:hAnsi="Cambria"/>
          <w:spacing w:val="-1"/>
        </w:rPr>
        <w:t xml:space="preserve"> </w:t>
      </w:r>
      <w:r w:rsidRPr="00594DD2">
        <w:rPr>
          <w:rFonts w:ascii="Cambria" w:hAnsi="Cambria"/>
          <w:spacing w:val="-1"/>
        </w:rPr>
        <w:t>information,</w:t>
      </w:r>
      <w:r w:rsidRPr="00594DD2">
        <w:rPr>
          <w:rFonts w:ascii="Cambria" w:hAnsi="Cambria"/>
        </w:rPr>
        <w:t xml:space="preserve"> </w:t>
      </w:r>
      <w:r w:rsidRPr="00594DD2">
        <w:rPr>
          <w:rFonts w:ascii="Cambria" w:hAnsi="Cambria"/>
          <w:spacing w:val="-1"/>
        </w:rPr>
        <w:t xml:space="preserve">please </w:t>
      </w:r>
      <w:r w:rsidRPr="00594DD2">
        <w:rPr>
          <w:rFonts w:ascii="Cambria" w:hAnsi="Cambria"/>
        </w:rPr>
        <w:t>contact the</w:t>
      </w:r>
      <w:r w:rsidRPr="00594DD2">
        <w:rPr>
          <w:rFonts w:ascii="Cambria" w:hAnsi="Cambria"/>
          <w:spacing w:val="1"/>
        </w:rPr>
        <w:t xml:space="preserve"> </w:t>
      </w:r>
      <w:r w:rsidRPr="00594DD2">
        <w:rPr>
          <w:rFonts w:ascii="Cambria" w:hAnsi="Cambria"/>
          <w:spacing w:val="-1"/>
        </w:rPr>
        <w:t>Louisiana Counseling</w:t>
      </w:r>
      <w:r w:rsidRPr="00594DD2">
        <w:rPr>
          <w:rFonts w:ascii="Cambria" w:hAnsi="Cambria"/>
          <w:spacing w:val="-3"/>
        </w:rPr>
        <w:t xml:space="preserve"> </w:t>
      </w:r>
      <w:r w:rsidRPr="00594DD2">
        <w:rPr>
          <w:rFonts w:ascii="Cambria" w:hAnsi="Cambria"/>
        </w:rPr>
        <w:t xml:space="preserve">Association </w:t>
      </w:r>
      <w:r w:rsidRPr="00594DD2">
        <w:rPr>
          <w:rFonts w:ascii="Cambria" w:hAnsi="Cambria"/>
          <w:spacing w:val="1"/>
        </w:rPr>
        <w:t>by</w:t>
      </w:r>
      <w:r w:rsidRPr="00594DD2">
        <w:rPr>
          <w:rFonts w:ascii="Cambria" w:hAnsi="Cambria"/>
          <w:spacing w:val="-5"/>
        </w:rPr>
        <w:t xml:space="preserve"> </w:t>
      </w:r>
      <w:r w:rsidRPr="00594DD2">
        <w:rPr>
          <w:rFonts w:ascii="Cambria" w:hAnsi="Cambria"/>
        </w:rPr>
        <w:t>mail at</w:t>
      </w:r>
      <w:r w:rsidRPr="00594DD2">
        <w:rPr>
          <w:rFonts w:ascii="Cambria" w:hAnsi="Cambria"/>
          <w:spacing w:val="2"/>
        </w:rPr>
        <w:t xml:space="preserve"> </w:t>
      </w:r>
      <w:r w:rsidRPr="00594DD2">
        <w:rPr>
          <w:rFonts w:ascii="Cambria" w:hAnsi="Cambria"/>
        </w:rPr>
        <w:t>353</w:t>
      </w:r>
      <w:r w:rsidRPr="00594DD2">
        <w:rPr>
          <w:rFonts w:ascii="Cambria" w:hAnsi="Cambria"/>
          <w:spacing w:val="2"/>
        </w:rPr>
        <w:t xml:space="preserve"> </w:t>
      </w:r>
      <w:r w:rsidRPr="00594DD2">
        <w:rPr>
          <w:rFonts w:ascii="Cambria" w:hAnsi="Cambria"/>
          <w:spacing w:val="-3"/>
        </w:rPr>
        <w:t>Leo</w:t>
      </w:r>
      <w:r w:rsidRPr="00594DD2">
        <w:rPr>
          <w:rFonts w:ascii="Cambria" w:hAnsi="Cambria"/>
          <w:spacing w:val="63"/>
        </w:rPr>
        <w:t xml:space="preserve"> </w:t>
      </w:r>
      <w:r w:rsidRPr="00594DD2">
        <w:rPr>
          <w:rFonts w:ascii="Cambria" w:hAnsi="Cambria"/>
          <w:spacing w:val="-1"/>
        </w:rPr>
        <w:t>Avenue,</w:t>
      </w:r>
      <w:r w:rsidRPr="00594DD2">
        <w:rPr>
          <w:rFonts w:ascii="Cambria" w:hAnsi="Cambria"/>
        </w:rPr>
        <w:t xml:space="preserve"> </w:t>
      </w:r>
      <w:r w:rsidRPr="00594DD2">
        <w:rPr>
          <w:rFonts w:ascii="Cambria" w:hAnsi="Cambria"/>
          <w:spacing w:val="-1"/>
        </w:rPr>
        <w:t>Shreveport,</w:t>
      </w:r>
      <w:r w:rsidRPr="00594DD2">
        <w:rPr>
          <w:rFonts w:ascii="Cambria" w:hAnsi="Cambria"/>
          <w:spacing w:val="1"/>
        </w:rPr>
        <w:t xml:space="preserve"> </w:t>
      </w:r>
      <w:r w:rsidRPr="00594DD2">
        <w:rPr>
          <w:rFonts w:ascii="Cambria" w:hAnsi="Cambria"/>
          <w:spacing w:val="-2"/>
        </w:rPr>
        <w:t>LA</w:t>
      </w:r>
      <w:r w:rsidRPr="00594DD2">
        <w:rPr>
          <w:rFonts w:ascii="Cambria" w:hAnsi="Cambria"/>
        </w:rPr>
        <w:t xml:space="preserve"> </w:t>
      </w:r>
      <w:r w:rsidRPr="00594DD2">
        <w:rPr>
          <w:rFonts w:ascii="Cambria" w:hAnsi="Cambria"/>
          <w:spacing w:val="1"/>
        </w:rPr>
        <w:t xml:space="preserve"> </w:t>
      </w:r>
      <w:r w:rsidRPr="00594DD2">
        <w:rPr>
          <w:rFonts w:ascii="Cambria" w:hAnsi="Cambria"/>
        </w:rPr>
        <w:t xml:space="preserve">71105; </w:t>
      </w:r>
      <w:r w:rsidRPr="00594DD2">
        <w:rPr>
          <w:rFonts w:ascii="Cambria" w:hAnsi="Cambria"/>
          <w:spacing w:val="1"/>
        </w:rPr>
        <w:t>by</w:t>
      </w:r>
      <w:r w:rsidRPr="00594DD2">
        <w:rPr>
          <w:rFonts w:ascii="Cambria" w:hAnsi="Cambria"/>
          <w:spacing w:val="-5"/>
        </w:rPr>
        <w:t xml:space="preserve"> </w:t>
      </w:r>
      <w:r w:rsidRPr="00594DD2">
        <w:rPr>
          <w:rFonts w:ascii="Cambria" w:hAnsi="Cambria"/>
        </w:rPr>
        <w:t>phone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1-888-522-6362; or </w:t>
      </w:r>
      <w:r w:rsidRPr="00594DD2">
        <w:rPr>
          <w:rFonts w:ascii="Cambria" w:hAnsi="Cambria"/>
          <w:spacing w:val="2"/>
        </w:rPr>
        <w:t>by</w:t>
      </w:r>
      <w:r w:rsidRPr="00594DD2">
        <w:rPr>
          <w:rFonts w:ascii="Cambria" w:hAnsi="Cambria"/>
          <w:spacing w:val="-5"/>
        </w:rPr>
        <w:t xml:space="preserve"> </w:t>
      </w:r>
      <w:r w:rsidRPr="00594DD2">
        <w:rPr>
          <w:rFonts w:ascii="Cambria" w:hAnsi="Cambria"/>
          <w:spacing w:val="-1"/>
        </w:rPr>
        <w:t>e-mail</w:t>
      </w:r>
      <w:r w:rsidRPr="00594DD2">
        <w:rPr>
          <w:rFonts w:ascii="Cambria" w:hAnsi="Cambria"/>
        </w:rPr>
        <w:t xml:space="preserve"> </w:t>
      </w:r>
      <w:r w:rsidRPr="00594DD2">
        <w:rPr>
          <w:rFonts w:ascii="Cambria" w:hAnsi="Cambria"/>
          <w:spacing w:val="-1"/>
        </w:rPr>
        <w:t>at</w:t>
      </w:r>
      <w:hyperlink r:id="rId69" w:history="1">
        <w:r w:rsidR="008A75FD" w:rsidRPr="00822654">
          <w:rPr>
            <w:rStyle w:val="Hyperlink"/>
          </w:rPr>
          <w:t xml:space="preserve"> lca_austin@bellsouth.net</w:t>
        </w:r>
        <w:r w:rsidR="008A75FD" w:rsidRPr="00822654">
          <w:rPr>
            <w:rStyle w:val="Hyperlink"/>
            <w:b/>
            <w:bCs/>
          </w:rPr>
          <w:t>.</w:t>
        </w:r>
      </w:hyperlink>
      <w:r w:rsidRPr="00594DD2">
        <w:rPr>
          <w:rFonts w:ascii="Cambria" w:hAnsi="Cambria"/>
        </w:rPr>
        <w:t xml:space="preserve"> </w:t>
      </w:r>
      <w:r w:rsidRPr="00594DD2">
        <w:rPr>
          <w:rFonts w:ascii="Cambria" w:hAnsi="Cambria"/>
          <w:spacing w:val="-1"/>
        </w:rPr>
        <w:t>Currently,</w:t>
      </w:r>
      <w:r w:rsidRPr="00594DD2">
        <w:rPr>
          <w:rFonts w:ascii="Cambria" w:hAnsi="Cambria"/>
        </w:rPr>
        <w:t xml:space="preserve"> </w:t>
      </w:r>
      <w:r w:rsidRPr="00594DD2">
        <w:rPr>
          <w:rFonts w:ascii="Cambria" w:hAnsi="Cambria"/>
          <w:spacing w:val="-1"/>
        </w:rPr>
        <w:t>student</w:t>
      </w:r>
      <w:r w:rsidRPr="00594DD2">
        <w:rPr>
          <w:rFonts w:ascii="Cambria" w:hAnsi="Cambria"/>
        </w:rPr>
        <w:t xml:space="preserve"> membership </w:t>
      </w:r>
      <w:r w:rsidRPr="00594DD2">
        <w:rPr>
          <w:rFonts w:ascii="Cambria" w:hAnsi="Cambria"/>
          <w:spacing w:val="-1"/>
        </w:rPr>
        <w:t>dues</w:t>
      </w:r>
      <w:r w:rsidRPr="00594DD2">
        <w:rPr>
          <w:rFonts w:ascii="Cambria" w:hAnsi="Cambria"/>
        </w:rPr>
        <w:t xml:space="preserve"> are</w:t>
      </w:r>
      <w:r w:rsidRPr="00594DD2">
        <w:rPr>
          <w:rFonts w:ascii="Cambria" w:hAnsi="Cambria"/>
          <w:spacing w:val="-1"/>
        </w:rPr>
        <w:t xml:space="preserve"> </w:t>
      </w:r>
      <w:r w:rsidRPr="00594DD2">
        <w:rPr>
          <w:rFonts w:ascii="Cambria" w:hAnsi="Cambria"/>
        </w:rPr>
        <w:t>$30.00; however,</w:t>
      </w:r>
      <w:r w:rsidR="000A0124" w:rsidRPr="00594DD2">
        <w:rPr>
          <w:rFonts w:ascii="Cambria" w:hAnsi="Cambria"/>
          <w:spacing w:val="3"/>
        </w:rPr>
        <w:t xml:space="preserve"> students</w:t>
      </w:r>
      <w:r w:rsidR="000A0124" w:rsidRPr="00594DD2">
        <w:rPr>
          <w:rFonts w:ascii="Cambria" w:hAnsi="Cambria"/>
          <w:spacing w:val="-2"/>
        </w:rPr>
        <w:t xml:space="preserve"> </w:t>
      </w:r>
      <w:r w:rsidRPr="00594DD2">
        <w:rPr>
          <w:rFonts w:ascii="Cambria" w:hAnsi="Cambria"/>
        </w:rPr>
        <w:t xml:space="preserve">must </w:t>
      </w:r>
      <w:r w:rsidRPr="00594DD2">
        <w:rPr>
          <w:rFonts w:ascii="Cambria" w:hAnsi="Cambria"/>
          <w:spacing w:val="-1"/>
        </w:rPr>
        <w:t>also</w:t>
      </w:r>
      <w:r w:rsidRPr="00594DD2">
        <w:rPr>
          <w:rFonts w:ascii="Cambria" w:hAnsi="Cambria"/>
        </w:rPr>
        <w:t xml:space="preserve"> join at </w:t>
      </w:r>
      <w:r w:rsidRPr="00594DD2">
        <w:rPr>
          <w:rFonts w:ascii="Cambria" w:hAnsi="Cambria"/>
          <w:spacing w:val="-1"/>
        </w:rPr>
        <w:t>least</w:t>
      </w:r>
      <w:r w:rsidRPr="00594DD2">
        <w:rPr>
          <w:rFonts w:ascii="Cambria" w:hAnsi="Cambria"/>
        </w:rPr>
        <w:t xml:space="preserve"> one</w:t>
      </w:r>
      <w:r w:rsidRPr="00594DD2">
        <w:rPr>
          <w:rFonts w:ascii="Cambria" w:hAnsi="Cambria"/>
          <w:spacing w:val="1"/>
        </w:rPr>
        <w:t xml:space="preserve"> </w:t>
      </w:r>
      <w:r w:rsidRPr="00594DD2">
        <w:rPr>
          <w:rFonts w:ascii="Cambria" w:hAnsi="Cambria"/>
          <w:spacing w:val="-2"/>
        </w:rPr>
        <w:t>LCA</w:t>
      </w:r>
      <w:r w:rsidRPr="00594DD2">
        <w:rPr>
          <w:rFonts w:ascii="Cambria" w:hAnsi="Cambria"/>
        </w:rPr>
        <w:t xml:space="preserve"> division ($5.00/$6.00 </w:t>
      </w:r>
      <w:r w:rsidRPr="00594DD2">
        <w:rPr>
          <w:rFonts w:ascii="Cambria" w:hAnsi="Cambria"/>
          <w:spacing w:val="-1"/>
        </w:rPr>
        <w:t>per</w:t>
      </w:r>
      <w:r w:rsidRPr="00594DD2">
        <w:rPr>
          <w:rFonts w:ascii="Cambria" w:hAnsi="Cambria"/>
        </w:rPr>
        <w:t xml:space="preserve"> division) </w:t>
      </w:r>
      <w:r w:rsidRPr="00594DD2">
        <w:rPr>
          <w:rFonts w:ascii="Cambria" w:hAnsi="Cambria"/>
          <w:spacing w:val="-1"/>
        </w:rPr>
        <w:t>as</w:t>
      </w:r>
      <w:r w:rsidRPr="00594DD2">
        <w:rPr>
          <w:rFonts w:ascii="Cambria" w:hAnsi="Cambria"/>
        </w:rPr>
        <w:t xml:space="preserve"> </w:t>
      </w:r>
      <w:r w:rsidRPr="00594DD2">
        <w:rPr>
          <w:rFonts w:ascii="Cambria" w:hAnsi="Cambria"/>
          <w:spacing w:val="-1"/>
        </w:rPr>
        <w:t>part</w:t>
      </w:r>
      <w:r w:rsidRPr="00594DD2">
        <w:rPr>
          <w:rFonts w:ascii="Cambria" w:hAnsi="Cambria"/>
          <w:spacing w:val="1"/>
        </w:rPr>
        <w:t xml:space="preserve"> </w:t>
      </w:r>
      <w:r w:rsidRPr="00594DD2">
        <w:rPr>
          <w:rFonts w:ascii="Cambria" w:hAnsi="Cambria"/>
        </w:rPr>
        <w:t>of</w:t>
      </w:r>
      <w:r w:rsidRPr="00594DD2">
        <w:rPr>
          <w:rFonts w:ascii="Cambria" w:hAnsi="Cambria"/>
          <w:spacing w:val="29"/>
        </w:rPr>
        <w:t xml:space="preserve"> </w:t>
      </w:r>
      <w:r w:rsidR="000A0124" w:rsidRPr="00594DD2">
        <w:rPr>
          <w:rFonts w:ascii="Cambria" w:hAnsi="Cambria"/>
          <w:spacing w:val="-1"/>
        </w:rPr>
        <w:t xml:space="preserve">membership. Website: </w:t>
      </w:r>
      <w:hyperlink r:id="rId70">
        <w:r w:rsidRPr="00594DD2">
          <w:rPr>
            <w:rFonts w:ascii="Cambria" w:hAnsi="Cambria"/>
            <w:color w:val="570DA6"/>
            <w:spacing w:val="-1"/>
          </w:rPr>
          <w:t>www.lacounseling.org/lca/default.asp</w:t>
        </w:r>
      </w:hyperlink>
    </w:p>
    <w:p w14:paraId="12F03F8E" w14:textId="77777777" w:rsidR="00CB6B5A" w:rsidRPr="00594DD2" w:rsidRDefault="00CB6B5A">
      <w:pPr>
        <w:spacing w:before="5"/>
        <w:rPr>
          <w:rFonts w:ascii="Cambria" w:eastAsia="Times New Roman" w:hAnsi="Cambria" w:cs="Times New Roman"/>
          <w:sz w:val="24"/>
          <w:szCs w:val="24"/>
        </w:rPr>
      </w:pPr>
    </w:p>
    <w:p w14:paraId="25C2F225" w14:textId="77777777" w:rsidR="00CB6B5A" w:rsidRPr="00594DD2" w:rsidRDefault="000A3AA2">
      <w:pPr>
        <w:pStyle w:val="Heading2"/>
        <w:rPr>
          <w:rFonts w:ascii="Cambria" w:hAnsi="Cambria"/>
          <w:b w:val="0"/>
          <w:bCs w:val="0"/>
        </w:rPr>
      </w:pPr>
      <w:r w:rsidRPr="00594DD2">
        <w:rPr>
          <w:rFonts w:ascii="Cambria" w:hAnsi="Cambria"/>
          <w:spacing w:val="-1"/>
        </w:rPr>
        <w:t>American</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Association</w:t>
      </w:r>
    </w:p>
    <w:p w14:paraId="42D03AD3" w14:textId="77777777" w:rsidR="00CB6B5A" w:rsidRPr="00594DD2" w:rsidRDefault="00CB6B5A">
      <w:pPr>
        <w:spacing w:before="7"/>
        <w:rPr>
          <w:rFonts w:ascii="Cambria" w:eastAsia="Times New Roman" w:hAnsi="Cambria" w:cs="Times New Roman"/>
          <w:b/>
          <w:bCs/>
          <w:sz w:val="24"/>
          <w:szCs w:val="24"/>
        </w:rPr>
      </w:pPr>
    </w:p>
    <w:p w14:paraId="4B3A16F5" w14:textId="0F7F5BEB" w:rsidR="00DE202D" w:rsidRDefault="000A3AA2" w:rsidP="00DB6CD2">
      <w:pPr>
        <w:pStyle w:val="BodyText"/>
        <w:ind w:right="132"/>
        <w:rPr>
          <w:rFonts w:ascii="Cambria" w:hAnsi="Cambria"/>
        </w:rPr>
      </w:pPr>
      <w:r w:rsidRPr="00594DD2">
        <w:rPr>
          <w:rFonts w:ascii="Cambria" w:hAnsi="Cambria"/>
          <w:spacing w:val="-1"/>
        </w:rPr>
        <w:t>ACA</w:t>
      </w:r>
      <w:r w:rsidRPr="00594DD2">
        <w:rPr>
          <w:rFonts w:ascii="Cambria" w:hAnsi="Cambria"/>
        </w:rPr>
        <w:t xml:space="preserve"> </w:t>
      </w:r>
      <w:r w:rsidRPr="00594DD2">
        <w:rPr>
          <w:rFonts w:ascii="Cambria" w:hAnsi="Cambria"/>
          <w:spacing w:val="-1"/>
        </w:rPr>
        <w:t>has</w:t>
      </w:r>
      <w:r w:rsidRPr="00594DD2">
        <w:rPr>
          <w:rFonts w:ascii="Cambria" w:hAnsi="Cambria"/>
        </w:rPr>
        <w:t xml:space="preserve"> </w:t>
      </w:r>
      <w:r w:rsidRPr="00594DD2">
        <w:rPr>
          <w:rFonts w:ascii="Cambria" w:hAnsi="Cambria"/>
          <w:spacing w:val="-1"/>
        </w:rPr>
        <w:t>over</w:t>
      </w:r>
      <w:r w:rsidRPr="00594DD2">
        <w:rPr>
          <w:rFonts w:ascii="Cambria" w:hAnsi="Cambria"/>
        </w:rPr>
        <w:t xml:space="preserve"> </w:t>
      </w:r>
      <w:r w:rsidRPr="00594DD2">
        <w:rPr>
          <w:rFonts w:ascii="Cambria" w:hAnsi="Cambria"/>
          <w:spacing w:val="-1"/>
        </w:rPr>
        <w:t>50,000</w:t>
      </w:r>
      <w:r w:rsidRPr="00594DD2">
        <w:rPr>
          <w:rFonts w:ascii="Cambria" w:hAnsi="Cambria"/>
          <w:spacing w:val="2"/>
        </w:rPr>
        <w:t xml:space="preserve"> </w:t>
      </w:r>
      <w:r w:rsidRPr="00594DD2">
        <w:rPr>
          <w:rFonts w:ascii="Cambria" w:hAnsi="Cambria"/>
        </w:rPr>
        <w:t xml:space="preserve">counselors in its </w:t>
      </w:r>
      <w:r w:rsidRPr="00594DD2">
        <w:rPr>
          <w:rFonts w:ascii="Cambria" w:hAnsi="Cambria"/>
          <w:spacing w:val="-1"/>
        </w:rPr>
        <w:t>membership.</w:t>
      </w:r>
      <w:r w:rsidR="00DB6CD2">
        <w:rPr>
          <w:rFonts w:ascii="Cambria" w:hAnsi="Cambria"/>
        </w:rPr>
        <w:t xml:space="preserve"> </w:t>
      </w:r>
      <w:r w:rsidR="000A0124" w:rsidRPr="00594DD2">
        <w:rPr>
          <w:rFonts w:ascii="Cambria" w:hAnsi="Cambria"/>
        </w:rPr>
        <w:t xml:space="preserve">Members </w:t>
      </w:r>
      <w:r w:rsidRPr="00594DD2">
        <w:rPr>
          <w:rFonts w:ascii="Cambria" w:hAnsi="Cambria"/>
        </w:rPr>
        <w:t>will</w:t>
      </w:r>
      <w:r w:rsidRPr="00594DD2">
        <w:rPr>
          <w:rFonts w:ascii="Cambria" w:hAnsi="Cambria"/>
          <w:spacing w:val="47"/>
        </w:rPr>
        <w:t xml:space="preserve"> </w:t>
      </w:r>
      <w:r w:rsidRPr="00594DD2">
        <w:rPr>
          <w:rFonts w:ascii="Cambria" w:hAnsi="Cambria"/>
          <w:spacing w:val="-1"/>
        </w:rPr>
        <w:t>have access</w:t>
      </w:r>
      <w:r w:rsidRPr="00594DD2">
        <w:rPr>
          <w:rFonts w:ascii="Cambria" w:hAnsi="Cambria"/>
        </w:rPr>
        <w:t xml:space="preserve"> to liability</w:t>
      </w:r>
      <w:r w:rsidRPr="00594DD2">
        <w:rPr>
          <w:rFonts w:ascii="Cambria" w:hAnsi="Cambria"/>
          <w:spacing w:val="-5"/>
        </w:rPr>
        <w:t xml:space="preserve"> </w:t>
      </w:r>
      <w:r w:rsidRPr="00594DD2">
        <w:rPr>
          <w:rFonts w:ascii="Cambria" w:hAnsi="Cambria"/>
          <w:spacing w:val="-1"/>
        </w:rPr>
        <w:t>insurance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no extra</w:t>
      </w:r>
      <w:r w:rsidRPr="00594DD2">
        <w:rPr>
          <w:rFonts w:ascii="Cambria" w:hAnsi="Cambria"/>
          <w:spacing w:val="-2"/>
        </w:rPr>
        <w:t xml:space="preserve"> </w:t>
      </w:r>
      <w:r w:rsidRPr="00594DD2">
        <w:rPr>
          <w:rFonts w:ascii="Cambria" w:hAnsi="Cambria"/>
        </w:rPr>
        <w:t>charge, a</w:t>
      </w:r>
      <w:r w:rsidRPr="00594DD2">
        <w:rPr>
          <w:rFonts w:ascii="Cambria" w:hAnsi="Cambria"/>
          <w:spacing w:val="-1"/>
        </w:rPr>
        <w:t xml:space="preserve"> subscription</w:t>
      </w:r>
      <w:r w:rsidRPr="00594DD2">
        <w:rPr>
          <w:rFonts w:ascii="Cambria" w:hAnsi="Cambria"/>
        </w:rPr>
        <w:t xml:space="preserve"> to</w:t>
      </w:r>
      <w:r w:rsidRPr="00594DD2">
        <w:rPr>
          <w:rFonts w:ascii="Cambria" w:hAnsi="Cambria"/>
          <w:spacing w:val="3"/>
        </w:rPr>
        <w:t xml:space="preserve"> </w:t>
      </w:r>
      <w:r w:rsidRPr="00594DD2">
        <w:rPr>
          <w:rFonts w:ascii="Cambria" w:hAnsi="Cambria"/>
          <w:i/>
          <w:spacing w:val="-1"/>
        </w:rPr>
        <w:t>Counseling</w:t>
      </w:r>
      <w:r w:rsidRPr="00594DD2">
        <w:rPr>
          <w:rFonts w:ascii="Cambria" w:hAnsi="Cambria"/>
          <w:i/>
        </w:rPr>
        <w:t xml:space="preserve"> Today</w:t>
      </w:r>
      <w:r w:rsidR="00DB6CD2">
        <w:rPr>
          <w:rFonts w:ascii="Cambria" w:hAnsi="Cambria"/>
          <w:i/>
        </w:rPr>
        <w:t xml:space="preserve"> </w:t>
      </w:r>
      <w:r w:rsidRPr="00594DD2">
        <w:rPr>
          <w:rFonts w:ascii="Cambria" w:hAnsi="Cambria"/>
          <w:spacing w:val="-1"/>
        </w:rPr>
        <w:t xml:space="preserve">and </w:t>
      </w:r>
      <w:r w:rsidRPr="00594DD2">
        <w:rPr>
          <w:rFonts w:ascii="Cambria" w:hAnsi="Cambria"/>
          <w:i/>
          <w:spacing w:val="-1"/>
        </w:rPr>
        <w:t>Journal</w:t>
      </w:r>
      <w:r w:rsidRPr="00594DD2">
        <w:rPr>
          <w:rFonts w:ascii="Cambria" w:hAnsi="Cambria"/>
          <w:i/>
        </w:rPr>
        <w:t xml:space="preserve"> of </w:t>
      </w:r>
      <w:r w:rsidRPr="00594DD2">
        <w:rPr>
          <w:rFonts w:ascii="Cambria" w:hAnsi="Cambria"/>
          <w:i/>
          <w:spacing w:val="-1"/>
        </w:rPr>
        <w:t>Counseling</w:t>
      </w:r>
      <w:r w:rsidRPr="00594DD2">
        <w:rPr>
          <w:rFonts w:ascii="Cambria" w:hAnsi="Cambria"/>
          <w:i/>
        </w:rPr>
        <w:t xml:space="preserve"> and </w:t>
      </w:r>
      <w:r w:rsidRPr="00594DD2">
        <w:rPr>
          <w:rFonts w:ascii="Cambria" w:hAnsi="Cambria"/>
          <w:i/>
          <w:spacing w:val="-1"/>
        </w:rPr>
        <w:t>Development</w:t>
      </w:r>
      <w:r w:rsidRPr="00594DD2">
        <w:rPr>
          <w:rFonts w:ascii="Cambria" w:hAnsi="Cambria"/>
          <w:spacing w:val="-1"/>
        </w:rPr>
        <w:t>,</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an</w:t>
      </w:r>
      <w:r w:rsidRPr="00594DD2">
        <w:rPr>
          <w:rFonts w:ascii="Cambria" w:hAnsi="Cambria"/>
        </w:rPr>
        <w:t xml:space="preserve"> opportunity</w:t>
      </w:r>
      <w:r w:rsidRPr="00594DD2">
        <w:rPr>
          <w:rFonts w:ascii="Cambria" w:hAnsi="Cambria"/>
          <w:spacing w:val="-5"/>
        </w:rPr>
        <w:t xml:space="preserve"> </w:t>
      </w:r>
      <w:r w:rsidRPr="00594DD2">
        <w:rPr>
          <w:rFonts w:ascii="Cambria" w:hAnsi="Cambria"/>
        </w:rPr>
        <w:t>to network with</w:t>
      </w:r>
      <w:r w:rsidRPr="00594DD2">
        <w:rPr>
          <w:rFonts w:ascii="Cambria" w:hAnsi="Cambria"/>
          <w:spacing w:val="69"/>
        </w:rPr>
        <w:t xml:space="preserve"> </w:t>
      </w:r>
      <w:r w:rsidRPr="00594DD2">
        <w:rPr>
          <w:rFonts w:ascii="Cambria" w:hAnsi="Cambria"/>
          <w:spacing w:val="-1"/>
        </w:rPr>
        <w:t>professional</w:t>
      </w:r>
      <w:r w:rsidR="00DB6CD2">
        <w:rPr>
          <w:rFonts w:ascii="Cambria" w:hAnsi="Cambria"/>
        </w:rPr>
        <w:t xml:space="preserve"> counselors nationwide. </w:t>
      </w:r>
      <w:r w:rsidRPr="00594DD2">
        <w:rPr>
          <w:rFonts w:ascii="Cambria" w:hAnsi="Cambria"/>
          <w:spacing w:val="-1"/>
        </w:rPr>
        <w:t>Currently,</w:t>
      </w:r>
      <w:r w:rsidRPr="00594DD2">
        <w:rPr>
          <w:rFonts w:ascii="Cambria" w:hAnsi="Cambria"/>
        </w:rPr>
        <w:t xml:space="preserve"> the membership rate</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students is</w:t>
      </w:r>
      <w:r w:rsidR="0059544A" w:rsidRPr="00594DD2">
        <w:rPr>
          <w:rFonts w:ascii="Cambria" w:hAnsi="Cambria"/>
        </w:rPr>
        <w:t xml:space="preserve"> $93.00. Website: </w:t>
      </w:r>
      <w:hyperlink r:id="rId71" w:history="1">
        <w:r w:rsidR="00DB6CD2" w:rsidRPr="007C3539">
          <w:rPr>
            <w:rStyle w:val="Hyperlink"/>
            <w:rFonts w:ascii="Cambria" w:hAnsi="Cambria"/>
          </w:rPr>
          <w:t>www.counseling.org</w:t>
        </w:r>
      </w:hyperlink>
      <w:r w:rsidR="0059544A" w:rsidRPr="00594DD2">
        <w:rPr>
          <w:rFonts w:ascii="Cambria" w:hAnsi="Cambria"/>
        </w:rPr>
        <w:t>.</w:t>
      </w:r>
      <w:r w:rsidR="00DB6CD2">
        <w:rPr>
          <w:rFonts w:ascii="Cambria" w:hAnsi="Cambria"/>
        </w:rPr>
        <w:t xml:space="preserve"> </w:t>
      </w:r>
    </w:p>
    <w:p w14:paraId="2F258401" w14:textId="2322B38E" w:rsidR="008A75FD" w:rsidRDefault="008A75FD" w:rsidP="008A75FD">
      <w:pPr>
        <w:pStyle w:val="Heading2"/>
        <w:rPr>
          <w:rFonts w:ascii="Cambria" w:hAnsi="Cambria"/>
          <w:spacing w:val="-1"/>
        </w:rPr>
      </w:pPr>
      <w:r w:rsidRPr="00594DD2">
        <w:rPr>
          <w:rFonts w:ascii="Cambria" w:hAnsi="Cambria"/>
          <w:spacing w:val="-1"/>
        </w:rPr>
        <w:lastRenderedPageBreak/>
        <w:t>American</w:t>
      </w:r>
      <w:r w:rsidRPr="00594DD2">
        <w:rPr>
          <w:rFonts w:ascii="Cambria" w:hAnsi="Cambria"/>
        </w:rPr>
        <w:t xml:space="preserve"> </w:t>
      </w:r>
      <w:r>
        <w:rPr>
          <w:rFonts w:ascii="Cambria" w:hAnsi="Cambria"/>
        </w:rPr>
        <w:t xml:space="preserve">School </w:t>
      </w:r>
      <w:r w:rsidRPr="00594DD2">
        <w:rPr>
          <w:rFonts w:ascii="Cambria" w:hAnsi="Cambria"/>
          <w:spacing w:val="-1"/>
        </w:rPr>
        <w:t>Counsel</w:t>
      </w:r>
      <w:r>
        <w:rPr>
          <w:rFonts w:ascii="Cambria" w:hAnsi="Cambria"/>
          <w:spacing w:val="-1"/>
        </w:rPr>
        <w:t>or</w:t>
      </w:r>
      <w:r w:rsidRPr="00594DD2">
        <w:rPr>
          <w:rFonts w:ascii="Cambria" w:hAnsi="Cambria"/>
        </w:rPr>
        <w:t xml:space="preserve"> </w:t>
      </w:r>
      <w:r w:rsidRPr="00594DD2">
        <w:rPr>
          <w:rFonts w:ascii="Cambria" w:hAnsi="Cambria"/>
          <w:spacing w:val="-1"/>
        </w:rPr>
        <w:t>Association</w:t>
      </w:r>
    </w:p>
    <w:p w14:paraId="054F1745" w14:textId="334C8134" w:rsidR="008A75FD" w:rsidRDefault="008A75FD" w:rsidP="008A75FD">
      <w:pPr>
        <w:pStyle w:val="Heading2"/>
        <w:rPr>
          <w:rFonts w:ascii="Cambria" w:hAnsi="Cambria"/>
          <w:spacing w:val="-1"/>
        </w:rPr>
      </w:pPr>
    </w:p>
    <w:p w14:paraId="66BBC96A" w14:textId="2F8E10B7" w:rsidR="00141B8E" w:rsidRPr="00723F04" w:rsidRDefault="00141B8E" w:rsidP="00141B8E">
      <w:pPr>
        <w:widowControl/>
        <w:shd w:val="clear" w:color="auto" w:fill="FFFFFF" w:themeFill="background1"/>
        <w:spacing w:after="343"/>
        <w:rPr>
          <w:rFonts w:asciiTheme="majorHAnsi" w:eastAsia="Times New Roman" w:hAnsiTheme="majorHAnsi" w:cs="Times New Roman"/>
          <w:color w:val="212121"/>
          <w:sz w:val="24"/>
          <w:szCs w:val="24"/>
        </w:rPr>
      </w:pPr>
      <w:r w:rsidRPr="00723F04">
        <w:rPr>
          <w:rFonts w:asciiTheme="majorHAnsi" w:eastAsia="Times New Roman" w:hAnsiTheme="majorHAnsi" w:cs="Times New Roman"/>
          <w:color w:val="212121"/>
          <w:sz w:val="24"/>
          <w:szCs w:val="24"/>
        </w:rPr>
        <w:t>T</w:t>
      </w:r>
      <w:r w:rsidRPr="00141B8E">
        <w:rPr>
          <w:rFonts w:asciiTheme="majorHAnsi" w:eastAsia="Times New Roman" w:hAnsiTheme="majorHAnsi" w:cs="Times New Roman"/>
          <w:color w:val="212121"/>
          <w:sz w:val="24"/>
          <w:szCs w:val="24"/>
        </w:rPr>
        <w:t>he American School Counselor Association focuses on providing professional development, enhancing school counseling programs and researching effective school counseling practices.</w:t>
      </w:r>
      <w:r w:rsidRPr="00723F04">
        <w:rPr>
          <w:rFonts w:asciiTheme="majorHAnsi" w:eastAsia="Times New Roman" w:hAnsiTheme="majorHAnsi" w:cs="Times New Roman"/>
          <w:color w:val="212121"/>
          <w:sz w:val="24"/>
          <w:szCs w:val="24"/>
        </w:rPr>
        <w:t xml:space="preserve"> </w:t>
      </w:r>
      <w:r w:rsidRPr="00723F04">
        <w:rPr>
          <w:rFonts w:asciiTheme="majorHAnsi" w:hAnsiTheme="majorHAnsi"/>
          <w:sz w:val="24"/>
          <w:szCs w:val="24"/>
        </w:rPr>
        <w:t>Members will</w:t>
      </w:r>
      <w:r w:rsidRPr="00723F04">
        <w:rPr>
          <w:rFonts w:asciiTheme="majorHAnsi" w:hAnsiTheme="majorHAnsi"/>
          <w:spacing w:val="47"/>
          <w:sz w:val="24"/>
          <w:szCs w:val="24"/>
        </w:rPr>
        <w:t xml:space="preserve"> </w:t>
      </w:r>
      <w:r w:rsidRPr="00723F04">
        <w:rPr>
          <w:rFonts w:asciiTheme="majorHAnsi" w:hAnsiTheme="majorHAnsi"/>
          <w:spacing w:val="-1"/>
          <w:sz w:val="24"/>
          <w:szCs w:val="24"/>
        </w:rPr>
        <w:t>have access</w:t>
      </w:r>
      <w:r w:rsidRPr="00723F04">
        <w:rPr>
          <w:rFonts w:asciiTheme="majorHAnsi" w:hAnsiTheme="majorHAnsi"/>
          <w:sz w:val="24"/>
          <w:szCs w:val="24"/>
        </w:rPr>
        <w:t xml:space="preserve"> to liability</w:t>
      </w:r>
      <w:r w:rsidRPr="00723F04">
        <w:rPr>
          <w:rFonts w:asciiTheme="majorHAnsi" w:hAnsiTheme="majorHAnsi"/>
          <w:spacing w:val="-5"/>
          <w:sz w:val="24"/>
          <w:szCs w:val="24"/>
        </w:rPr>
        <w:t xml:space="preserve"> </w:t>
      </w:r>
      <w:r w:rsidRPr="00723F04">
        <w:rPr>
          <w:rFonts w:asciiTheme="majorHAnsi" w:hAnsiTheme="majorHAnsi"/>
          <w:spacing w:val="-1"/>
          <w:sz w:val="24"/>
          <w:szCs w:val="24"/>
        </w:rPr>
        <w:t>insurance</w:t>
      </w:r>
      <w:r w:rsidRPr="00723F04">
        <w:rPr>
          <w:rFonts w:asciiTheme="majorHAnsi" w:hAnsiTheme="majorHAnsi"/>
          <w:spacing w:val="1"/>
          <w:sz w:val="24"/>
          <w:szCs w:val="24"/>
        </w:rPr>
        <w:t xml:space="preserve"> </w:t>
      </w:r>
      <w:r w:rsidRPr="00723F04">
        <w:rPr>
          <w:rFonts w:asciiTheme="majorHAnsi" w:hAnsiTheme="majorHAnsi"/>
          <w:spacing w:val="-1"/>
          <w:sz w:val="24"/>
          <w:szCs w:val="24"/>
        </w:rPr>
        <w:t>at</w:t>
      </w:r>
      <w:r w:rsidRPr="00723F04">
        <w:rPr>
          <w:rFonts w:asciiTheme="majorHAnsi" w:hAnsiTheme="majorHAnsi"/>
          <w:sz w:val="24"/>
          <w:szCs w:val="24"/>
        </w:rPr>
        <w:t xml:space="preserve"> no extra</w:t>
      </w:r>
      <w:r w:rsidRPr="00723F04">
        <w:rPr>
          <w:rFonts w:asciiTheme="majorHAnsi" w:hAnsiTheme="majorHAnsi"/>
          <w:spacing w:val="-2"/>
          <w:sz w:val="24"/>
          <w:szCs w:val="24"/>
        </w:rPr>
        <w:t xml:space="preserve"> </w:t>
      </w:r>
      <w:r w:rsidRPr="00723F04">
        <w:rPr>
          <w:rFonts w:asciiTheme="majorHAnsi" w:hAnsiTheme="majorHAnsi"/>
          <w:sz w:val="24"/>
          <w:szCs w:val="24"/>
        </w:rPr>
        <w:t>charge, a</w:t>
      </w:r>
      <w:r w:rsidRPr="00723F04">
        <w:rPr>
          <w:rFonts w:asciiTheme="majorHAnsi" w:hAnsiTheme="majorHAnsi"/>
          <w:spacing w:val="-1"/>
          <w:sz w:val="24"/>
          <w:szCs w:val="24"/>
        </w:rPr>
        <w:t xml:space="preserve"> subscription</w:t>
      </w:r>
      <w:r w:rsidRPr="00723F04">
        <w:rPr>
          <w:rFonts w:asciiTheme="majorHAnsi" w:hAnsiTheme="majorHAnsi"/>
          <w:sz w:val="24"/>
          <w:szCs w:val="24"/>
        </w:rPr>
        <w:t xml:space="preserve"> to</w:t>
      </w:r>
      <w:r w:rsidRPr="00723F04">
        <w:rPr>
          <w:rFonts w:asciiTheme="majorHAnsi" w:hAnsiTheme="majorHAnsi"/>
          <w:spacing w:val="3"/>
          <w:sz w:val="24"/>
          <w:szCs w:val="24"/>
        </w:rPr>
        <w:t xml:space="preserve"> </w:t>
      </w:r>
      <w:r w:rsidRPr="00723F04">
        <w:rPr>
          <w:rFonts w:asciiTheme="majorHAnsi" w:hAnsiTheme="majorHAnsi"/>
          <w:i/>
          <w:spacing w:val="-1"/>
          <w:sz w:val="24"/>
          <w:szCs w:val="24"/>
        </w:rPr>
        <w:t>The School Counselor Magazine</w:t>
      </w:r>
      <w:r w:rsidRPr="00723F04">
        <w:rPr>
          <w:rFonts w:asciiTheme="majorHAnsi" w:hAnsiTheme="majorHAnsi"/>
          <w:i/>
          <w:sz w:val="24"/>
          <w:szCs w:val="24"/>
        </w:rPr>
        <w:t xml:space="preserve">, </w:t>
      </w:r>
      <w:r w:rsidRPr="00723F04">
        <w:rPr>
          <w:rFonts w:asciiTheme="majorHAnsi" w:hAnsiTheme="majorHAnsi"/>
          <w:iCs/>
          <w:spacing w:val="-1"/>
          <w:sz w:val="24"/>
          <w:szCs w:val="24"/>
        </w:rPr>
        <w:t>the journal of</w:t>
      </w:r>
      <w:r w:rsidRPr="00723F04">
        <w:rPr>
          <w:rFonts w:asciiTheme="majorHAnsi" w:hAnsiTheme="majorHAnsi"/>
          <w:i/>
          <w:spacing w:val="-1"/>
          <w:sz w:val="24"/>
          <w:szCs w:val="24"/>
        </w:rPr>
        <w:t xml:space="preserve"> Professional School</w:t>
      </w:r>
      <w:r w:rsidRPr="00723F04">
        <w:rPr>
          <w:rFonts w:asciiTheme="majorHAnsi" w:hAnsiTheme="majorHAnsi"/>
          <w:i/>
          <w:sz w:val="24"/>
          <w:szCs w:val="24"/>
        </w:rPr>
        <w:t xml:space="preserve"> </w:t>
      </w:r>
      <w:r w:rsidRPr="00723F04">
        <w:rPr>
          <w:rFonts w:asciiTheme="majorHAnsi" w:hAnsiTheme="majorHAnsi"/>
          <w:i/>
          <w:spacing w:val="-1"/>
          <w:sz w:val="24"/>
          <w:szCs w:val="24"/>
        </w:rPr>
        <w:t>Counseling</w:t>
      </w:r>
      <w:r w:rsidRPr="00723F04">
        <w:rPr>
          <w:rFonts w:asciiTheme="majorHAnsi" w:hAnsiTheme="majorHAnsi"/>
          <w:spacing w:val="-1"/>
          <w:sz w:val="24"/>
          <w:szCs w:val="24"/>
        </w:rPr>
        <w:t>,</w:t>
      </w:r>
      <w:r w:rsidRPr="00723F04">
        <w:rPr>
          <w:rFonts w:asciiTheme="majorHAnsi" w:hAnsiTheme="majorHAnsi"/>
          <w:sz w:val="24"/>
          <w:szCs w:val="24"/>
        </w:rPr>
        <w:t xml:space="preserve"> </w:t>
      </w:r>
      <w:r w:rsidRPr="00723F04">
        <w:rPr>
          <w:rFonts w:asciiTheme="majorHAnsi" w:hAnsiTheme="majorHAnsi"/>
          <w:spacing w:val="-1"/>
          <w:sz w:val="24"/>
          <w:szCs w:val="24"/>
        </w:rPr>
        <w:t>and</w:t>
      </w:r>
      <w:r w:rsidRPr="00723F04">
        <w:rPr>
          <w:rFonts w:asciiTheme="majorHAnsi" w:hAnsiTheme="majorHAnsi"/>
          <w:spacing w:val="2"/>
          <w:sz w:val="24"/>
          <w:szCs w:val="24"/>
        </w:rPr>
        <w:t xml:space="preserve"> </w:t>
      </w:r>
      <w:r w:rsidRPr="00723F04">
        <w:rPr>
          <w:rFonts w:asciiTheme="majorHAnsi" w:hAnsiTheme="majorHAnsi"/>
          <w:spacing w:val="-1"/>
          <w:sz w:val="24"/>
          <w:szCs w:val="24"/>
        </w:rPr>
        <w:t>an</w:t>
      </w:r>
      <w:r w:rsidRPr="00723F04">
        <w:rPr>
          <w:rFonts w:asciiTheme="majorHAnsi" w:hAnsiTheme="majorHAnsi"/>
          <w:sz w:val="24"/>
          <w:szCs w:val="24"/>
        </w:rPr>
        <w:t xml:space="preserve"> opportunity</w:t>
      </w:r>
      <w:r w:rsidRPr="00723F04">
        <w:rPr>
          <w:rFonts w:asciiTheme="majorHAnsi" w:hAnsiTheme="majorHAnsi"/>
          <w:spacing w:val="-5"/>
          <w:sz w:val="24"/>
          <w:szCs w:val="24"/>
        </w:rPr>
        <w:t xml:space="preserve"> </w:t>
      </w:r>
      <w:r w:rsidRPr="00723F04">
        <w:rPr>
          <w:rFonts w:asciiTheme="majorHAnsi" w:hAnsiTheme="majorHAnsi"/>
          <w:sz w:val="24"/>
          <w:szCs w:val="24"/>
        </w:rPr>
        <w:t>to network with</w:t>
      </w:r>
      <w:r w:rsidRPr="00723F04">
        <w:rPr>
          <w:rFonts w:asciiTheme="majorHAnsi" w:hAnsiTheme="majorHAnsi"/>
          <w:spacing w:val="69"/>
          <w:sz w:val="24"/>
          <w:szCs w:val="24"/>
        </w:rPr>
        <w:t xml:space="preserve"> school </w:t>
      </w:r>
      <w:r w:rsidRPr="00723F04">
        <w:rPr>
          <w:rFonts w:asciiTheme="majorHAnsi" w:hAnsiTheme="majorHAnsi"/>
          <w:sz w:val="24"/>
          <w:szCs w:val="24"/>
        </w:rPr>
        <w:t xml:space="preserve">counselors nationwide. </w:t>
      </w:r>
      <w:r w:rsidRPr="00723F04">
        <w:rPr>
          <w:rFonts w:asciiTheme="majorHAnsi" w:hAnsiTheme="majorHAnsi"/>
          <w:spacing w:val="-1"/>
          <w:sz w:val="24"/>
          <w:szCs w:val="24"/>
        </w:rPr>
        <w:t>Currently,</w:t>
      </w:r>
      <w:r w:rsidRPr="00723F04">
        <w:rPr>
          <w:rFonts w:asciiTheme="majorHAnsi" w:hAnsiTheme="majorHAnsi"/>
          <w:sz w:val="24"/>
          <w:szCs w:val="24"/>
        </w:rPr>
        <w:t xml:space="preserve"> the membership rate</w:t>
      </w:r>
      <w:r w:rsidRPr="00723F04">
        <w:rPr>
          <w:rFonts w:asciiTheme="majorHAnsi" w:hAnsiTheme="majorHAnsi"/>
          <w:spacing w:val="-1"/>
          <w:sz w:val="24"/>
          <w:szCs w:val="24"/>
        </w:rPr>
        <w:t xml:space="preserve"> </w:t>
      </w:r>
      <w:r w:rsidRPr="00723F04">
        <w:rPr>
          <w:rFonts w:asciiTheme="majorHAnsi" w:hAnsiTheme="majorHAnsi"/>
          <w:sz w:val="24"/>
          <w:szCs w:val="24"/>
        </w:rPr>
        <w:t>for</w:t>
      </w:r>
      <w:r w:rsidRPr="00723F04">
        <w:rPr>
          <w:rFonts w:asciiTheme="majorHAnsi" w:hAnsiTheme="majorHAnsi"/>
          <w:spacing w:val="-2"/>
          <w:sz w:val="24"/>
          <w:szCs w:val="24"/>
        </w:rPr>
        <w:t xml:space="preserve"> </w:t>
      </w:r>
      <w:r w:rsidRPr="00723F04">
        <w:rPr>
          <w:rFonts w:asciiTheme="majorHAnsi" w:hAnsiTheme="majorHAnsi"/>
          <w:sz w:val="24"/>
          <w:szCs w:val="24"/>
        </w:rPr>
        <w:t>students is $69.00.</w:t>
      </w:r>
      <w:r w:rsidRPr="00141B8E">
        <w:rPr>
          <w:rFonts w:asciiTheme="majorHAnsi" w:eastAsia="Times New Roman" w:hAnsiTheme="majorHAnsi" w:cs="Times New Roman"/>
          <w:color w:val="212121"/>
          <w:sz w:val="24"/>
          <w:szCs w:val="24"/>
        </w:rPr>
        <w:t> </w:t>
      </w:r>
      <w:hyperlink r:id="rId72" w:history="1">
        <w:r w:rsidRPr="00723F04">
          <w:rPr>
            <w:rStyle w:val="Hyperlink"/>
            <w:rFonts w:asciiTheme="majorHAnsi" w:eastAsia="Times New Roman" w:hAnsiTheme="majorHAnsi" w:cs="Times New Roman"/>
            <w:sz w:val="24"/>
            <w:szCs w:val="24"/>
          </w:rPr>
          <w:t>www.schoolcounselor.org</w:t>
        </w:r>
      </w:hyperlink>
    </w:p>
    <w:p w14:paraId="306AE742" w14:textId="77777777" w:rsidR="00141B8E" w:rsidRPr="00141B8E" w:rsidRDefault="00141B8E" w:rsidP="00141B8E">
      <w:pPr>
        <w:widowControl/>
        <w:shd w:val="clear" w:color="auto" w:fill="FFFFFF" w:themeFill="background1"/>
        <w:spacing w:after="343"/>
        <w:rPr>
          <w:rFonts w:ascii="Roboto" w:eastAsia="Times New Roman" w:hAnsi="Roboto" w:cs="Times New Roman"/>
          <w:color w:val="212121"/>
          <w:sz w:val="21"/>
          <w:szCs w:val="21"/>
        </w:rPr>
      </w:pPr>
    </w:p>
    <w:p w14:paraId="1905816F" w14:textId="03433520" w:rsidR="008A75FD" w:rsidRDefault="008A75FD" w:rsidP="008A75FD">
      <w:pPr>
        <w:pStyle w:val="Heading2"/>
        <w:rPr>
          <w:rFonts w:ascii="Cambria" w:hAnsi="Cambria"/>
          <w:spacing w:val="-1"/>
        </w:rPr>
      </w:pPr>
    </w:p>
    <w:sectPr w:rsidR="008A75FD">
      <w:pgSz w:w="12240" w:h="15840"/>
      <w:pgMar w:top="1380" w:right="1720" w:bottom="1240" w:left="170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50C3" w14:textId="77777777" w:rsidR="00FD4408" w:rsidRDefault="00FD4408">
      <w:r>
        <w:separator/>
      </w:r>
    </w:p>
  </w:endnote>
  <w:endnote w:type="continuationSeparator" w:id="0">
    <w:p w14:paraId="6358B2ED" w14:textId="77777777" w:rsidR="00FD4408" w:rsidRDefault="00FD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RWPalladioT">
    <w:altName w:val="Calibri"/>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098433"/>
      <w:docPartObj>
        <w:docPartGallery w:val="Page Numbers (Bottom of Page)"/>
        <w:docPartUnique/>
      </w:docPartObj>
    </w:sdtPr>
    <w:sdtContent>
      <w:p w14:paraId="2141E3EC" w14:textId="40B03FC2" w:rsidR="00A941C1" w:rsidRDefault="00A941C1" w:rsidP="008903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1959C" w14:textId="77777777" w:rsidR="00A941C1" w:rsidRDefault="00A9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999916"/>
      <w:docPartObj>
        <w:docPartGallery w:val="Page Numbers (Bottom of Page)"/>
        <w:docPartUnique/>
      </w:docPartObj>
    </w:sdtPr>
    <w:sdtEndPr>
      <w:rPr>
        <w:noProof/>
      </w:rPr>
    </w:sdtEndPr>
    <w:sdtContent>
      <w:p w14:paraId="0CDBF1F4" w14:textId="12EEB19E" w:rsidR="00A941C1" w:rsidRDefault="00A941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24823D" w14:textId="77777777" w:rsidR="00A941C1" w:rsidRDefault="00A9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14D5" w14:textId="520FF611" w:rsidR="00A941C1" w:rsidRDefault="00A941C1" w:rsidP="00676431">
    <w:pPr>
      <w:spacing w:line="14" w:lineRule="auto"/>
      <w:jc w:val="center"/>
      <w:rPr>
        <w:sz w:val="20"/>
        <w:szCs w:val="20"/>
      </w:rPr>
    </w:pPr>
    <w:r>
      <w:rPr>
        <w:noProof/>
      </w:rPr>
      <mc:AlternateContent>
        <mc:Choice Requires="wps">
          <w:drawing>
            <wp:inline distT="0" distB="0" distL="0" distR="0" wp14:anchorId="3AAD699A" wp14:editId="053FF82D">
              <wp:extent cx="127000" cy="177800"/>
              <wp:effectExtent l="0" t="0" r="6350" b="1270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5272" w14:textId="77777777" w:rsidR="00A941C1" w:rsidRDefault="00A941C1">
                          <w:pPr>
                            <w:pStyle w:val="BodyText"/>
                            <w:spacing w:line="265" w:lineRule="exact"/>
                            <w:ind w:left="40"/>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inline>
          </w:drawing>
        </mc:Choice>
        <mc:Fallback>
          <w:pict>
            <v:shapetype w14:anchorId="3AAD699A" id="_x0000_t202" coordsize="21600,21600" o:spt="202" path="m,l,21600r21600,l21600,xe">
              <v:stroke joinstyle="miter"/>
              <v:path gradientshapeok="t" o:connecttype="rect"/>
            </v:shapetype>
            <v:shape id="Text Box 5" o:spid="_x0000_s1027" type="#_x0000_t202" style="width:10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" filled="f" stroked="f">
              <v:textbox inset="0,0,0,0">
                <w:txbxContent>
                  <w:p w14:paraId="5A5D5272" w14:textId="77777777" w:rsidR="00A941C1" w:rsidRDefault="00A941C1">
                    <w:pPr>
                      <w:pStyle w:val="BodyText"/>
                      <w:spacing w:line="265" w:lineRule="exact"/>
                      <w:ind w:left="40"/>
                    </w:pPr>
                    <w:r>
                      <w:fldChar w:fldCharType="begin"/>
                    </w:r>
                    <w:r>
                      <w:instrText xml:space="preserve"> PAGE </w:instrText>
                    </w:r>
                    <w:r>
                      <w:fldChar w:fldCharType="separate"/>
                    </w:r>
                    <w:r>
                      <w:rPr>
                        <w:noProof/>
                      </w:rPr>
                      <w:t>5</w:t>
                    </w:r>
                    <w: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972" w14:textId="3458A63A" w:rsidR="00A941C1" w:rsidRDefault="00A941C1" w:rsidP="00676431">
    <w:pPr>
      <w:spacing w:line="14" w:lineRule="auto"/>
      <w:jc w:val="center"/>
      <w:rPr>
        <w:sz w:val="20"/>
        <w:szCs w:val="20"/>
      </w:rPr>
    </w:pPr>
    <w:r>
      <w:rPr>
        <w:noProof/>
      </w:rPr>
      <mc:AlternateContent>
        <mc:Choice Requires="wps">
          <w:drawing>
            <wp:inline distT="0" distB="0" distL="0" distR="0" wp14:anchorId="29B9078C" wp14:editId="30A86513">
              <wp:extent cx="203200" cy="177800"/>
              <wp:effectExtent l="0" t="0" r="6350" b="1270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96B4" w14:textId="77777777" w:rsidR="00A941C1" w:rsidRDefault="00A941C1">
                          <w:pPr>
                            <w:pStyle w:val="BodyText"/>
                            <w:spacing w:line="265" w:lineRule="exact"/>
                            <w:ind w:left="4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inline>
          </w:drawing>
        </mc:Choice>
        <mc:Fallback>
          <w:pict>
            <v:shapetype w14:anchorId="29B9078C" id="_x0000_t202" coordsize="21600,21600" o:spt="202" path="m,l,21600r21600,l21600,xe">
              <v:stroke joinstyle="miter"/>
              <v:path gradientshapeok="t" o:connecttype="rect"/>
            </v:shapetype>
            <v:shape id="Text Box 4" o:spid="_x0000_s1028" type="#_x0000_t202" style="width:1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" filled="f" stroked="f">
              <v:textbox inset="0,0,0,0">
                <w:txbxContent>
                  <w:p w14:paraId="6E6D96B4" w14:textId="77777777" w:rsidR="00A941C1" w:rsidRDefault="00A941C1">
                    <w:pPr>
                      <w:pStyle w:val="BodyText"/>
                      <w:spacing w:line="265" w:lineRule="exact"/>
                      <w:ind w:left="40"/>
                    </w:pPr>
                    <w:r>
                      <w:fldChar w:fldCharType="begin"/>
                    </w:r>
                    <w:r>
                      <w:instrText xml:space="preserve"> PAGE </w:instrText>
                    </w:r>
                    <w:r>
                      <w:fldChar w:fldCharType="separate"/>
                    </w:r>
                    <w:r>
                      <w:rPr>
                        <w:noProof/>
                      </w:rPr>
                      <w:t>16</w:t>
                    </w:r>
                    <w: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0E7" w14:textId="734D837A" w:rsidR="00A941C1" w:rsidRDefault="00A941C1" w:rsidP="00676431">
    <w:pPr>
      <w:spacing w:line="14" w:lineRule="auto"/>
      <w:jc w:val="center"/>
      <w:rPr>
        <w:sz w:val="20"/>
        <w:szCs w:val="20"/>
      </w:rPr>
    </w:pPr>
    <w:r>
      <w:rPr>
        <w:noProof/>
      </w:rPr>
      <mc:AlternateContent>
        <mc:Choice Requires="wps">
          <w:drawing>
            <wp:inline distT="0" distB="0" distL="0" distR="0" wp14:anchorId="3A634E17" wp14:editId="331E309A">
              <wp:extent cx="203200" cy="177800"/>
              <wp:effectExtent l="0" t="0" r="6350" b="127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B874F" w14:textId="77777777" w:rsidR="00A941C1" w:rsidRDefault="00A941C1">
                          <w:pPr>
                            <w:pStyle w:val="BodyText"/>
                            <w:spacing w:line="265" w:lineRule="exact"/>
                            <w:ind w:left="40"/>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inline>
          </w:drawing>
        </mc:Choice>
        <mc:Fallback>
          <w:pict>
            <v:shapetype w14:anchorId="3A634E17" id="_x0000_t202" coordsize="21600,21600" o:spt="202" path="m,l,21600r21600,l21600,xe">
              <v:stroke joinstyle="miter"/>
              <v:path gradientshapeok="t" o:connecttype="rect"/>
            </v:shapetype>
            <v:shape id="Text Box 3" o:spid="_x0000_s1029" type="#_x0000_t202" style="width:1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" filled="f" stroked="f">
              <v:textbox inset="0,0,0,0">
                <w:txbxContent>
                  <w:p w14:paraId="6BBB874F" w14:textId="77777777" w:rsidR="00A941C1" w:rsidRDefault="00A941C1">
                    <w:pPr>
                      <w:pStyle w:val="BodyText"/>
                      <w:spacing w:line="265" w:lineRule="exact"/>
                      <w:ind w:left="40"/>
                    </w:pPr>
                    <w:r>
                      <w:fldChar w:fldCharType="begin"/>
                    </w:r>
                    <w:r>
                      <w:instrText xml:space="preserve"> PAGE </w:instrText>
                    </w:r>
                    <w:r>
                      <w:fldChar w:fldCharType="separate"/>
                    </w:r>
                    <w:r>
                      <w:rPr>
                        <w:noProof/>
                      </w:rPr>
                      <w:t>21</w:t>
                    </w:r>
                    <w:r>
                      <w:fldChar w:fldCharType="end"/>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230806"/>
      <w:docPartObj>
        <w:docPartGallery w:val="Page Numbers (Bottom of Page)"/>
        <w:docPartUnique/>
      </w:docPartObj>
    </w:sdtPr>
    <w:sdtEndPr>
      <w:rPr>
        <w:rFonts w:ascii="Times New Roman" w:hAnsi="Times New Roman" w:cs="Times New Roman"/>
        <w:noProof/>
        <w:sz w:val="24"/>
        <w:szCs w:val="24"/>
      </w:rPr>
    </w:sdtEndPr>
    <w:sdtContent>
      <w:p w14:paraId="2E816D2A" w14:textId="289E24AB" w:rsidR="00A941C1" w:rsidRPr="00395E08" w:rsidRDefault="00A941C1">
        <w:pPr>
          <w:pStyle w:val="Footer"/>
          <w:jc w:val="center"/>
          <w:rPr>
            <w:rFonts w:ascii="Times New Roman" w:hAnsi="Times New Roman" w:cs="Times New Roman"/>
            <w:sz w:val="24"/>
            <w:szCs w:val="24"/>
          </w:rPr>
        </w:pPr>
        <w:r w:rsidRPr="00395E08">
          <w:rPr>
            <w:rFonts w:ascii="Times New Roman" w:hAnsi="Times New Roman" w:cs="Times New Roman"/>
            <w:sz w:val="24"/>
            <w:szCs w:val="24"/>
          </w:rPr>
          <w:fldChar w:fldCharType="begin"/>
        </w:r>
        <w:r w:rsidRPr="00395E08">
          <w:rPr>
            <w:rFonts w:ascii="Times New Roman" w:hAnsi="Times New Roman" w:cs="Times New Roman"/>
            <w:sz w:val="24"/>
            <w:szCs w:val="24"/>
          </w:rPr>
          <w:instrText xml:space="preserve"> PAGE   \* MERGEFORMAT </w:instrText>
        </w:r>
        <w:r w:rsidRPr="00395E08">
          <w:rPr>
            <w:rFonts w:ascii="Times New Roman" w:hAnsi="Times New Roman" w:cs="Times New Roman"/>
            <w:sz w:val="24"/>
            <w:szCs w:val="24"/>
          </w:rPr>
          <w:fldChar w:fldCharType="separate"/>
        </w:r>
        <w:r>
          <w:rPr>
            <w:rFonts w:ascii="Times New Roman" w:hAnsi="Times New Roman" w:cs="Times New Roman"/>
            <w:noProof/>
            <w:sz w:val="24"/>
            <w:szCs w:val="24"/>
          </w:rPr>
          <w:t>59</w:t>
        </w:r>
        <w:r w:rsidRPr="00395E08">
          <w:rPr>
            <w:rFonts w:ascii="Times New Roman" w:hAnsi="Times New Roman" w:cs="Times New Roman"/>
            <w:noProof/>
            <w:sz w:val="24"/>
            <w:szCs w:val="24"/>
          </w:rPr>
          <w:fldChar w:fldCharType="end"/>
        </w:r>
      </w:p>
    </w:sdtContent>
  </w:sdt>
  <w:p w14:paraId="40F9CA70" w14:textId="557F1391" w:rsidR="00A941C1" w:rsidRDefault="00A941C1">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329642"/>
      <w:docPartObj>
        <w:docPartGallery w:val="Page Numbers (Bottom of Page)"/>
        <w:docPartUnique/>
      </w:docPartObj>
    </w:sdtPr>
    <w:sdtContent>
      <w:p w14:paraId="4ADADD00" w14:textId="1E1E7A23" w:rsidR="00A941C1" w:rsidRDefault="00A941C1" w:rsidP="00CD70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951E91" w14:textId="77777777" w:rsidR="00A941C1" w:rsidRDefault="00A941C1">
    <w:pPr>
      <w:pStyle w:val="BodyText"/>
      <w:spacing w:line="14" w:lineRule="auto"/>
      <w:rPr>
        <w:sz w:val="20"/>
      </w:rPr>
    </w:pPr>
    <w:r>
      <w:rPr>
        <w:noProof/>
      </w:rPr>
      <mc:AlternateContent>
        <mc:Choice Requires="wps">
          <w:drawing>
            <wp:inline distT="0" distB="0" distL="0" distR="0" wp14:anchorId="235AF828" wp14:editId="7B3239D3">
              <wp:extent cx="1402080" cy="264160"/>
              <wp:effectExtent l="0" t="0" r="7620" b="2540"/>
              <wp:docPr id="4576528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208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814C" w14:textId="77777777" w:rsidR="00A941C1" w:rsidRPr="00A0015B" w:rsidRDefault="00A941C1">
                          <w:pPr>
                            <w:pStyle w:val="BodyText"/>
                            <w:spacing w:before="20"/>
                            <w:ind w:left="20" w:right="18"/>
                            <w:rPr>
                              <w:rFonts w:ascii="Cambria"/>
                              <w:sz w:val="16"/>
                              <w:szCs w:val="16"/>
                            </w:rPr>
                          </w:pPr>
                          <w:r w:rsidRPr="00A0015B">
                            <w:rPr>
                              <w:rFonts w:ascii="Cambria"/>
                              <w:sz w:val="16"/>
                              <w:szCs w:val="16"/>
                            </w:rPr>
                            <w:t>Freeman,</w:t>
                          </w:r>
                          <w:r w:rsidRPr="00A0015B">
                            <w:rPr>
                              <w:rFonts w:ascii="Cambria"/>
                              <w:spacing w:val="-7"/>
                              <w:sz w:val="16"/>
                              <w:szCs w:val="16"/>
                            </w:rPr>
                            <w:t xml:space="preserve"> </w:t>
                          </w:r>
                          <w:r w:rsidRPr="00A0015B">
                            <w:rPr>
                              <w:rFonts w:ascii="Cambria"/>
                              <w:sz w:val="16"/>
                              <w:szCs w:val="16"/>
                            </w:rPr>
                            <w:t>B.</w:t>
                          </w:r>
                          <w:r w:rsidRPr="00A0015B">
                            <w:rPr>
                              <w:rFonts w:ascii="Cambria"/>
                              <w:spacing w:val="-7"/>
                              <w:sz w:val="16"/>
                              <w:szCs w:val="16"/>
                            </w:rPr>
                            <w:t xml:space="preserve"> </w:t>
                          </w:r>
                          <w:r w:rsidRPr="00A0015B">
                            <w:rPr>
                              <w:rFonts w:ascii="Cambria"/>
                              <w:sz w:val="16"/>
                              <w:szCs w:val="16"/>
                            </w:rPr>
                            <w:t>&amp;</w:t>
                          </w:r>
                          <w:r w:rsidRPr="00A0015B">
                            <w:rPr>
                              <w:rFonts w:ascii="Cambria"/>
                              <w:spacing w:val="-9"/>
                              <w:sz w:val="16"/>
                              <w:szCs w:val="16"/>
                            </w:rPr>
                            <w:t xml:space="preserve"> </w:t>
                          </w:r>
                          <w:r w:rsidRPr="00A0015B">
                            <w:rPr>
                              <w:rFonts w:ascii="Cambria"/>
                              <w:sz w:val="16"/>
                              <w:szCs w:val="16"/>
                            </w:rPr>
                            <w:t>Garner,</w:t>
                          </w:r>
                          <w:r w:rsidRPr="00A0015B">
                            <w:rPr>
                              <w:rFonts w:ascii="Cambria"/>
                              <w:spacing w:val="-7"/>
                              <w:sz w:val="16"/>
                              <w:szCs w:val="16"/>
                            </w:rPr>
                            <w:t xml:space="preserve"> </w:t>
                          </w:r>
                          <w:r w:rsidRPr="00A0015B">
                            <w:rPr>
                              <w:rFonts w:ascii="Cambria"/>
                              <w:sz w:val="16"/>
                              <w:szCs w:val="16"/>
                            </w:rPr>
                            <w:t>C.</w:t>
                          </w:r>
                          <w:r w:rsidRPr="00A0015B">
                            <w:rPr>
                              <w:rFonts w:ascii="Cambria"/>
                              <w:spacing w:val="-9"/>
                              <w:sz w:val="16"/>
                              <w:szCs w:val="16"/>
                            </w:rPr>
                            <w:t xml:space="preserve"> </w:t>
                          </w:r>
                          <w:r w:rsidRPr="00A0015B">
                            <w:rPr>
                              <w:rFonts w:ascii="Cambria"/>
                              <w:sz w:val="16"/>
                              <w:szCs w:val="16"/>
                            </w:rPr>
                            <w:t>(2017)</w:t>
                          </w:r>
                          <w:r w:rsidRPr="00A0015B">
                            <w:rPr>
                              <w:rFonts w:ascii="Cambria"/>
                              <w:spacing w:val="40"/>
                              <w:sz w:val="16"/>
                              <w:szCs w:val="16"/>
                            </w:rPr>
                            <w:t xml:space="preserve"> </w:t>
                          </w:r>
                          <w:r w:rsidRPr="00A0015B">
                            <w:rPr>
                              <w:rFonts w:ascii="Cambria"/>
                              <w:spacing w:val="-2"/>
                              <w:sz w:val="16"/>
                              <w:szCs w:val="16"/>
                            </w:rPr>
                            <w:t>10-15-17</w:t>
                          </w:r>
                        </w:p>
                      </w:txbxContent>
                    </wps:txbx>
                    <wps:bodyPr rot="0" vert="horz" wrap="square" lIns="0" tIns="0" rIns="0" bIns="0" anchor="t" anchorCtr="0" upright="1">
                      <a:noAutofit/>
                    </wps:bodyPr>
                  </wps:wsp>
                </a:graphicData>
              </a:graphic>
            </wp:inline>
          </w:drawing>
        </mc:Choice>
        <mc:Fallback>
          <w:pict>
            <v:shapetype w14:anchorId="235AF828" id="_x0000_t202" coordsize="21600,21600" o:spt="202" path="m,l,21600r21600,l21600,xe">
              <v:stroke joinstyle="miter"/>
              <v:path gradientshapeok="t" o:connecttype="rect"/>
            </v:shapetype>
            <v:shape id="docshape1" o:spid="_x0000_s1030" type="#_x0000_t202" style="width:110.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" filled="f" stroked="f">
              <v:path arrowok="t"/>
              <v:textbox inset="0,0,0,0">
                <w:txbxContent>
                  <w:p w14:paraId="6048814C" w14:textId="77777777" w:rsidR="00A941C1" w:rsidRPr="00A0015B" w:rsidRDefault="00A941C1">
                    <w:pPr>
                      <w:pStyle w:val="BodyText"/>
                      <w:spacing w:before="20"/>
                      <w:ind w:left="20" w:right="18"/>
                      <w:rPr>
                        <w:rFonts w:ascii="Cambria"/>
                        <w:sz w:val="16"/>
                        <w:szCs w:val="16"/>
                      </w:rPr>
                    </w:pPr>
                    <w:r w:rsidRPr="00A0015B">
                      <w:rPr>
                        <w:rFonts w:ascii="Cambria"/>
                        <w:sz w:val="16"/>
                        <w:szCs w:val="16"/>
                      </w:rPr>
                      <w:t>Freeman,</w:t>
                    </w:r>
                    <w:r w:rsidRPr="00A0015B">
                      <w:rPr>
                        <w:rFonts w:ascii="Cambria"/>
                        <w:spacing w:val="-7"/>
                        <w:sz w:val="16"/>
                        <w:szCs w:val="16"/>
                      </w:rPr>
                      <w:t xml:space="preserve"> </w:t>
                    </w:r>
                    <w:r w:rsidRPr="00A0015B">
                      <w:rPr>
                        <w:rFonts w:ascii="Cambria"/>
                        <w:sz w:val="16"/>
                        <w:szCs w:val="16"/>
                      </w:rPr>
                      <w:t>B.</w:t>
                    </w:r>
                    <w:r w:rsidRPr="00A0015B">
                      <w:rPr>
                        <w:rFonts w:ascii="Cambria"/>
                        <w:spacing w:val="-7"/>
                        <w:sz w:val="16"/>
                        <w:szCs w:val="16"/>
                      </w:rPr>
                      <w:t xml:space="preserve"> </w:t>
                    </w:r>
                    <w:r w:rsidRPr="00A0015B">
                      <w:rPr>
                        <w:rFonts w:ascii="Cambria"/>
                        <w:sz w:val="16"/>
                        <w:szCs w:val="16"/>
                      </w:rPr>
                      <w:t>&amp;</w:t>
                    </w:r>
                    <w:r w:rsidRPr="00A0015B">
                      <w:rPr>
                        <w:rFonts w:ascii="Cambria"/>
                        <w:spacing w:val="-9"/>
                        <w:sz w:val="16"/>
                        <w:szCs w:val="16"/>
                      </w:rPr>
                      <w:t xml:space="preserve"> </w:t>
                    </w:r>
                    <w:r w:rsidRPr="00A0015B">
                      <w:rPr>
                        <w:rFonts w:ascii="Cambria"/>
                        <w:sz w:val="16"/>
                        <w:szCs w:val="16"/>
                      </w:rPr>
                      <w:t>Garner,</w:t>
                    </w:r>
                    <w:r w:rsidRPr="00A0015B">
                      <w:rPr>
                        <w:rFonts w:ascii="Cambria"/>
                        <w:spacing w:val="-7"/>
                        <w:sz w:val="16"/>
                        <w:szCs w:val="16"/>
                      </w:rPr>
                      <w:t xml:space="preserve"> </w:t>
                    </w:r>
                    <w:r w:rsidRPr="00A0015B">
                      <w:rPr>
                        <w:rFonts w:ascii="Cambria"/>
                        <w:sz w:val="16"/>
                        <w:szCs w:val="16"/>
                      </w:rPr>
                      <w:t>C.</w:t>
                    </w:r>
                    <w:r w:rsidRPr="00A0015B">
                      <w:rPr>
                        <w:rFonts w:ascii="Cambria"/>
                        <w:spacing w:val="-9"/>
                        <w:sz w:val="16"/>
                        <w:szCs w:val="16"/>
                      </w:rPr>
                      <w:t xml:space="preserve"> </w:t>
                    </w:r>
                    <w:r w:rsidRPr="00A0015B">
                      <w:rPr>
                        <w:rFonts w:ascii="Cambria"/>
                        <w:sz w:val="16"/>
                        <w:szCs w:val="16"/>
                      </w:rPr>
                      <w:t>(2017)</w:t>
                    </w:r>
                    <w:r w:rsidRPr="00A0015B">
                      <w:rPr>
                        <w:rFonts w:ascii="Cambria"/>
                        <w:spacing w:val="40"/>
                        <w:sz w:val="16"/>
                        <w:szCs w:val="16"/>
                      </w:rPr>
                      <w:t xml:space="preserve"> </w:t>
                    </w:r>
                    <w:r w:rsidRPr="00A0015B">
                      <w:rPr>
                        <w:rFonts w:ascii="Cambria"/>
                        <w:spacing w:val="-2"/>
                        <w:sz w:val="16"/>
                        <w:szCs w:val="16"/>
                      </w:rPr>
                      <w:t>10-15-17</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5448"/>
      <w:docPartObj>
        <w:docPartGallery w:val="Page Numbers (Bottom of Page)"/>
        <w:docPartUnique/>
      </w:docPartObj>
    </w:sdtPr>
    <w:sdtContent>
      <w:p w14:paraId="6BF2B8D9" w14:textId="2902B2BF" w:rsidR="00A941C1" w:rsidRDefault="00A941C1" w:rsidP="00CD70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59E1DA24" w14:textId="2AAB5744" w:rsidR="00A941C1" w:rsidRDefault="00A941C1">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370597"/>
      <w:docPartObj>
        <w:docPartGallery w:val="Page Numbers (Bottom of Page)"/>
        <w:docPartUnique/>
      </w:docPartObj>
    </w:sdtPr>
    <w:sdtEndPr>
      <w:rPr>
        <w:noProof/>
      </w:rPr>
    </w:sdtEndPr>
    <w:sdtContent>
      <w:p w14:paraId="32DC53C4" w14:textId="42675FF2" w:rsidR="00A941C1" w:rsidRDefault="00A941C1">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7D35B79A" w14:textId="65566B32" w:rsidR="00A941C1" w:rsidRDefault="00A941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A6D2" w14:textId="77777777" w:rsidR="00FD4408" w:rsidRDefault="00FD4408">
      <w:r>
        <w:separator/>
      </w:r>
    </w:p>
  </w:footnote>
  <w:footnote w:type="continuationSeparator" w:id="0">
    <w:p w14:paraId="1F3EDA4B" w14:textId="77777777" w:rsidR="00FD4408" w:rsidRDefault="00FD4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B8C" w14:textId="1156C958" w:rsidR="00A941C1" w:rsidRDefault="00A941C1" w:rsidP="00A001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3FD0" w14:textId="07DA20B4" w:rsidR="00A941C1" w:rsidRDefault="00A941C1" w:rsidP="00A0015B">
    <w:pPr>
      <w:pStyle w:val="Header"/>
      <w:jc w:val="center"/>
    </w:pPr>
    <w:r w:rsidRPr="00A0015B">
      <w:rPr>
        <w:rFonts w:ascii="Times New Roman" w:eastAsia="Calibri" w:hAnsi="Times New Roman" w:cs="Times New Roman"/>
        <w:noProof/>
        <w:sz w:val="28"/>
        <w:szCs w:val="28"/>
      </w:rPr>
      <w:drawing>
        <wp:inline distT="0" distB="0" distL="0" distR="0" wp14:anchorId="56254765" wp14:editId="6F30DBC2">
          <wp:extent cx="3530600" cy="520700"/>
          <wp:effectExtent l="0" t="0" r="0" b="0"/>
          <wp:docPr id="323351158" name="Picture 32335115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3E2E" w14:textId="77777777" w:rsidR="00A941C1" w:rsidRDefault="00A941C1" w:rsidP="00A0015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5AA5" w14:textId="3A390223" w:rsidR="00A941C1" w:rsidRDefault="00A941C1" w:rsidP="00A001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 w15:restartNumberingAfterBreak="0">
    <w:nsid w:val="03CF3CFF"/>
    <w:multiLevelType w:val="hybridMultilevel"/>
    <w:tmpl w:val="748E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98C"/>
    <w:multiLevelType w:val="multilevel"/>
    <w:tmpl w:val="10EC88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E5202E"/>
    <w:multiLevelType w:val="multilevel"/>
    <w:tmpl w:val="6DEA31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49360E"/>
    <w:multiLevelType w:val="hybridMultilevel"/>
    <w:tmpl w:val="EE527660"/>
    <w:lvl w:ilvl="0" w:tplc="A61276AC">
      <w:start w:val="2"/>
      <w:numFmt w:val="decimal"/>
      <w:lvlText w:val="%1."/>
      <w:lvlJc w:val="left"/>
      <w:pPr>
        <w:ind w:left="676" w:hanging="576"/>
      </w:pPr>
      <w:rPr>
        <w:rFonts w:ascii="Times New Roman" w:eastAsia="Times New Roman" w:hAnsi="Times New Roman" w:hint="default"/>
        <w:sz w:val="24"/>
        <w:szCs w:val="24"/>
      </w:rPr>
    </w:lvl>
    <w:lvl w:ilvl="1" w:tplc="43E2C078">
      <w:start w:val="1"/>
      <w:numFmt w:val="bullet"/>
      <w:lvlText w:val=""/>
      <w:lvlJc w:val="left"/>
      <w:pPr>
        <w:ind w:left="1180" w:hanging="360"/>
      </w:pPr>
      <w:rPr>
        <w:rFonts w:ascii="Wingdings" w:eastAsia="Wingdings" w:hAnsi="Wingdings" w:hint="default"/>
        <w:sz w:val="24"/>
        <w:szCs w:val="24"/>
      </w:rPr>
    </w:lvl>
    <w:lvl w:ilvl="2" w:tplc="3CDE5C88">
      <w:start w:val="1"/>
      <w:numFmt w:val="bullet"/>
      <w:lvlText w:val="•"/>
      <w:lvlJc w:val="left"/>
      <w:pPr>
        <w:ind w:left="2031" w:hanging="360"/>
      </w:pPr>
      <w:rPr>
        <w:rFonts w:hint="default"/>
      </w:rPr>
    </w:lvl>
    <w:lvl w:ilvl="3" w:tplc="3138BE7A">
      <w:start w:val="1"/>
      <w:numFmt w:val="bullet"/>
      <w:lvlText w:val="•"/>
      <w:lvlJc w:val="left"/>
      <w:pPr>
        <w:ind w:left="2882" w:hanging="360"/>
      </w:pPr>
      <w:rPr>
        <w:rFonts w:hint="default"/>
      </w:rPr>
    </w:lvl>
    <w:lvl w:ilvl="4" w:tplc="FFA6364A">
      <w:start w:val="1"/>
      <w:numFmt w:val="bullet"/>
      <w:lvlText w:val="•"/>
      <w:lvlJc w:val="left"/>
      <w:pPr>
        <w:ind w:left="3733" w:hanging="360"/>
      </w:pPr>
      <w:rPr>
        <w:rFonts w:hint="default"/>
      </w:rPr>
    </w:lvl>
    <w:lvl w:ilvl="5" w:tplc="45762936">
      <w:start w:val="1"/>
      <w:numFmt w:val="bullet"/>
      <w:lvlText w:val="•"/>
      <w:lvlJc w:val="left"/>
      <w:pPr>
        <w:ind w:left="4584" w:hanging="360"/>
      </w:pPr>
      <w:rPr>
        <w:rFonts w:hint="default"/>
      </w:rPr>
    </w:lvl>
    <w:lvl w:ilvl="6" w:tplc="690ED12E">
      <w:start w:val="1"/>
      <w:numFmt w:val="bullet"/>
      <w:lvlText w:val="•"/>
      <w:lvlJc w:val="left"/>
      <w:pPr>
        <w:ind w:left="5435" w:hanging="360"/>
      </w:pPr>
      <w:rPr>
        <w:rFonts w:hint="default"/>
      </w:rPr>
    </w:lvl>
    <w:lvl w:ilvl="7" w:tplc="527E1E24">
      <w:start w:val="1"/>
      <w:numFmt w:val="bullet"/>
      <w:lvlText w:val="•"/>
      <w:lvlJc w:val="left"/>
      <w:pPr>
        <w:ind w:left="6286" w:hanging="360"/>
      </w:pPr>
      <w:rPr>
        <w:rFonts w:hint="default"/>
      </w:rPr>
    </w:lvl>
    <w:lvl w:ilvl="8" w:tplc="CB6CA9CE">
      <w:start w:val="1"/>
      <w:numFmt w:val="bullet"/>
      <w:lvlText w:val="•"/>
      <w:lvlJc w:val="left"/>
      <w:pPr>
        <w:ind w:left="7137" w:hanging="360"/>
      </w:pPr>
      <w:rPr>
        <w:rFonts w:hint="default"/>
      </w:rPr>
    </w:lvl>
  </w:abstractNum>
  <w:abstractNum w:abstractNumId="5" w15:restartNumberingAfterBreak="0">
    <w:nsid w:val="07877D0D"/>
    <w:multiLevelType w:val="multilevel"/>
    <w:tmpl w:val="82A2F2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9E4027"/>
    <w:multiLevelType w:val="hybridMultilevel"/>
    <w:tmpl w:val="8DD6E0FA"/>
    <w:lvl w:ilvl="0" w:tplc="5A167792">
      <w:start w:val="1"/>
      <w:numFmt w:val="bullet"/>
      <w:lvlText w:val=""/>
      <w:lvlJc w:val="left"/>
      <w:pPr>
        <w:ind w:left="460" w:hanging="360"/>
      </w:pPr>
      <w:rPr>
        <w:rFonts w:ascii="Wingdings" w:eastAsia="Wingdings" w:hAnsi="Wingdings" w:hint="default"/>
        <w:sz w:val="24"/>
        <w:szCs w:val="24"/>
      </w:rPr>
    </w:lvl>
    <w:lvl w:ilvl="1" w:tplc="9A346B72">
      <w:start w:val="1"/>
      <w:numFmt w:val="bullet"/>
      <w:lvlText w:val="•"/>
      <w:lvlJc w:val="left"/>
      <w:pPr>
        <w:ind w:left="1296" w:hanging="360"/>
      </w:pPr>
      <w:rPr>
        <w:rFonts w:hint="default"/>
      </w:rPr>
    </w:lvl>
    <w:lvl w:ilvl="2" w:tplc="733094BC">
      <w:start w:val="1"/>
      <w:numFmt w:val="bullet"/>
      <w:lvlText w:val="•"/>
      <w:lvlJc w:val="left"/>
      <w:pPr>
        <w:ind w:left="2132" w:hanging="360"/>
      </w:pPr>
      <w:rPr>
        <w:rFonts w:hint="default"/>
      </w:rPr>
    </w:lvl>
    <w:lvl w:ilvl="3" w:tplc="97F87996">
      <w:start w:val="1"/>
      <w:numFmt w:val="bullet"/>
      <w:lvlText w:val="•"/>
      <w:lvlJc w:val="left"/>
      <w:pPr>
        <w:ind w:left="2968" w:hanging="360"/>
      </w:pPr>
      <w:rPr>
        <w:rFonts w:hint="default"/>
      </w:rPr>
    </w:lvl>
    <w:lvl w:ilvl="4" w:tplc="CF0C8C46">
      <w:start w:val="1"/>
      <w:numFmt w:val="bullet"/>
      <w:lvlText w:val="•"/>
      <w:lvlJc w:val="left"/>
      <w:pPr>
        <w:ind w:left="3804" w:hanging="360"/>
      </w:pPr>
      <w:rPr>
        <w:rFonts w:hint="default"/>
      </w:rPr>
    </w:lvl>
    <w:lvl w:ilvl="5" w:tplc="FB3610D2">
      <w:start w:val="1"/>
      <w:numFmt w:val="bullet"/>
      <w:lvlText w:val="•"/>
      <w:lvlJc w:val="left"/>
      <w:pPr>
        <w:ind w:left="4640" w:hanging="360"/>
      </w:pPr>
      <w:rPr>
        <w:rFonts w:hint="default"/>
      </w:rPr>
    </w:lvl>
    <w:lvl w:ilvl="6" w:tplc="A5BA42E4">
      <w:start w:val="1"/>
      <w:numFmt w:val="bullet"/>
      <w:lvlText w:val="•"/>
      <w:lvlJc w:val="left"/>
      <w:pPr>
        <w:ind w:left="5476" w:hanging="360"/>
      </w:pPr>
      <w:rPr>
        <w:rFonts w:hint="default"/>
      </w:rPr>
    </w:lvl>
    <w:lvl w:ilvl="7" w:tplc="B0FA1626">
      <w:start w:val="1"/>
      <w:numFmt w:val="bullet"/>
      <w:lvlText w:val="•"/>
      <w:lvlJc w:val="left"/>
      <w:pPr>
        <w:ind w:left="6312" w:hanging="360"/>
      </w:pPr>
      <w:rPr>
        <w:rFonts w:hint="default"/>
      </w:rPr>
    </w:lvl>
    <w:lvl w:ilvl="8" w:tplc="213C6186">
      <w:start w:val="1"/>
      <w:numFmt w:val="bullet"/>
      <w:lvlText w:val="•"/>
      <w:lvlJc w:val="left"/>
      <w:pPr>
        <w:ind w:left="7148" w:hanging="360"/>
      </w:pPr>
      <w:rPr>
        <w:rFonts w:hint="default"/>
      </w:rPr>
    </w:lvl>
  </w:abstractNum>
  <w:abstractNum w:abstractNumId="7" w15:restartNumberingAfterBreak="0">
    <w:nsid w:val="10717B1B"/>
    <w:multiLevelType w:val="hybridMultilevel"/>
    <w:tmpl w:val="236A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D2161"/>
    <w:multiLevelType w:val="hybridMultilevel"/>
    <w:tmpl w:val="7884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6C3E"/>
    <w:multiLevelType w:val="hybridMultilevel"/>
    <w:tmpl w:val="20E8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368F3"/>
    <w:multiLevelType w:val="hybridMultilevel"/>
    <w:tmpl w:val="0C7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2448"/>
    <w:multiLevelType w:val="hybridMultilevel"/>
    <w:tmpl w:val="525267A2"/>
    <w:lvl w:ilvl="0" w:tplc="3E468104">
      <w:start w:val="1"/>
      <w:numFmt w:val="bullet"/>
      <w:lvlText w:val=""/>
      <w:lvlJc w:val="left"/>
      <w:pPr>
        <w:ind w:left="800" w:hanging="360"/>
      </w:pPr>
      <w:rPr>
        <w:rFonts w:ascii="Wingdings" w:eastAsia="Wingdings" w:hAnsi="Wingdings" w:hint="default"/>
        <w:sz w:val="24"/>
        <w:szCs w:val="24"/>
      </w:rPr>
    </w:lvl>
    <w:lvl w:ilvl="1" w:tplc="E4BEEBF6">
      <w:start w:val="1"/>
      <w:numFmt w:val="bullet"/>
      <w:lvlText w:val="•"/>
      <w:lvlJc w:val="left"/>
      <w:pPr>
        <w:ind w:left="1604" w:hanging="360"/>
      </w:pPr>
      <w:rPr>
        <w:rFonts w:hint="default"/>
      </w:rPr>
    </w:lvl>
    <w:lvl w:ilvl="2" w:tplc="03EE37A0">
      <w:start w:val="1"/>
      <w:numFmt w:val="bullet"/>
      <w:lvlText w:val="•"/>
      <w:lvlJc w:val="left"/>
      <w:pPr>
        <w:ind w:left="2408" w:hanging="360"/>
      </w:pPr>
      <w:rPr>
        <w:rFonts w:hint="default"/>
      </w:rPr>
    </w:lvl>
    <w:lvl w:ilvl="3" w:tplc="473E8A9A">
      <w:start w:val="1"/>
      <w:numFmt w:val="bullet"/>
      <w:lvlText w:val="•"/>
      <w:lvlJc w:val="left"/>
      <w:pPr>
        <w:ind w:left="3212" w:hanging="360"/>
      </w:pPr>
      <w:rPr>
        <w:rFonts w:hint="default"/>
      </w:rPr>
    </w:lvl>
    <w:lvl w:ilvl="4" w:tplc="DE7CCA88">
      <w:start w:val="1"/>
      <w:numFmt w:val="bullet"/>
      <w:lvlText w:val="•"/>
      <w:lvlJc w:val="left"/>
      <w:pPr>
        <w:ind w:left="4016" w:hanging="360"/>
      </w:pPr>
      <w:rPr>
        <w:rFonts w:hint="default"/>
      </w:rPr>
    </w:lvl>
    <w:lvl w:ilvl="5" w:tplc="7DAA4AF6">
      <w:start w:val="1"/>
      <w:numFmt w:val="bullet"/>
      <w:lvlText w:val="•"/>
      <w:lvlJc w:val="left"/>
      <w:pPr>
        <w:ind w:left="4820" w:hanging="360"/>
      </w:pPr>
      <w:rPr>
        <w:rFonts w:hint="default"/>
      </w:rPr>
    </w:lvl>
    <w:lvl w:ilvl="6" w:tplc="1F96189A">
      <w:start w:val="1"/>
      <w:numFmt w:val="bullet"/>
      <w:lvlText w:val="•"/>
      <w:lvlJc w:val="left"/>
      <w:pPr>
        <w:ind w:left="5624" w:hanging="360"/>
      </w:pPr>
      <w:rPr>
        <w:rFonts w:hint="default"/>
      </w:rPr>
    </w:lvl>
    <w:lvl w:ilvl="7" w:tplc="36F2522A">
      <w:start w:val="1"/>
      <w:numFmt w:val="bullet"/>
      <w:lvlText w:val="•"/>
      <w:lvlJc w:val="left"/>
      <w:pPr>
        <w:ind w:left="6428" w:hanging="360"/>
      </w:pPr>
      <w:rPr>
        <w:rFonts w:hint="default"/>
      </w:rPr>
    </w:lvl>
    <w:lvl w:ilvl="8" w:tplc="9F02A77A">
      <w:start w:val="1"/>
      <w:numFmt w:val="bullet"/>
      <w:lvlText w:val="•"/>
      <w:lvlJc w:val="left"/>
      <w:pPr>
        <w:ind w:left="7232" w:hanging="360"/>
      </w:pPr>
      <w:rPr>
        <w:rFonts w:hint="default"/>
      </w:rPr>
    </w:lvl>
  </w:abstractNum>
  <w:abstractNum w:abstractNumId="12" w15:restartNumberingAfterBreak="0">
    <w:nsid w:val="266F31C0"/>
    <w:multiLevelType w:val="hybridMultilevel"/>
    <w:tmpl w:val="94F868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268E3EC6"/>
    <w:multiLevelType w:val="multilevel"/>
    <w:tmpl w:val="AA725B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D52533"/>
    <w:multiLevelType w:val="multilevel"/>
    <w:tmpl w:val="AA725B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D97CC8"/>
    <w:multiLevelType w:val="multilevel"/>
    <w:tmpl w:val="B72C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B6201"/>
    <w:multiLevelType w:val="multilevel"/>
    <w:tmpl w:val="AA725B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0E4244"/>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8" w15:restartNumberingAfterBreak="0">
    <w:nsid w:val="405133F8"/>
    <w:multiLevelType w:val="hybridMultilevel"/>
    <w:tmpl w:val="C80AB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EF55A6"/>
    <w:multiLevelType w:val="hybridMultilevel"/>
    <w:tmpl w:val="0C4E6412"/>
    <w:lvl w:ilvl="0" w:tplc="7C6A72BA">
      <w:start w:val="2"/>
      <w:numFmt w:val="upperRoman"/>
      <w:lvlText w:val="%1."/>
      <w:lvlJc w:val="left"/>
      <w:pPr>
        <w:ind w:left="414" w:hanging="255"/>
      </w:pPr>
      <w:rPr>
        <w:rFonts w:ascii="Times New Roman" w:eastAsia="Times New Roman" w:hAnsi="Times New Roman" w:hint="default"/>
        <w:spacing w:val="-2"/>
        <w:sz w:val="22"/>
        <w:szCs w:val="22"/>
      </w:rPr>
    </w:lvl>
    <w:lvl w:ilvl="1" w:tplc="ED6C1162">
      <w:start w:val="1"/>
      <w:numFmt w:val="bullet"/>
      <w:lvlText w:val="•"/>
      <w:lvlJc w:val="left"/>
      <w:pPr>
        <w:ind w:left="820" w:hanging="360"/>
      </w:pPr>
      <w:rPr>
        <w:rFonts w:ascii="Arial" w:eastAsia="Arial" w:hAnsi="Arial" w:hint="default"/>
        <w:sz w:val="24"/>
        <w:szCs w:val="24"/>
      </w:rPr>
    </w:lvl>
    <w:lvl w:ilvl="2" w:tplc="1E0ABC46">
      <w:start w:val="1"/>
      <w:numFmt w:val="bullet"/>
      <w:lvlText w:val="•"/>
      <w:lvlJc w:val="left"/>
      <w:pPr>
        <w:ind w:left="1709" w:hanging="360"/>
      </w:pPr>
      <w:rPr>
        <w:rFonts w:hint="default"/>
      </w:rPr>
    </w:lvl>
    <w:lvl w:ilvl="3" w:tplc="82D6BC6A">
      <w:start w:val="1"/>
      <w:numFmt w:val="bullet"/>
      <w:lvlText w:val="•"/>
      <w:lvlJc w:val="left"/>
      <w:pPr>
        <w:ind w:left="2598" w:hanging="360"/>
      </w:pPr>
      <w:rPr>
        <w:rFonts w:hint="default"/>
      </w:rPr>
    </w:lvl>
    <w:lvl w:ilvl="4" w:tplc="D710FA22">
      <w:start w:val="1"/>
      <w:numFmt w:val="bullet"/>
      <w:lvlText w:val="•"/>
      <w:lvlJc w:val="left"/>
      <w:pPr>
        <w:ind w:left="3486" w:hanging="360"/>
      </w:pPr>
      <w:rPr>
        <w:rFonts w:hint="default"/>
      </w:rPr>
    </w:lvl>
    <w:lvl w:ilvl="5" w:tplc="6EA6471A">
      <w:start w:val="1"/>
      <w:numFmt w:val="bullet"/>
      <w:lvlText w:val="•"/>
      <w:lvlJc w:val="left"/>
      <w:pPr>
        <w:ind w:left="4375" w:hanging="360"/>
      </w:pPr>
      <w:rPr>
        <w:rFonts w:hint="default"/>
      </w:rPr>
    </w:lvl>
    <w:lvl w:ilvl="6" w:tplc="FDFC63BC">
      <w:start w:val="1"/>
      <w:numFmt w:val="bullet"/>
      <w:lvlText w:val="•"/>
      <w:lvlJc w:val="left"/>
      <w:pPr>
        <w:ind w:left="5264" w:hanging="360"/>
      </w:pPr>
      <w:rPr>
        <w:rFonts w:hint="default"/>
      </w:rPr>
    </w:lvl>
    <w:lvl w:ilvl="7" w:tplc="C0CE4196">
      <w:start w:val="1"/>
      <w:numFmt w:val="bullet"/>
      <w:lvlText w:val="•"/>
      <w:lvlJc w:val="left"/>
      <w:pPr>
        <w:ind w:left="6153" w:hanging="360"/>
      </w:pPr>
      <w:rPr>
        <w:rFonts w:hint="default"/>
      </w:rPr>
    </w:lvl>
    <w:lvl w:ilvl="8" w:tplc="A56810EE">
      <w:start w:val="1"/>
      <w:numFmt w:val="bullet"/>
      <w:lvlText w:val="•"/>
      <w:lvlJc w:val="left"/>
      <w:pPr>
        <w:ind w:left="7042" w:hanging="360"/>
      </w:pPr>
      <w:rPr>
        <w:rFonts w:hint="default"/>
      </w:rPr>
    </w:lvl>
  </w:abstractNum>
  <w:abstractNum w:abstractNumId="20" w15:restartNumberingAfterBreak="0">
    <w:nsid w:val="417442D6"/>
    <w:multiLevelType w:val="hybridMultilevel"/>
    <w:tmpl w:val="5BC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F1499"/>
    <w:multiLevelType w:val="hybridMultilevel"/>
    <w:tmpl w:val="BAE8DCE4"/>
    <w:lvl w:ilvl="0" w:tplc="CCBA7CF2">
      <w:start w:val="1"/>
      <w:numFmt w:val="decimal"/>
      <w:lvlText w:val="%1."/>
      <w:lvlJc w:val="left"/>
      <w:pPr>
        <w:ind w:left="100" w:hanging="240"/>
      </w:pPr>
      <w:rPr>
        <w:rFonts w:ascii="Times New Roman" w:eastAsia="Times New Roman" w:hAnsi="Times New Roman" w:hint="default"/>
        <w:sz w:val="24"/>
        <w:szCs w:val="24"/>
      </w:rPr>
    </w:lvl>
    <w:lvl w:ilvl="1" w:tplc="C65429F2">
      <w:start w:val="1"/>
      <w:numFmt w:val="bullet"/>
      <w:lvlText w:val="•"/>
      <w:lvlJc w:val="left"/>
      <w:pPr>
        <w:ind w:left="972" w:hanging="240"/>
      </w:pPr>
      <w:rPr>
        <w:rFonts w:hint="default"/>
      </w:rPr>
    </w:lvl>
    <w:lvl w:ilvl="2" w:tplc="8C46E8A0">
      <w:start w:val="1"/>
      <w:numFmt w:val="bullet"/>
      <w:lvlText w:val="•"/>
      <w:lvlJc w:val="left"/>
      <w:pPr>
        <w:ind w:left="1844" w:hanging="240"/>
      </w:pPr>
      <w:rPr>
        <w:rFonts w:hint="default"/>
      </w:rPr>
    </w:lvl>
    <w:lvl w:ilvl="3" w:tplc="EE92FC60">
      <w:start w:val="1"/>
      <w:numFmt w:val="bullet"/>
      <w:lvlText w:val="•"/>
      <w:lvlJc w:val="left"/>
      <w:pPr>
        <w:ind w:left="2716" w:hanging="240"/>
      </w:pPr>
      <w:rPr>
        <w:rFonts w:hint="default"/>
      </w:rPr>
    </w:lvl>
    <w:lvl w:ilvl="4" w:tplc="7A04464A">
      <w:start w:val="1"/>
      <w:numFmt w:val="bullet"/>
      <w:lvlText w:val="•"/>
      <w:lvlJc w:val="left"/>
      <w:pPr>
        <w:ind w:left="3588" w:hanging="240"/>
      </w:pPr>
      <w:rPr>
        <w:rFonts w:hint="default"/>
      </w:rPr>
    </w:lvl>
    <w:lvl w:ilvl="5" w:tplc="D4204C18">
      <w:start w:val="1"/>
      <w:numFmt w:val="bullet"/>
      <w:lvlText w:val="•"/>
      <w:lvlJc w:val="left"/>
      <w:pPr>
        <w:ind w:left="4460" w:hanging="240"/>
      </w:pPr>
      <w:rPr>
        <w:rFonts w:hint="default"/>
      </w:rPr>
    </w:lvl>
    <w:lvl w:ilvl="6" w:tplc="B002D3FE">
      <w:start w:val="1"/>
      <w:numFmt w:val="bullet"/>
      <w:lvlText w:val="•"/>
      <w:lvlJc w:val="left"/>
      <w:pPr>
        <w:ind w:left="5332" w:hanging="240"/>
      </w:pPr>
      <w:rPr>
        <w:rFonts w:hint="default"/>
      </w:rPr>
    </w:lvl>
    <w:lvl w:ilvl="7" w:tplc="3176F546">
      <w:start w:val="1"/>
      <w:numFmt w:val="bullet"/>
      <w:lvlText w:val="•"/>
      <w:lvlJc w:val="left"/>
      <w:pPr>
        <w:ind w:left="6204" w:hanging="240"/>
      </w:pPr>
      <w:rPr>
        <w:rFonts w:hint="default"/>
      </w:rPr>
    </w:lvl>
    <w:lvl w:ilvl="8" w:tplc="34FE78E2">
      <w:start w:val="1"/>
      <w:numFmt w:val="bullet"/>
      <w:lvlText w:val="•"/>
      <w:lvlJc w:val="left"/>
      <w:pPr>
        <w:ind w:left="7076" w:hanging="240"/>
      </w:pPr>
      <w:rPr>
        <w:rFonts w:hint="default"/>
      </w:rPr>
    </w:lvl>
  </w:abstractNum>
  <w:abstractNum w:abstractNumId="22" w15:restartNumberingAfterBreak="0">
    <w:nsid w:val="494238CF"/>
    <w:multiLevelType w:val="hybridMultilevel"/>
    <w:tmpl w:val="26D64528"/>
    <w:lvl w:ilvl="0" w:tplc="A59AAA62">
      <w:start w:val="1"/>
      <w:numFmt w:val="bullet"/>
      <w:lvlText w:val="*"/>
      <w:lvlJc w:val="left"/>
      <w:pPr>
        <w:ind w:left="740" w:hanging="420"/>
      </w:pPr>
      <w:rPr>
        <w:rFonts w:ascii="Times New Roman" w:eastAsia="Times New Roman" w:hAnsi="Times New Roman" w:hint="default"/>
        <w:i/>
        <w:sz w:val="24"/>
        <w:szCs w:val="24"/>
      </w:rPr>
    </w:lvl>
    <w:lvl w:ilvl="1" w:tplc="DFD6C2F6">
      <w:start w:val="1"/>
      <w:numFmt w:val="bullet"/>
      <w:lvlText w:val=""/>
      <w:lvlJc w:val="left"/>
      <w:pPr>
        <w:ind w:left="800" w:hanging="360"/>
      </w:pPr>
      <w:rPr>
        <w:rFonts w:ascii="Wingdings" w:eastAsia="Wingdings" w:hAnsi="Wingdings" w:hint="default"/>
        <w:sz w:val="24"/>
        <w:szCs w:val="24"/>
      </w:rPr>
    </w:lvl>
    <w:lvl w:ilvl="2" w:tplc="E47C1A1E">
      <w:start w:val="1"/>
      <w:numFmt w:val="bullet"/>
      <w:lvlText w:val="•"/>
      <w:lvlJc w:val="left"/>
      <w:pPr>
        <w:ind w:left="1691" w:hanging="360"/>
      </w:pPr>
      <w:rPr>
        <w:rFonts w:hint="default"/>
      </w:rPr>
    </w:lvl>
    <w:lvl w:ilvl="3" w:tplc="5D8654A6">
      <w:start w:val="1"/>
      <w:numFmt w:val="bullet"/>
      <w:lvlText w:val="•"/>
      <w:lvlJc w:val="left"/>
      <w:pPr>
        <w:ind w:left="2582" w:hanging="360"/>
      </w:pPr>
      <w:rPr>
        <w:rFonts w:hint="default"/>
      </w:rPr>
    </w:lvl>
    <w:lvl w:ilvl="4" w:tplc="E1ECAC1E">
      <w:start w:val="1"/>
      <w:numFmt w:val="bullet"/>
      <w:lvlText w:val="•"/>
      <w:lvlJc w:val="left"/>
      <w:pPr>
        <w:ind w:left="3473" w:hanging="360"/>
      </w:pPr>
      <w:rPr>
        <w:rFonts w:hint="default"/>
      </w:rPr>
    </w:lvl>
    <w:lvl w:ilvl="5" w:tplc="816A4DCC">
      <w:start w:val="1"/>
      <w:numFmt w:val="bullet"/>
      <w:lvlText w:val="•"/>
      <w:lvlJc w:val="left"/>
      <w:pPr>
        <w:ind w:left="4364" w:hanging="360"/>
      </w:pPr>
      <w:rPr>
        <w:rFonts w:hint="default"/>
      </w:rPr>
    </w:lvl>
    <w:lvl w:ilvl="6" w:tplc="0ACC9432">
      <w:start w:val="1"/>
      <w:numFmt w:val="bullet"/>
      <w:lvlText w:val="•"/>
      <w:lvlJc w:val="left"/>
      <w:pPr>
        <w:ind w:left="5255" w:hanging="360"/>
      </w:pPr>
      <w:rPr>
        <w:rFonts w:hint="default"/>
      </w:rPr>
    </w:lvl>
    <w:lvl w:ilvl="7" w:tplc="D9924FE0">
      <w:start w:val="1"/>
      <w:numFmt w:val="bullet"/>
      <w:lvlText w:val="•"/>
      <w:lvlJc w:val="left"/>
      <w:pPr>
        <w:ind w:left="6146" w:hanging="360"/>
      </w:pPr>
      <w:rPr>
        <w:rFonts w:hint="default"/>
      </w:rPr>
    </w:lvl>
    <w:lvl w:ilvl="8" w:tplc="A850B9D2">
      <w:start w:val="1"/>
      <w:numFmt w:val="bullet"/>
      <w:lvlText w:val="•"/>
      <w:lvlJc w:val="left"/>
      <w:pPr>
        <w:ind w:left="7037" w:hanging="360"/>
      </w:pPr>
      <w:rPr>
        <w:rFonts w:hint="default"/>
      </w:rPr>
    </w:lvl>
  </w:abstractNum>
  <w:abstractNum w:abstractNumId="23" w15:restartNumberingAfterBreak="0">
    <w:nsid w:val="4AE8620A"/>
    <w:multiLevelType w:val="hybridMultilevel"/>
    <w:tmpl w:val="DF08C89C"/>
    <w:lvl w:ilvl="0" w:tplc="86D2D0FC">
      <w:start w:val="1"/>
      <w:numFmt w:val="decimal"/>
      <w:lvlText w:val="%1."/>
      <w:lvlJc w:val="left"/>
      <w:pPr>
        <w:ind w:left="460" w:hanging="360"/>
      </w:pPr>
      <w:rPr>
        <w:rFonts w:ascii="Times New Roman" w:eastAsia="Times New Roman" w:hAnsi="Times New Roman" w:hint="default"/>
        <w:sz w:val="24"/>
        <w:szCs w:val="24"/>
      </w:rPr>
    </w:lvl>
    <w:lvl w:ilvl="1" w:tplc="DEE2458A">
      <w:start w:val="1"/>
      <w:numFmt w:val="bullet"/>
      <w:lvlText w:val="•"/>
      <w:lvlJc w:val="left"/>
      <w:pPr>
        <w:ind w:left="1296" w:hanging="360"/>
      </w:pPr>
      <w:rPr>
        <w:rFonts w:hint="default"/>
      </w:rPr>
    </w:lvl>
    <w:lvl w:ilvl="2" w:tplc="37F05732">
      <w:start w:val="1"/>
      <w:numFmt w:val="bullet"/>
      <w:lvlText w:val="•"/>
      <w:lvlJc w:val="left"/>
      <w:pPr>
        <w:ind w:left="2132" w:hanging="360"/>
      </w:pPr>
      <w:rPr>
        <w:rFonts w:hint="default"/>
      </w:rPr>
    </w:lvl>
    <w:lvl w:ilvl="3" w:tplc="765C28E6">
      <w:start w:val="1"/>
      <w:numFmt w:val="bullet"/>
      <w:lvlText w:val="•"/>
      <w:lvlJc w:val="left"/>
      <w:pPr>
        <w:ind w:left="2968" w:hanging="360"/>
      </w:pPr>
      <w:rPr>
        <w:rFonts w:hint="default"/>
      </w:rPr>
    </w:lvl>
    <w:lvl w:ilvl="4" w:tplc="4BA682B0">
      <w:start w:val="1"/>
      <w:numFmt w:val="bullet"/>
      <w:lvlText w:val="•"/>
      <w:lvlJc w:val="left"/>
      <w:pPr>
        <w:ind w:left="3804" w:hanging="360"/>
      </w:pPr>
      <w:rPr>
        <w:rFonts w:hint="default"/>
      </w:rPr>
    </w:lvl>
    <w:lvl w:ilvl="5" w:tplc="166A52E4">
      <w:start w:val="1"/>
      <w:numFmt w:val="bullet"/>
      <w:lvlText w:val="•"/>
      <w:lvlJc w:val="left"/>
      <w:pPr>
        <w:ind w:left="4640" w:hanging="360"/>
      </w:pPr>
      <w:rPr>
        <w:rFonts w:hint="default"/>
      </w:rPr>
    </w:lvl>
    <w:lvl w:ilvl="6" w:tplc="8A20758A">
      <w:start w:val="1"/>
      <w:numFmt w:val="bullet"/>
      <w:lvlText w:val="•"/>
      <w:lvlJc w:val="left"/>
      <w:pPr>
        <w:ind w:left="5476" w:hanging="360"/>
      </w:pPr>
      <w:rPr>
        <w:rFonts w:hint="default"/>
      </w:rPr>
    </w:lvl>
    <w:lvl w:ilvl="7" w:tplc="B3706DC8">
      <w:start w:val="1"/>
      <w:numFmt w:val="bullet"/>
      <w:lvlText w:val="•"/>
      <w:lvlJc w:val="left"/>
      <w:pPr>
        <w:ind w:left="6312" w:hanging="360"/>
      </w:pPr>
      <w:rPr>
        <w:rFonts w:hint="default"/>
      </w:rPr>
    </w:lvl>
    <w:lvl w:ilvl="8" w:tplc="2C4822D6">
      <w:start w:val="1"/>
      <w:numFmt w:val="bullet"/>
      <w:lvlText w:val="•"/>
      <w:lvlJc w:val="left"/>
      <w:pPr>
        <w:ind w:left="7148" w:hanging="360"/>
      </w:pPr>
      <w:rPr>
        <w:rFonts w:hint="default"/>
      </w:rPr>
    </w:lvl>
  </w:abstractNum>
  <w:abstractNum w:abstractNumId="24" w15:restartNumberingAfterBreak="0">
    <w:nsid w:val="4BBA5832"/>
    <w:multiLevelType w:val="hybridMultilevel"/>
    <w:tmpl w:val="87A2B5AA"/>
    <w:lvl w:ilvl="0" w:tplc="AD8E95E2">
      <w:start w:val="1"/>
      <w:numFmt w:val="bullet"/>
      <w:lvlText w:val=""/>
      <w:lvlJc w:val="left"/>
      <w:pPr>
        <w:ind w:left="820" w:hanging="360"/>
      </w:pPr>
      <w:rPr>
        <w:rFonts w:ascii="Wingdings" w:eastAsia="Wingdings" w:hAnsi="Wingdings" w:hint="default"/>
        <w:i/>
        <w:w w:val="96"/>
        <w:sz w:val="25"/>
        <w:szCs w:val="25"/>
      </w:rPr>
    </w:lvl>
    <w:lvl w:ilvl="1" w:tplc="A32E8692">
      <w:start w:val="1"/>
      <w:numFmt w:val="bullet"/>
      <w:lvlText w:val="•"/>
      <w:lvlJc w:val="left"/>
      <w:pPr>
        <w:ind w:left="1622" w:hanging="360"/>
      </w:pPr>
      <w:rPr>
        <w:rFonts w:hint="default"/>
      </w:rPr>
    </w:lvl>
    <w:lvl w:ilvl="2" w:tplc="059452EE">
      <w:start w:val="1"/>
      <w:numFmt w:val="bullet"/>
      <w:lvlText w:val="•"/>
      <w:lvlJc w:val="left"/>
      <w:pPr>
        <w:ind w:left="2424" w:hanging="360"/>
      </w:pPr>
      <w:rPr>
        <w:rFonts w:hint="default"/>
      </w:rPr>
    </w:lvl>
    <w:lvl w:ilvl="3" w:tplc="F1B0705A">
      <w:start w:val="1"/>
      <w:numFmt w:val="bullet"/>
      <w:lvlText w:val="•"/>
      <w:lvlJc w:val="left"/>
      <w:pPr>
        <w:ind w:left="3226" w:hanging="360"/>
      </w:pPr>
      <w:rPr>
        <w:rFonts w:hint="default"/>
      </w:rPr>
    </w:lvl>
    <w:lvl w:ilvl="4" w:tplc="C2DAA836">
      <w:start w:val="1"/>
      <w:numFmt w:val="bullet"/>
      <w:lvlText w:val="•"/>
      <w:lvlJc w:val="left"/>
      <w:pPr>
        <w:ind w:left="4028" w:hanging="360"/>
      </w:pPr>
      <w:rPr>
        <w:rFonts w:hint="default"/>
      </w:rPr>
    </w:lvl>
    <w:lvl w:ilvl="5" w:tplc="B72805B6">
      <w:start w:val="1"/>
      <w:numFmt w:val="bullet"/>
      <w:lvlText w:val="•"/>
      <w:lvlJc w:val="left"/>
      <w:pPr>
        <w:ind w:left="4830" w:hanging="360"/>
      </w:pPr>
      <w:rPr>
        <w:rFonts w:hint="default"/>
      </w:rPr>
    </w:lvl>
    <w:lvl w:ilvl="6" w:tplc="653892E8">
      <w:start w:val="1"/>
      <w:numFmt w:val="bullet"/>
      <w:lvlText w:val="•"/>
      <w:lvlJc w:val="left"/>
      <w:pPr>
        <w:ind w:left="5632" w:hanging="360"/>
      </w:pPr>
      <w:rPr>
        <w:rFonts w:hint="default"/>
      </w:rPr>
    </w:lvl>
    <w:lvl w:ilvl="7" w:tplc="3DBEF39A">
      <w:start w:val="1"/>
      <w:numFmt w:val="bullet"/>
      <w:lvlText w:val="•"/>
      <w:lvlJc w:val="left"/>
      <w:pPr>
        <w:ind w:left="6434" w:hanging="360"/>
      </w:pPr>
      <w:rPr>
        <w:rFonts w:hint="default"/>
      </w:rPr>
    </w:lvl>
    <w:lvl w:ilvl="8" w:tplc="E65AD01E">
      <w:start w:val="1"/>
      <w:numFmt w:val="bullet"/>
      <w:lvlText w:val="•"/>
      <w:lvlJc w:val="left"/>
      <w:pPr>
        <w:ind w:left="7236" w:hanging="360"/>
      </w:pPr>
      <w:rPr>
        <w:rFonts w:hint="default"/>
      </w:rPr>
    </w:lvl>
  </w:abstractNum>
  <w:abstractNum w:abstractNumId="25" w15:restartNumberingAfterBreak="0">
    <w:nsid w:val="4F8D22C1"/>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26" w15:restartNumberingAfterBreak="0">
    <w:nsid w:val="4F9134BD"/>
    <w:multiLevelType w:val="hybridMultilevel"/>
    <w:tmpl w:val="D50E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16F45"/>
    <w:multiLevelType w:val="hybridMultilevel"/>
    <w:tmpl w:val="CD500498"/>
    <w:lvl w:ilvl="0" w:tplc="BC582F6E">
      <w:start w:val="1"/>
      <w:numFmt w:val="decimal"/>
      <w:lvlText w:val="%1."/>
      <w:lvlJc w:val="left"/>
      <w:pPr>
        <w:ind w:left="820" w:hanging="720"/>
      </w:pPr>
      <w:rPr>
        <w:rFonts w:ascii="Times New Roman" w:eastAsia="Times New Roman" w:hAnsi="Times New Roman" w:hint="default"/>
        <w:sz w:val="24"/>
        <w:szCs w:val="24"/>
      </w:rPr>
    </w:lvl>
    <w:lvl w:ilvl="1" w:tplc="0CC67900">
      <w:start w:val="1"/>
      <w:numFmt w:val="bullet"/>
      <w:lvlText w:val="•"/>
      <w:lvlJc w:val="left"/>
      <w:pPr>
        <w:ind w:left="1622" w:hanging="720"/>
      </w:pPr>
      <w:rPr>
        <w:rFonts w:hint="default"/>
      </w:rPr>
    </w:lvl>
    <w:lvl w:ilvl="2" w:tplc="5B12255E">
      <w:start w:val="1"/>
      <w:numFmt w:val="bullet"/>
      <w:lvlText w:val="•"/>
      <w:lvlJc w:val="left"/>
      <w:pPr>
        <w:ind w:left="2424" w:hanging="720"/>
      </w:pPr>
      <w:rPr>
        <w:rFonts w:hint="default"/>
      </w:rPr>
    </w:lvl>
    <w:lvl w:ilvl="3" w:tplc="07E40392">
      <w:start w:val="1"/>
      <w:numFmt w:val="bullet"/>
      <w:lvlText w:val="•"/>
      <w:lvlJc w:val="left"/>
      <w:pPr>
        <w:ind w:left="3226" w:hanging="720"/>
      </w:pPr>
      <w:rPr>
        <w:rFonts w:hint="default"/>
      </w:rPr>
    </w:lvl>
    <w:lvl w:ilvl="4" w:tplc="61AC83C0">
      <w:start w:val="1"/>
      <w:numFmt w:val="bullet"/>
      <w:lvlText w:val="•"/>
      <w:lvlJc w:val="left"/>
      <w:pPr>
        <w:ind w:left="4028" w:hanging="720"/>
      </w:pPr>
      <w:rPr>
        <w:rFonts w:hint="default"/>
      </w:rPr>
    </w:lvl>
    <w:lvl w:ilvl="5" w:tplc="CEA2CE68">
      <w:start w:val="1"/>
      <w:numFmt w:val="bullet"/>
      <w:lvlText w:val="•"/>
      <w:lvlJc w:val="left"/>
      <w:pPr>
        <w:ind w:left="4830" w:hanging="720"/>
      </w:pPr>
      <w:rPr>
        <w:rFonts w:hint="default"/>
      </w:rPr>
    </w:lvl>
    <w:lvl w:ilvl="6" w:tplc="0CDCD8E8">
      <w:start w:val="1"/>
      <w:numFmt w:val="bullet"/>
      <w:lvlText w:val="•"/>
      <w:lvlJc w:val="left"/>
      <w:pPr>
        <w:ind w:left="5632" w:hanging="720"/>
      </w:pPr>
      <w:rPr>
        <w:rFonts w:hint="default"/>
      </w:rPr>
    </w:lvl>
    <w:lvl w:ilvl="7" w:tplc="DE8081F6">
      <w:start w:val="1"/>
      <w:numFmt w:val="bullet"/>
      <w:lvlText w:val="•"/>
      <w:lvlJc w:val="left"/>
      <w:pPr>
        <w:ind w:left="6434" w:hanging="720"/>
      </w:pPr>
      <w:rPr>
        <w:rFonts w:hint="default"/>
      </w:rPr>
    </w:lvl>
    <w:lvl w:ilvl="8" w:tplc="50A2E880">
      <w:start w:val="1"/>
      <w:numFmt w:val="bullet"/>
      <w:lvlText w:val="•"/>
      <w:lvlJc w:val="left"/>
      <w:pPr>
        <w:ind w:left="7236" w:hanging="720"/>
      </w:pPr>
      <w:rPr>
        <w:rFonts w:hint="default"/>
      </w:rPr>
    </w:lvl>
  </w:abstractNum>
  <w:abstractNum w:abstractNumId="28" w15:restartNumberingAfterBreak="0">
    <w:nsid w:val="51A85191"/>
    <w:multiLevelType w:val="hybridMultilevel"/>
    <w:tmpl w:val="514E88C2"/>
    <w:lvl w:ilvl="0" w:tplc="068ECA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8137DC"/>
    <w:multiLevelType w:val="multilevel"/>
    <w:tmpl w:val="5DE6C8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591DC4"/>
    <w:multiLevelType w:val="hybridMultilevel"/>
    <w:tmpl w:val="4BCA0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B62EE"/>
    <w:multiLevelType w:val="hybridMultilevel"/>
    <w:tmpl w:val="3D4CF256"/>
    <w:lvl w:ilvl="0" w:tplc="78A6090C">
      <w:start w:val="225"/>
      <w:numFmt w:val="decimal"/>
      <w:lvlText w:val="(%1)"/>
      <w:lvlJc w:val="left"/>
      <w:pPr>
        <w:ind w:left="678" w:hanging="579"/>
      </w:pPr>
      <w:rPr>
        <w:rFonts w:ascii="Times New Roman" w:eastAsia="Times New Roman" w:hAnsi="Times New Roman" w:hint="default"/>
        <w:sz w:val="24"/>
        <w:szCs w:val="24"/>
      </w:rPr>
    </w:lvl>
    <w:lvl w:ilvl="1" w:tplc="815634BA">
      <w:start w:val="1"/>
      <w:numFmt w:val="bullet"/>
      <w:lvlText w:val=""/>
      <w:lvlJc w:val="left"/>
      <w:pPr>
        <w:ind w:left="820" w:hanging="360"/>
      </w:pPr>
      <w:rPr>
        <w:rFonts w:ascii="Wingdings" w:eastAsia="Wingdings" w:hAnsi="Wingdings" w:hint="default"/>
        <w:sz w:val="24"/>
        <w:szCs w:val="24"/>
      </w:rPr>
    </w:lvl>
    <w:lvl w:ilvl="2" w:tplc="52C0022E">
      <w:start w:val="1"/>
      <w:numFmt w:val="bullet"/>
      <w:lvlText w:val="•"/>
      <w:lvlJc w:val="left"/>
      <w:pPr>
        <w:ind w:left="1709" w:hanging="360"/>
      </w:pPr>
      <w:rPr>
        <w:rFonts w:hint="default"/>
      </w:rPr>
    </w:lvl>
    <w:lvl w:ilvl="3" w:tplc="EE480854">
      <w:start w:val="1"/>
      <w:numFmt w:val="bullet"/>
      <w:lvlText w:val="•"/>
      <w:lvlJc w:val="left"/>
      <w:pPr>
        <w:ind w:left="2598" w:hanging="360"/>
      </w:pPr>
      <w:rPr>
        <w:rFonts w:hint="default"/>
      </w:rPr>
    </w:lvl>
    <w:lvl w:ilvl="4" w:tplc="C4823AF6">
      <w:start w:val="1"/>
      <w:numFmt w:val="bullet"/>
      <w:lvlText w:val="•"/>
      <w:lvlJc w:val="left"/>
      <w:pPr>
        <w:ind w:left="3486" w:hanging="360"/>
      </w:pPr>
      <w:rPr>
        <w:rFonts w:hint="default"/>
      </w:rPr>
    </w:lvl>
    <w:lvl w:ilvl="5" w:tplc="731A2446">
      <w:start w:val="1"/>
      <w:numFmt w:val="bullet"/>
      <w:lvlText w:val="•"/>
      <w:lvlJc w:val="left"/>
      <w:pPr>
        <w:ind w:left="4375" w:hanging="360"/>
      </w:pPr>
      <w:rPr>
        <w:rFonts w:hint="default"/>
      </w:rPr>
    </w:lvl>
    <w:lvl w:ilvl="6" w:tplc="FAD66940">
      <w:start w:val="1"/>
      <w:numFmt w:val="bullet"/>
      <w:lvlText w:val="•"/>
      <w:lvlJc w:val="left"/>
      <w:pPr>
        <w:ind w:left="5264" w:hanging="360"/>
      </w:pPr>
      <w:rPr>
        <w:rFonts w:hint="default"/>
      </w:rPr>
    </w:lvl>
    <w:lvl w:ilvl="7" w:tplc="293AF192">
      <w:start w:val="1"/>
      <w:numFmt w:val="bullet"/>
      <w:lvlText w:val="•"/>
      <w:lvlJc w:val="left"/>
      <w:pPr>
        <w:ind w:left="6153" w:hanging="360"/>
      </w:pPr>
      <w:rPr>
        <w:rFonts w:hint="default"/>
      </w:rPr>
    </w:lvl>
    <w:lvl w:ilvl="8" w:tplc="0E0AF350">
      <w:start w:val="1"/>
      <w:numFmt w:val="bullet"/>
      <w:lvlText w:val="•"/>
      <w:lvlJc w:val="left"/>
      <w:pPr>
        <w:ind w:left="7042" w:hanging="360"/>
      </w:pPr>
      <w:rPr>
        <w:rFonts w:hint="default"/>
      </w:rPr>
    </w:lvl>
  </w:abstractNum>
  <w:abstractNum w:abstractNumId="32" w15:restartNumberingAfterBreak="0">
    <w:nsid w:val="58D94AE1"/>
    <w:multiLevelType w:val="hybridMultilevel"/>
    <w:tmpl w:val="ADD8AD7E"/>
    <w:lvl w:ilvl="0" w:tplc="4B3A6846">
      <w:start w:val="1"/>
      <w:numFmt w:val="decimal"/>
      <w:lvlText w:val="%1."/>
      <w:lvlJc w:val="left"/>
      <w:pPr>
        <w:ind w:left="532" w:hanging="432"/>
      </w:pPr>
      <w:rPr>
        <w:rFonts w:ascii="Times New Roman" w:eastAsia="Times New Roman" w:hAnsi="Times New Roman" w:hint="default"/>
        <w:sz w:val="24"/>
        <w:szCs w:val="24"/>
      </w:rPr>
    </w:lvl>
    <w:lvl w:ilvl="1" w:tplc="A11E9194">
      <w:start w:val="1"/>
      <w:numFmt w:val="bullet"/>
      <w:lvlText w:val="•"/>
      <w:lvlJc w:val="left"/>
      <w:pPr>
        <w:ind w:left="1361" w:hanging="432"/>
      </w:pPr>
      <w:rPr>
        <w:rFonts w:hint="default"/>
      </w:rPr>
    </w:lvl>
    <w:lvl w:ilvl="2" w:tplc="59B03984">
      <w:start w:val="1"/>
      <w:numFmt w:val="bullet"/>
      <w:lvlText w:val="•"/>
      <w:lvlJc w:val="left"/>
      <w:pPr>
        <w:ind w:left="2189" w:hanging="432"/>
      </w:pPr>
      <w:rPr>
        <w:rFonts w:hint="default"/>
      </w:rPr>
    </w:lvl>
    <w:lvl w:ilvl="3" w:tplc="F3E2B3EC">
      <w:start w:val="1"/>
      <w:numFmt w:val="bullet"/>
      <w:lvlText w:val="•"/>
      <w:lvlJc w:val="left"/>
      <w:pPr>
        <w:ind w:left="3018" w:hanging="432"/>
      </w:pPr>
      <w:rPr>
        <w:rFonts w:hint="default"/>
      </w:rPr>
    </w:lvl>
    <w:lvl w:ilvl="4" w:tplc="EBFCDFA0">
      <w:start w:val="1"/>
      <w:numFmt w:val="bullet"/>
      <w:lvlText w:val="•"/>
      <w:lvlJc w:val="left"/>
      <w:pPr>
        <w:ind w:left="3847" w:hanging="432"/>
      </w:pPr>
      <w:rPr>
        <w:rFonts w:hint="default"/>
      </w:rPr>
    </w:lvl>
    <w:lvl w:ilvl="5" w:tplc="8C74AAB8">
      <w:start w:val="1"/>
      <w:numFmt w:val="bullet"/>
      <w:lvlText w:val="•"/>
      <w:lvlJc w:val="left"/>
      <w:pPr>
        <w:ind w:left="4676" w:hanging="432"/>
      </w:pPr>
      <w:rPr>
        <w:rFonts w:hint="default"/>
      </w:rPr>
    </w:lvl>
    <w:lvl w:ilvl="6" w:tplc="C7F0E1CC">
      <w:start w:val="1"/>
      <w:numFmt w:val="bullet"/>
      <w:lvlText w:val="•"/>
      <w:lvlJc w:val="left"/>
      <w:pPr>
        <w:ind w:left="5504" w:hanging="432"/>
      </w:pPr>
      <w:rPr>
        <w:rFonts w:hint="default"/>
      </w:rPr>
    </w:lvl>
    <w:lvl w:ilvl="7" w:tplc="F9BA0B2C">
      <w:start w:val="1"/>
      <w:numFmt w:val="bullet"/>
      <w:lvlText w:val="•"/>
      <w:lvlJc w:val="left"/>
      <w:pPr>
        <w:ind w:left="6333" w:hanging="432"/>
      </w:pPr>
      <w:rPr>
        <w:rFonts w:hint="default"/>
      </w:rPr>
    </w:lvl>
    <w:lvl w:ilvl="8" w:tplc="D4FC5EA6">
      <w:start w:val="1"/>
      <w:numFmt w:val="bullet"/>
      <w:lvlText w:val="•"/>
      <w:lvlJc w:val="left"/>
      <w:pPr>
        <w:ind w:left="7162" w:hanging="432"/>
      </w:pPr>
      <w:rPr>
        <w:rFonts w:hint="default"/>
      </w:rPr>
    </w:lvl>
  </w:abstractNum>
  <w:abstractNum w:abstractNumId="33" w15:restartNumberingAfterBreak="0">
    <w:nsid w:val="5EDA2B64"/>
    <w:multiLevelType w:val="hybridMultilevel"/>
    <w:tmpl w:val="9C84060E"/>
    <w:lvl w:ilvl="0" w:tplc="7FC8B9FA">
      <w:start w:val="1"/>
      <w:numFmt w:val="decimal"/>
      <w:lvlText w:val="%1."/>
      <w:lvlJc w:val="left"/>
      <w:pPr>
        <w:ind w:left="580" w:hanging="480"/>
      </w:pPr>
      <w:rPr>
        <w:rFonts w:ascii="Times New Roman" w:eastAsia="Times New Roman" w:hAnsi="Times New Roman" w:hint="default"/>
        <w:sz w:val="24"/>
        <w:szCs w:val="24"/>
      </w:rPr>
    </w:lvl>
    <w:lvl w:ilvl="1" w:tplc="54107E76">
      <w:start w:val="1"/>
      <w:numFmt w:val="bullet"/>
      <w:lvlText w:val=""/>
      <w:lvlJc w:val="left"/>
      <w:pPr>
        <w:ind w:left="820" w:hanging="360"/>
      </w:pPr>
      <w:rPr>
        <w:rFonts w:ascii="Wingdings" w:eastAsia="Wingdings" w:hAnsi="Wingdings" w:hint="default"/>
        <w:sz w:val="24"/>
        <w:szCs w:val="24"/>
      </w:rPr>
    </w:lvl>
    <w:lvl w:ilvl="2" w:tplc="10303E7C">
      <w:start w:val="1"/>
      <w:numFmt w:val="bullet"/>
      <w:lvlText w:val="•"/>
      <w:lvlJc w:val="left"/>
      <w:pPr>
        <w:ind w:left="1709" w:hanging="360"/>
      </w:pPr>
      <w:rPr>
        <w:rFonts w:hint="default"/>
      </w:rPr>
    </w:lvl>
    <w:lvl w:ilvl="3" w:tplc="914CA75C">
      <w:start w:val="1"/>
      <w:numFmt w:val="bullet"/>
      <w:lvlText w:val="•"/>
      <w:lvlJc w:val="left"/>
      <w:pPr>
        <w:ind w:left="2598" w:hanging="360"/>
      </w:pPr>
      <w:rPr>
        <w:rFonts w:hint="default"/>
      </w:rPr>
    </w:lvl>
    <w:lvl w:ilvl="4" w:tplc="172AE664">
      <w:start w:val="1"/>
      <w:numFmt w:val="bullet"/>
      <w:lvlText w:val="•"/>
      <w:lvlJc w:val="left"/>
      <w:pPr>
        <w:ind w:left="3486" w:hanging="360"/>
      </w:pPr>
      <w:rPr>
        <w:rFonts w:hint="default"/>
      </w:rPr>
    </w:lvl>
    <w:lvl w:ilvl="5" w:tplc="38F8EFAC">
      <w:start w:val="1"/>
      <w:numFmt w:val="bullet"/>
      <w:lvlText w:val="•"/>
      <w:lvlJc w:val="left"/>
      <w:pPr>
        <w:ind w:left="4375" w:hanging="360"/>
      </w:pPr>
      <w:rPr>
        <w:rFonts w:hint="default"/>
      </w:rPr>
    </w:lvl>
    <w:lvl w:ilvl="6" w:tplc="4AFE7876">
      <w:start w:val="1"/>
      <w:numFmt w:val="bullet"/>
      <w:lvlText w:val="•"/>
      <w:lvlJc w:val="left"/>
      <w:pPr>
        <w:ind w:left="5264" w:hanging="360"/>
      </w:pPr>
      <w:rPr>
        <w:rFonts w:hint="default"/>
      </w:rPr>
    </w:lvl>
    <w:lvl w:ilvl="7" w:tplc="D27C8912">
      <w:start w:val="1"/>
      <w:numFmt w:val="bullet"/>
      <w:lvlText w:val="•"/>
      <w:lvlJc w:val="left"/>
      <w:pPr>
        <w:ind w:left="6153" w:hanging="360"/>
      </w:pPr>
      <w:rPr>
        <w:rFonts w:hint="default"/>
      </w:rPr>
    </w:lvl>
    <w:lvl w:ilvl="8" w:tplc="F18E7F06">
      <w:start w:val="1"/>
      <w:numFmt w:val="bullet"/>
      <w:lvlText w:val="•"/>
      <w:lvlJc w:val="left"/>
      <w:pPr>
        <w:ind w:left="7042" w:hanging="360"/>
      </w:pPr>
      <w:rPr>
        <w:rFonts w:hint="default"/>
      </w:rPr>
    </w:lvl>
  </w:abstractNum>
  <w:abstractNum w:abstractNumId="34" w15:restartNumberingAfterBreak="0">
    <w:nsid w:val="65303BBF"/>
    <w:multiLevelType w:val="hybridMultilevel"/>
    <w:tmpl w:val="E8F0C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554400"/>
    <w:multiLevelType w:val="hybridMultilevel"/>
    <w:tmpl w:val="F1084C02"/>
    <w:lvl w:ilvl="0" w:tplc="7DCA4BBA">
      <w:start w:val="1"/>
      <w:numFmt w:val="decimal"/>
      <w:lvlText w:val="%1."/>
      <w:lvlJc w:val="left"/>
      <w:pPr>
        <w:ind w:left="460" w:hanging="360"/>
      </w:pPr>
      <w:rPr>
        <w:rFonts w:ascii="Times New Roman" w:eastAsia="Times New Roman" w:hAnsi="Times New Roman" w:hint="default"/>
        <w:sz w:val="24"/>
        <w:szCs w:val="24"/>
      </w:rPr>
    </w:lvl>
    <w:lvl w:ilvl="1" w:tplc="6D0274FC">
      <w:start w:val="1"/>
      <w:numFmt w:val="bullet"/>
      <w:lvlText w:val="•"/>
      <w:lvlJc w:val="left"/>
      <w:pPr>
        <w:ind w:left="1298" w:hanging="360"/>
      </w:pPr>
      <w:rPr>
        <w:rFonts w:hint="default"/>
      </w:rPr>
    </w:lvl>
    <w:lvl w:ilvl="2" w:tplc="87A6718E">
      <w:start w:val="1"/>
      <w:numFmt w:val="bullet"/>
      <w:lvlText w:val="•"/>
      <w:lvlJc w:val="left"/>
      <w:pPr>
        <w:ind w:left="2136" w:hanging="360"/>
      </w:pPr>
      <w:rPr>
        <w:rFonts w:hint="default"/>
      </w:rPr>
    </w:lvl>
    <w:lvl w:ilvl="3" w:tplc="B1744F18">
      <w:start w:val="1"/>
      <w:numFmt w:val="bullet"/>
      <w:lvlText w:val="•"/>
      <w:lvlJc w:val="left"/>
      <w:pPr>
        <w:ind w:left="2974" w:hanging="360"/>
      </w:pPr>
      <w:rPr>
        <w:rFonts w:hint="default"/>
      </w:rPr>
    </w:lvl>
    <w:lvl w:ilvl="4" w:tplc="AF4C9C44">
      <w:start w:val="1"/>
      <w:numFmt w:val="bullet"/>
      <w:lvlText w:val="•"/>
      <w:lvlJc w:val="left"/>
      <w:pPr>
        <w:ind w:left="3812" w:hanging="360"/>
      </w:pPr>
      <w:rPr>
        <w:rFonts w:hint="default"/>
      </w:rPr>
    </w:lvl>
    <w:lvl w:ilvl="5" w:tplc="8C5C4FD8">
      <w:start w:val="1"/>
      <w:numFmt w:val="bullet"/>
      <w:lvlText w:val="•"/>
      <w:lvlJc w:val="left"/>
      <w:pPr>
        <w:ind w:left="4650" w:hanging="360"/>
      </w:pPr>
      <w:rPr>
        <w:rFonts w:hint="default"/>
      </w:rPr>
    </w:lvl>
    <w:lvl w:ilvl="6" w:tplc="6CC68244">
      <w:start w:val="1"/>
      <w:numFmt w:val="bullet"/>
      <w:lvlText w:val="•"/>
      <w:lvlJc w:val="left"/>
      <w:pPr>
        <w:ind w:left="5488" w:hanging="360"/>
      </w:pPr>
      <w:rPr>
        <w:rFonts w:hint="default"/>
      </w:rPr>
    </w:lvl>
    <w:lvl w:ilvl="7" w:tplc="FA6CB9E4">
      <w:start w:val="1"/>
      <w:numFmt w:val="bullet"/>
      <w:lvlText w:val="•"/>
      <w:lvlJc w:val="left"/>
      <w:pPr>
        <w:ind w:left="6326" w:hanging="360"/>
      </w:pPr>
      <w:rPr>
        <w:rFonts w:hint="default"/>
      </w:rPr>
    </w:lvl>
    <w:lvl w:ilvl="8" w:tplc="0B96C17E">
      <w:start w:val="1"/>
      <w:numFmt w:val="bullet"/>
      <w:lvlText w:val="•"/>
      <w:lvlJc w:val="left"/>
      <w:pPr>
        <w:ind w:left="7164" w:hanging="360"/>
      </w:pPr>
      <w:rPr>
        <w:rFonts w:hint="default"/>
      </w:rPr>
    </w:lvl>
  </w:abstractNum>
  <w:abstractNum w:abstractNumId="36" w15:restartNumberingAfterBreak="0">
    <w:nsid w:val="67F1661B"/>
    <w:multiLevelType w:val="multilevel"/>
    <w:tmpl w:val="CE7E3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C914DAD"/>
    <w:multiLevelType w:val="hybridMultilevel"/>
    <w:tmpl w:val="31DAEC38"/>
    <w:lvl w:ilvl="0" w:tplc="D2EC39CC">
      <w:start w:val="1"/>
      <w:numFmt w:val="decimal"/>
      <w:lvlText w:val="%1."/>
      <w:lvlJc w:val="left"/>
      <w:pPr>
        <w:ind w:left="460" w:hanging="360"/>
      </w:pPr>
      <w:rPr>
        <w:rFonts w:ascii="Times New Roman" w:eastAsia="Times New Roman" w:hAnsi="Times New Roman" w:hint="default"/>
        <w:sz w:val="24"/>
        <w:szCs w:val="24"/>
      </w:rPr>
    </w:lvl>
    <w:lvl w:ilvl="1" w:tplc="CAC464CC">
      <w:start w:val="1"/>
      <w:numFmt w:val="bullet"/>
      <w:lvlText w:val="•"/>
      <w:lvlJc w:val="left"/>
      <w:pPr>
        <w:ind w:left="1296" w:hanging="360"/>
      </w:pPr>
      <w:rPr>
        <w:rFonts w:hint="default"/>
      </w:rPr>
    </w:lvl>
    <w:lvl w:ilvl="2" w:tplc="6E3C7242">
      <w:start w:val="1"/>
      <w:numFmt w:val="bullet"/>
      <w:lvlText w:val="•"/>
      <w:lvlJc w:val="left"/>
      <w:pPr>
        <w:ind w:left="2132" w:hanging="360"/>
      </w:pPr>
      <w:rPr>
        <w:rFonts w:hint="default"/>
      </w:rPr>
    </w:lvl>
    <w:lvl w:ilvl="3" w:tplc="EE5619BA">
      <w:start w:val="1"/>
      <w:numFmt w:val="bullet"/>
      <w:lvlText w:val="•"/>
      <w:lvlJc w:val="left"/>
      <w:pPr>
        <w:ind w:left="2968" w:hanging="360"/>
      </w:pPr>
      <w:rPr>
        <w:rFonts w:hint="default"/>
      </w:rPr>
    </w:lvl>
    <w:lvl w:ilvl="4" w:tplc="59AA2B4A">
      <w:start w:val="1"/>
      <w:numFmt w:val="bullet"/>
      <w:lvlText w:val="•"/>
      <w:lvlJc w:val="left"/>
      <w:pPr>
        <w:ind w:left="3804" w:hanging="360"/>
      </w:pPr>
      <w:rPr>
        <w:rFonts w:hint="default"/>
      </w:rPr>
    </w:lvl>
    <w:lvl w:ilvl="5" w:tplc="2FFE8292">
      <w:start w:val="1"/>
      <w:numFmt w:val="bullet"/>
      <w:lvlText w:val="•"/>
      <w:lvlJc w:val="left"/>
      <w:pPr>
        <w:ind w:left="4640" w:hanging="360"/>
      </w:pPr>
      <w:rPr>
        <w:rFonts w:hint="default"/>
      </w:rPr>
    </w:lvl>
    <w:lvl w:ilvl="6" w:tplc="82C404DE">
      <w:start w:val="1"/>
      <w:numFmt w:val="bullet"/>
      <w:lvlText w:val="•"/>
      <w:lvlJc w:val="left"/>
      <w:pPr>
        <w:ind w:left="5476" w:hanging="360"/>
      </w:pPr>
      <w:rPr>
        <w:rFonts w:hint="default"/>
      </w:rPr>
    </w:lvl>
    <w:lvl w:ilvl="7" w:tplc="0C56A714">
      <w:start w:val="1"/>
      <w:numFmt w:val="bullet"/>
      <w:lvlText w:val="•"/>
      <w:lvlJc w:val="left"/>
      <w:pPr>
        <w:ind w:left="6312" w:hanging="360"/>
      </w:pPr>
      <w:rPr>
        <w:rFonts w:hint="default"/>
      </w:rPr>
    </w:lvl>
    <w:lvl w:ilvl="8" w:tplc="4BC05F5A">
      <w:start w:val="1"/>
      <w:numFmt w:val="bullet"/>
      <w:lvlText w:val="•"/>
      <w:lvlJc w:val="left"/>
      <w:pPr>
        <w:ind w:left="7148" w:hanging="360"/>
      </w:pPr>
      <w:rPr>
        <w:rFonts w:hint="default"/>
      </w:rPr>
    </w:lvl>
  </w:abstractNum>
  <w:abstractNum w:abstractNumId="38" w15:restartNumberingAfterBreak="0">
    <w:nsid w:val="6D8C4FF2"/>
    <w:multiLevelType w:val="multilevel"/>
    <w:tmpl w:val="5DE6C8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3618CC"/>
    <w:multiLevelType w:val="hybridMultilevel"/>
    <w:tmpl w:val="03D8CE3E"/>
    <w:lvl w:ilvl="0" w:tplc="A96C232C">
      <w:start w:val="1"/>
      <w:numFmt w:val="decimal"/>
      <w:lvlText w:val="%1."/>
      <w:lvlJc w:val="left"/>
      <w:pPr>
        <w:ind w:left="460" w:hanging="360"/>
      </w:pPr>
      <w:rPr>
        <w:rFonts w:ascii="Times New Roman" w:eastAsia="Times New Roman" w:hAnsi="Times New Roman" w:hint="default"/>
        <w:sz w:val="24"/>
        <w:szCs w:val="24"/>
      </w:rPr>
    </w:lvl>
    <w:lvl w:ilvl="1" w:tplc="D9ECC1F2">
      <w:start w:val="1"/>
      <w:numFmt w:val="bullet"/>
      <w:lvlText w:val="o"/>
      <w:lvlJc w:val="left"/>
      <w:pPr>
        <w:ind w:left="1540" w:hanging="360"/>
      </w:pPr>
      <w:rPr>
        <w:rFonts w:ascii="Courier New" w:eastAsia="Courier New" w:hAnsi="Courier New" w:hint="default"/>
        <w:w w:val="99"/>
        <w:sz w:val="20"/>
        <w:szCs w:val="20"/>
      </w:rPr>
    </w:lvl>
    <w:lvl w:ilvl="2" w:tplc="026C6B9E">
      <w:start w:val="1"/>
      <w:numFmt w:val="bullet"/>
      <w:lvlText w:val="•"/>
      <w:lvlJc w:val="left"/>
      <w:pPr>
        <w:ind w:left="2351" w:hanging="360"/>
      </w:pPr>
      <w:rPr>
        <w:rFonts w:hint="default"/>
      </w:rPr>
    </w:lvl>
    <w:lvl w:ilvl="3" w:tplc="0890B5BE">
      <w:start w:val="1"/>
      <w:numFmt w:val="bullet"/>
      <w:lvlText w:val="•"/>
      <w:lvlJc w:val="left"/>
      <w:pPr>
        <w:ind w:left="3162" w:hanging="360"/>
      </w:pPr>
      <w:rPr>
        <w:rFonts w:hint="default"/>
      </w:rPr>
    </w:lvl>
    <w:lvl w:ilvl="4" w:tplc="EB60834E">
      <w:start w:val="1"/>
      <w:numFmt w:val="bullet"/>
      <w:lvlText w:val="•"/>
      <w:lvlJc w:val="left"/>
      <w:pPr>
        <w:ind w:left="3973" w:hanging="360"/>
      </w:pPr>
      <w:rPr>
        <w:rFonts w:hint="default"/>
      </w:rPr>
    </w:lvl>
    <w:lvl w:ilvl="5" w:tplc="CE181016">
      <w:start w:val="1"/>
      <w:numFmt w:val="bullet"/>
      <w:lvlText w:val="•"/>
      <w:lvlJc w:val="left"/>
      <w:pPr>
        <w:ind w:left="4784" w:hanging="360"/>
      </w:pPr>
      <w:rPr>
        <w:rFonts w:hint="default"/>
      </w:rPr>
    </w:lvl>
    <w:lvl w:ilvl="6" w:tplc="7A4E7ED4">
      <w:start w:val="1"/>
      <w:numFmt w:val="bullet"/>
      <w:lvlText w:val="•"/>
      <w:lvlJc w:val="left"/>
      <w:pPr>
        <w:ind w:left="5595" w:hanging="360"/>
      </w:pPr>
      <w:rPr>
        <w:rFonts w:hint="default"/>
      </w:rPr>
    </w:lvl>
    <w:lvl w:ilvl="7" w:tplc="EDB8431E">
      <w:start w:val="1"/>
      <w:numFmt w:val="bullet"/>
      <w:lvlText w:val="•"/>
      <w:lvlJc w:val="left"/>
      <w:pPr>
        <w:ind w:left="6406" w:hanging="360"/>
      </w:pPr>
      <w:rPr>
        <w:rFonts w:hint="default"/>
      </w:rPr>
    </w:lvl>
    <w:lvl w:ilvl="8" w:tplc="4334A9D4">
      <w:start w:val="1"/>
      <w:numFmt w:val="bullet"/>
      <w:lvlText w:val="•"/>
      <w:lvlJc w:val="left"/>
      <w:pPr>
        <w:ind w:left="7217" w:hanging="360"/>
      </w:pPr>
      <w:rPr>
        <w:rFonts w:hint="default"/>
      </w:rPr>
    </w:lvl>
  </w:abstractNum>
  <w:abstractNum w:abstractNumId="40" w15:restartNumberingAfterBreak="0">
    <w:nsid w:val="7AB12154"/>
    <w:multiLevelType w:val="hybridMultilevel"/>
    <w:tmpl w:val="83A84E3E"/>
    <w:lvl w:ilvl="0" w:tplc="ED6C1162">
      <w:start w:val="1"/>
      <w:numFmt w:val="bullet"/>
      <w:lvlText w:val="•"/>
      <w:lvlJc w:val="left"/>
      <w:pPr>
        <w:ind w:left="820" w:hanging="360"/>
      </w:pPr>
      <w:rPr>
        <w:rFonts w:ascii="Arial" w:eastAsia="Arial" w:hAnsi="Arial" w:hint="default"/>
        <w:sz w:val="24"/>
        <w:szCs w:val="24"/>
      </w:rPr>
    </w:lvl>
    <w:lvl w:ilvl="1" w:tplc="4B30DFEE">
      <w:start w:val="1"/>
      <w:numFmt w:val="bullet"/>
      <w:lvlText w:val="•"/>
      <w:lvlJc w:val="left"/>
      <w:pPr>
        <w:ind w:left="1620" w:hanging="360"/>
      </w:pPr>
      <w:rPr>
        <w:rFonts w:hint="default"/>
      </w:rPr>
    </w:lvl>
    <w:lvl w:ilvl="2" w:tplc="49E2CB06">
      <w:start w:val="1"/>
      <w:numFmt w:val="bullet"/>
      <w:lvlText w:val="•"/>
      <w:lvlJc w:val="left"/>
      <w:pPr>
        <w:ind w:left="2420" w:hanging="360"/>
      </w:pPr>
      <w:rPr>
        <w:rFonts w:hint="default"/>
      </w:rPr>
    </w:lvl>
    <w:lvl w:ilvl="3" w:tplc="3BB62666">
      <w:start w:val="1"/>
      <w:numFmt w:val="bullet"/>
      <w:lvlText w:val="•"/>
      <w:lvlJc w:val="left"/>
      <w:pPr>
        <w:ind w:left="3220" w:hanging="360"/>
      </w:pPr>
      <w:rPr>
        <w:rFonts w:hint="default"/>
      </w:rPr>
    </w:lvl>
    <w:lvl w:ilvl="4" w:tplc="95C081C0">
      <w:start w:val="1"/>
      <w:numFmt w:val="bullet"/>
      <w:lvlText w:val="•"/>
      <w:lvlJc w:val="left"/>
      <w:pPr>
        <w:ind w:left="4020" w:hanging="360"/>
      </w:pPr>
      <w:rPr>
        <w:rFonts w:hint="default"/>
      </w:rPr>
    </w:lvl>
    <w:lvl w:ilvl="5" w:tplc="13E47284">
      <w:start w:val="1"/>
      <w:numFmt w:val="bullet"/>
      <w:lvlText w:val="•"/>
      <w:lvlJc w:val="left"/>
      <w:pPr>
        <w:ind w:left="4820" w:hanging="360"/>
      </w:pPr>
      <w:rPr>
        <w:rFonts w:hint="default"/>
      </w:rPr>
    </w:lvl>
    <w:lvl w:ilvl="6" w:tplc="D6003FFA">
      <w:start w:val="1"/>
      <w:numFmt w:val="bullet"/>
      <w:lvlText w:val="•"/>
      <w:lvlJc w:val="left"/>
      <w:pPr>
        <w:ind w:left="5620" w:hanging="360"/>
      </w:pPr>
      <w:rPr>
        <w:rFonts w:hint="default"/>
      </w:rPr>
    </w:lvl>
    <w:lvl w:ilvl="7" w:tplc="D10A0510">
      <w:start w:val="1"/>
      <w:numFmt w:val="bullet"/>
      <w:lvlText w:val="•"/>
      <w:lvlJc w:val="left"/>
      <w:pPr>
        <w:ind w:left="6420" w:hanging="360"/>
      </w:pPr>
      <w:rPr>
        <w:rFonts w:hint="default"/>
      </w:rPr>
    </w:lvl>
    <w:lvl w:ilvl="8" w:tplc="A4E8E2DA">
      <w:start w:val="1"/>
      <w:numFmt w:val="bullet"/>
      <w:lvlText w:val="•"/>
      <w:lvlJc w:val="left"/>
      <w:pPr>
        <w:ind w:left="7220" w:hanging="360"/>
      </w:pPr>
      <w:rPr>
        <w:rFonts w:hint="default"/>
      </w:rPr>
    </w:lvl>
  </w:abstractNum>
  <w:abstractNum w:abstractNumId="41" w15:restartNumberingAfterBreak="0">
    <w:nsid w:val="7AC9505F"/>
    <w:multiLevelType w:val="hybridMultilevel"/>
    <w:tmpl w:val="97D8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26275"/>
    <w:multiLevelType w:val="hybridMultilevel"/>
    <w:tmpl w:val="D67033C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3" w15:restartNumberingAfterBreak="0">
    <w:nsid w:val="7F8F647E"/>
    <w:multiLevelType w:val="hybridMultilevel"/>
    <w:tmpl w:val="D1E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312237">
    <w:abstractNumId w:val="6"/>
  </w:num>
  <w:num w:numId="2" w16cid:durableId="407046839">
    <w:abstractNumId w:val="37"/>
  </w:num>
  <w:num w:numId="3" w16cid:durableId="1782217116">
    <w:abstractNumId w:val="23"/>
  </w:num>
  <w:num w:numId="4" w16cid:durableId="1211069383">
    <w:abstractNumId w:val="33"/>
  </w:num>
  <w:num w:numId="5" w16cid:durableId="1939176908">
    <w:abstractNumId w:val="27"/>
  </w:num>
  <w:num w:numId="6" w16cid:durableId="692222115">
    <w:abstractNumId w:val="4"/>
  </w:num>
  <w:num w:numId="7" w16cid:durableId="1860199783">
    <w:abstractNumId w:val="32"/>
  </w:num>
  <w:num w:numId="8" w16cid:durableId="1629319933">
    <w:abstractNumId w:val="21"/>
  </w:num>
  <w:num w:numId="9" w16cid:durableId="2008635478">
    <w:abstractNumId w:val="39"/>
  </w:num>
  <w:num w:numId="10" w16cid:durableId="1314946946">
    <w:abstractNumId w:val="35"/>
  </w:num>
  <w:num w:numId="11" w16cid:durableId="231427430">
    <w:abstractNumId w:val="22"/>
  </w:num>
  <w:num w:numId="12" w16cid:durableId="1089888132">
    <w:abstractNumId w:val="11"/>
  </w:num>
  <w:num w:numId="13" w16cid:durableId="2006544457">
    <w:abstractNumId w:val="24"/>
  </w:num>
  <w:num w:numId="14" w16cid:durableId="290092353">
    <w:abstractNumId w:val="31"/>
  </w:num>
  <w:num w:numId="15" w16cid:durableId="1836531585">
    <w:abstractNumId w:val="40"/>
  </w:num>
  <w:num w:numId="16" w16cid:durableId="2110082901">
    <w:abstractNumId w:val="19"/>
  </w:num>
  <w:num w:numId="17" w16cid:durableId="199512001">
    <w:abstractNumId w:val="43"/>
  </w:num>
  <w:num w:numId="18" w16cid:durableId="1570379993">
    <w:abstractNumId w:val="28"/>
  </w:num>
  <w:num w:numId="19" w16cid:durableId="343943751">
    <w:abstractNumId w:val="34"/>
  </w:num>
  <w:num w:numId="20" w16cid:durableId="308873206">
    <w:abstractNumId w:val="38"/>
  </w:num>
  <w:num w:numId="21" w16cid:durableId="1679313070">
    <w:abstractNumId w:val="29"/>
  </w:num>
  <w:num w:numId="22" w16cid:durableId="954139083">
    <w:abstractNumId w:val="8"/>
  </w:num>
  <w:num w:numId="23" w16cid:durableId="1478571832">
    <w:abstractNumId w:val="20"/>
  </w:num>
  <w:num w:numId="24" w16cid:durableId="1976907903">
    <w:abstractNumId w:val="41"/>
  </w:num>
  <w:num w:numId="25" w16cid:durableId="774331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0141040">
    <w:abstractNumId w:val="10"/>
  </w:num>
  <w:num w:numId="27" w16cid:durableId="824707569">
    <w:abstractNumId w:val="13"/>
  </w:num>
  <w:num w:numId="28" w16cid:durableId="291835141">
    <w:abstractNumId w:val="14"/>
  </w:num>
  <w:num w:numId="29" w16cid:durableId="1761829573">
    <w:abstractNumId w:val="16"/>
  </w:num>
  <w:num w:numId="30" w16cid:durableId="456602202">
    <w:abstractNumId w:val="0"/>
  </w:num>
  <w:num w:numId="31" w16cid:durableId="962156522">
    <w:abstractNumId w:val="42"/>
  </w:num>
  <w:num w:numId="32" w16cid:durableId="280235190">
    <w:abstractNumId w:val="9"/>
  </w:num>
  <w:num w:numId="33" w16cid:durableId="779841470">
    <w:abstractNumId w:val="17"/>
  </w:num>
  <w:num w:numId="34" w16cid:durableId="466246122">
    <w:abstractNumId w:val="25"/>
  </w:num>
  <w:num w:numId="35" w16cid:durableId="415327721">
    <w:abstractNumId w:val="26"/>
  </w:num>
  <w:num w:numId="36" w16cid:durableId="1175456035">
    <w:abstractNumId w:val="1"/>
  </w:num>
  <w:num w:numId="37" w16cid:durableId="1760835961">
    <w:abstractNumId w:val="12"/>
  </w:num>
  <w:num w:numId="38" w16cid:durableId="1604454587">
    <w:abstractNumId w:val="7"/>
  </w:num>
  <w:num w:numId="39" w16cid:durableId="511527208">
    <w:abstractNumId w:val="15"/>
  </w:num>
  <w:num w:numId="40" w16cid:durableId="1870680802">
    <w:abstractNumId w:val="36"/>
  </w:num>
  <w:num w:numId="41" w16cid:durableId="1851334160">
    <w:abstractNumId w:val="2"/>
  </w:num>
  <w:num w:numId="42" w16cid:durableId="123013887">
    <w:abstractNumId w:val="3"/>
  </w:num>
  <w:num w:numId="43" w16cid:durableId="332149064">
    <w:abstractNumId w:val="5"/>
  </w:num>
  <w:num w:numId="44" w16cid:durableId="5748964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5A"/>
    <w:rsid w:val="00001235"/>
    <w:rsid w:val="000037CC"/>
    <w:rsid w:val="00011D42"/>
    <w:rsid w:val="00016190"/>
    <w:rsid w:val="000517BA"/>
    <w:rsid w:val="00060659"/>
    <w:rsid w:val="00060932"/>
    <w:rsid w:val="00065488"/>
    <w:rsid w:val="00073833"/>
    <w:rsid w:val="00085063"/>
    <w:rsid w:val="000956E3"/>
    <w:rsid w:val="000A0124"/>
    <w:rsid w:val="000A3AA2"/>
    <w:rsid w:val="000B0F75"/>
    <w:rsid w:val="000B7BE5"/>
    <w:rsid w:val="000D7EE3"/>
    <w:rsid w:val="001310E4"/>
    <w:rsid w:val="001409D3"/>
    <w:rsid w:val="00141B8E"/>
    <w:rsid w:val="001428A4"/>
    <w:rsid w:val="00162600"/>
    <w:rsid w:val="00164759"/>
    <w:rsid w:val="00165A62"/>
    <w:rsid w:val="0016799B"/>
    <w:rsid w:val="001A2B5D"/>
    <w:rsid w:val="001B74EE"/>
    <w:rsid w:val="001E6016"/>
    <w:rsid w:val="001F59E2"/>
    <w:rsid w:val="001F6A31"/>
    <w:rsid w:val="002100E1"/>
    <w:rsid w:val="002114E8"/>
    <w:rsid w:val="00214C16"/>
    <w:rsid w:val="002206FC"/>
    <w:rsid w:val="0022786C"/>
    <w:rsid w:val="00232C09"/>
    <w:rsid w:val="002474AB"/>
    <w:rsid w:val="00252F31"/>
    <w:rsid w:val="00266A66"/>
    <w:rsid w:val="00270B12"/>
    <w:rsid w:val="0028271C"/>
    <w:rsid w:val="002837AB"/>
    <w:rsid w:val="00292DF7"/>
    <w:rsid w:val="002A6493"/>
    <w:rsid w:val="002B092A"/>
    <w:rsid w:val="002C29C2"/>
    <w:rsid w:val="002C3DF1"/>
    <w:rsid w:val="002C718A"/>
    <w:rsid w:val="002E0161"/>
    <w:rsid w:val="002E45DE"/>
    <w:rsid w:val="002F0EFB"/>
    <w:rsid w:val="002F14CE"/>
    <w:rsid w:val="003012AE"/>
    <w:rsid w:val="0030474D"/>
    <w:rsid w:val="00310970"/>
    <w:rsid w:val="00324B90"/>
    <w:rsid w:val="00334E6F"/>
    <w:rsid w:val="0033578D"/>
    <w:rsid w:val="00342193"/>
    <w:rsid w:val="00384D46"/>
    <w:rsid w:val="00393E1D"/>
    <w:rsid w:val="00395E08"/>
    <w:rsid w:val="00395FAB"/>
    <w:rsid w:val="003A16F1"/>
    <w:rsid w:val="003B2750"/>
    <w:rsid w:val="003B534F"/>
    <w:rsid w:val="003B6AEA"/>
    <w:rsid w:val="003B7F9F"/>
    <w:rsid w:val="003E4302"/>
    <w:rsid w:val="003E4700"/>
    <w:rsid w:val="003E5617"/>
    <w:rsid w:val="003E5F82"/>
    <w:rsid w:val="003F5733"/>
    <w:rsid w:val="00406ED7"/>
    <w:rsid w:val="004137F2"/>
    <w:rsid w:val="00413B95"/>
    <w:rsid w:val="004215A9"/>
    <w:rsid w:val="00421A87"/>
    <w:rsid w:val="004310CB"/>
    <w:rsid w:val="00431DE1"/>
    <w:rsid w:val="004357C5"/>
    <w:rsid w:val="0043611C"/>
    <w:rsid w:val="004371A2"/>
    <w:rsid w:val="00455DB8"/>
    <w:rsid w:val="00466791"/>
    <w:rsid w:val="0046791E"/>
    <w:rsid w:val="004941C4"/>
    <w:rsid w:val="004A1C4C"/>
    <w:rsid w:val="004B25CB"/>
    <w:rsid w:val="004C01AD"/>
    <w:rsid w:val="004C2CD3"/>
    <w:rsid w:val="004E7142"/>
    <w:rsid w:val="004F49DD"/>
    <w:rsid w:val="004F60EF"/>
    <w:rsid w:val="004F6EAA"/>
    <w:rsid w:val="005107BC"/>
    <w:rsid w:val="0052100F"/>
    <w:rsid w:val="0053293C"/>
    <w:rsid w:val="005353AE"/>
    <w:rsid w:val="005378EA"/>
    <w:rsid w:val="00555B9F"/>
    <w:rsid w:val="00582193"/>
    <w:rsid w:val="00585C03"/>
    <w:rsid w:val="00591756"/>
    <w:rsid w:val="00594DD2"/>
    <w:rsid w:val="0059544A"/>
    <w:rsid w:val="005B3DDF"/>
    <w:rsid w:val="005B63EB"/>
    <w:rsid w:val="005C242E"/>
    <w:rsid w:val="005D5AF8"/>
    <w:rsid w:val="005E4AFE"/>
    <w:rsid w:val="006136E1"/>
    <w:rsid w:val="00620846"/>
    <w:rsid w:val="0063073C"/>
    <w:rsid w:val="0063410C"/>
    <w:rsid w:val="00656D43"/>
    <w:rsid w:val="00660F05"/>
    <w:rsid w:val="00665134"/>
    <w:rsid w:val="00675AE0"/>
    <w:rsid w:val="00676431"/>
    <w:rsid w:val="00683EF5"/>
    <w:rsid w:val="006936B9"/>
    <w:rsid w:val="006948BF"/>
    <w:rsid w:val="00695F04"/>
    <w:rsid w:val="006964A2"/>
    <w:rsid w:val="00697C14"/>
    <w:rsid w:val="006A7D59"/>
    <w:rsid w:val="006B1029"/>
    <w:rsid w:val="006C69FA"/>
    <w:rsid w:val="0070188F"/>
    <w:rsid w:val="007019B1"/>
    <w:rsid w:val="00710803"/>
    <w:rsid w:val="00713DA8"/>
    <w:rsid w:val="00723F04"/>
    <w:rsid w:val="00732445"/>
    <w:rsid w:val="00734037"/>
    <w:rsid w:val="007361A6"/>
    <w:rsid w:val="00745D22"/>
    <w:rsid w:val="00750113"/>
    <w:rsid w:val="00753B5C"/>
    <w:rsid w:val="00775952"/>
    <w:rsid w:val="007774F2"/>
    <w:rsid w:val="00780ACD"/>
    <w:rsid w:val="0079052C"/>
    <w:rsid w:val="007B23C9"/>
    <w:rsid w:val="007B7903"/>
    <w:rsid w:val="007C1357"/>
    <w:rsid w:val="007C19C8"/>
    <w:rsid w:val="007C637D"/>
    <w:rsid w:val="007D09C7"/>
    <w:rsid w:val="007F50B3"/>
    <w:rsid w:val="007F58F3"/>
    <w:rsid w:val="007F5E70"/>
    <w:rsid w:val="00827755"/>
    <w:rsid w:val="008372C7"/>
    <w:rsid w:val="008406C3"/>
    <w:rsid w:val="00842568"/>
    <w:rsid w:val="00852FC0"/>
    <w:rsid w:val="008709CE"/>
    <w:rsid w:val="0089030F"/>
    <w:rsid w:val="008A17EC"/>
    <w:rsid w:val="008A1C05"/>
    <w:rsid w:val="008A3816"/>
    <w:rsid w:val="008A75FD"/>
    <w:rsid w:val="008B53E1"/>
    <w:rsid w:val="008C3B2F"/>
    <w:rsid w:val="008D53C7"/>
    <w:rsid w:val="008E131A"/>
    <w:rsid w:val="008E7235"/>
    <w:rsid w:val="009001A2"/>
    <w:rsid w:val="0091493B"/>
    <w:rsid w:val="00923AF9"/>
    <w:rsid w:val="00936CB8"/>
    <w:rsid w:val="00953451"/>
    <w:rsid w:val="00955E09"/>
    <w:rsid w:val="00956AFA"/>
    <w:rsid w:val="0096342F"/>
    <w:rsid w:val="00982E97"/>
    <w:rsid w:val="00987B5C"/>
    <w:rsid w:val="00990F69"/>
    <w:rsid w:val="00992614"/>
    <w:rsid w:val="009B6367"/>
    <w:rsid w:val="009C6299"/>
    <w:rsid w:val="009E1CA8"/>
    <w:rsid w:val="009E37B8"/>
    <w:rsid w:val="009F0BE6"/>
    <w:rsid w:val="00A0015B"/>
    <w:rsid w:val="00A042BD"/>
    <w:rsid w:val="00A044C3"/>
    <w:rsid w:val="00A1344C"/>
    <w:rsid w:val="00A2400B"/>
    <w:rsid w:val="00A25A6D"/>
    <w:rsid w:val="00A26814"/>
    <w:rsid w:val="00A3299F"/>
    <w:rsid w:val="00A36D58"/>
    <w:rsid w:val="00A36EE1"/>
    <w:rsid w:val="00A37D04"/>
    <w:rsid w:val="00A448FA"/>
    <w:rsid w:val="00A546DD"/>
    <w:rsid w:val="00A55CC8"/>
    <w:rsid w:val="00A60FE6"/>
    <w:rsid w:val="00A61710"/>
    <w:rsid w:val="00A83D3E"/>
    <w:rsid w:val="00A90C12"/>
    <w:rsid w:val="00A941C1"/>
    <w:rsid w:val="00AC47B0"/>
    <w:rsid w:val="00AE51AC"/>
    <w:rsid w:val="00AE757D"/>
    <w:rsid w:val="00B05E4B"/>
    <w:rsid w:val="00B07392"/>
    <w:rsid w:val="00B107BF"/>
    <w:rsid w:val="00B251CD"/>
    <w:rsid w:val="00B37098"/>
    <w:rsid w:val="00B470BA"/>
    <w:rsid w:val="00B52CE4"/>
    <w:rsid w:val="00B55AFA"/>
    <w:rsid w:val="00B6171E"/>
    <w:rsid w:val="00B6266B"/>
    <w:rsid w:val="00B65993"/>
    <w:rsid w:val="00B922DC"/>
    <w:rsid w:val="00B95FF6"/>
    <w:rsid w:val="00BA036B"/>
    <w:rsid w:val="00BB4A93"/>
    <w:rsid w:val="00BB6F41"/>
    <w:rsid w:val="00BC0434"/>
    <w:rsid w:val="00BC2F57"/>
    <w:rsid w:val="00BC32BF"/>
    <w:rsid w:val="00BC51EB"/>
    <w:rsid w:val="00BC5340"/>
    <w:rsid w:val="00BC7E63"/>
    <w:rsid w:val="00BE04A3"/>
    <w:rsid w:val="00BE39E7"/>
    <w:rsid w:val="00BF42F2"/>
    <w:rsid w:val="00C027B4"/>
    <w:rsid w:val="00C15349"/>
    <w:rsid w:val="00C20FA4"/>
    <w:rsid w:val="00C26E70"/>
    <w:rsid w:val="00C35F3F"/>
    <w:rsid w:val="00C3684F"/>
    <w:rsid w:val="00C517AD"/>
    <w:rsid w:val="00C619BF"/>
    <w:rsid w:val="00C63B77"/>
    <w:rsid w:val="00C745E6"/>
    <w:rsid w:val="00C76D2C"/>
    <w:rsid w:val="00C84B84"/>
    <w:rsid w:val="00C84CE3"/>
    <w:rsid w:val="00CA47C7"/>
    <w:rsid w:val="00CB0B96"/>
    <w:rsid w:val="00CB6B5A"/>
    <w:rsid w:val="00CC3302"/>
    <w:rsid w:val="00CD2D21"/>
    <w:rsid w:val="00CD70A8"/>
    <w:rsid w:val="00CE6C4A"/>
    <w:rsid w:val="00CF1694"/>
    <w:rsid w:val="00CF32ED"/>
    <w:rsid w:val="00D07842"/>
    <w:rsid w:val="00D07B54"/>
    <w:rsid w:val="00D23B49"/>
    <w:rsid w:val="00D24F0E"/>
    <w:rsid w:val="00D26575"/>
    <w:rsid w:val="00D331CE"/>
    <w:rsid w:val="00D67D7C"/>
    <w:rsid w:val="00D87497"/>
    <w:rsid w:val="00DA0E8D"/>
    <w:rsid w:val="00DB29AB"/>
    <w:rsid w:val="00DB643D"/>
    <w:rsid w:val="00DB6CD2"/>
    <w:rsid w:val="00DC2885"/>
    <w:rsid w:val="00DD0B0C"/>
    <w:rsid w:val="00DD5386"/>
    <w:rsid w:val="00DE1BF4"/>
    <w:rsid w:val="00DE202D"/>
    <w:rsid w:val="00DF6819"/>
    <w:rsid w:val="00E06119"/>
    <w:rsid w:val="00E15673"/>
    <w:rsid w:val="00E24347"/>
    <w:rsid w:val="00E53CF7"/>
    <w:rsid w:val="00E72789"/>
    <w:rsid w:val="00E77798"/>
    <w:rsid w:val="00E8223C"/>
    <w:rsid w:val="00E824FC"/>
    <w:rsid w:val="00E9210F"/>
    <w:rsid w:val="00E94A88"/>
    <w:rsid w:val="00EA3E2A"/>
    <w:rsid w:val="00EA7FA0"/>
    <w:rsid w:val="00EB6321"/>
    <w:rsid w:val="00EC63F6"/>
    <w:rsid w:val="00ED006F"/>
    <w:rsid w:val="00ED2317"/>
    <w:rsid w:val="00ED42CA"/>
    <w:rsid w:val="00ED7E9E"/>
    <w:rsid w:val="00EE1FC0"/>
    <w:rsid w:val="00EF6043"/>
    <w:rsid w:val="00F03CAD"/>
    <w:rsid w:val="00F076E4"/>
    <w:rsid w:val="00F103F3"/>
    <w:rsid w:val="00F15B91"/>
    <w:rsid w:val="00F220D9"/>
    <w:rsid w:val="00F326DC"/>
    <w:rsid w:val="00F44095"/>
    <w:rsid w:val="00F64B9D"/>
    <w:rsid w:val="00F740EE"/>
    <w:rsid w:val="00F77E58"/>
    <w:rsid w:val="00F84426"/>
    <w:rsid w:val="00F96E70"/>
    <w:rsid w:val="00F97289"/>
    <w:rsid w:val="00FA0822"/>
    <w:rsid w:val="00FA7C8E"/>
    <w:rsid w:val="00FC119B"/>
    <w:rsid w:val="00FD4408"/>
    <w:rsid w:val="00FD50EF"/>
    <w:rsid w:val="00FE4387"/>
    <w:rsid w:val="00FE5041"/>
    <w:rsid w:val="00FE5432"/>
    <w:rsid w:val="00FF29DE"/>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7BC4B"/>
  <w15:docId w15:val="{8111CCBA-ADAD-4D36-B9F7-97D9357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70"/>
      <w:ind w:left="277"/>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120"/>
      <w:outlineLvl w:val="2"/>
    </w:pPr>
    <w:rPr>
      <w:rFonts w:ascii="Times New Roman" w:eastAsia="Times New Roman" w:hAnsi="Times New Roman"/>
      <w:b/>
      <w:bCs/>
      <w:i/>
      <w:sz w:val="24"/>
      <w:szCs w:val="24"/>
    </w:rPr>
  </w:style>
  <w:style w:type="paragraph" w:styleId="Heading4">
    <w:name w:val="heading 4"/>
    <w:basedOn w:val="Normal"/>
    <w:next w:val="Normal"/>
    <w:link w:val="Heading4Char"/>
    <w:uiPriority w:val="9"/>
    <w:semiHidden/>
    <w:unhideWhenUsed/>
    <w:qFormat/>
    <w:rsid w:val="001A2B5D"/>
    <w:pPr>
      <w:keepNext/>
      <w:keepLines/>
      <w:widowControl/>
      <w:spacing w:before="40"/>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60"/>
    </w:pPr>
    <w:rPr>
      <w:rFonts w:ascii="Times New Roman" w:eastAsia="Times New Roman" w:hAnsi="Times New Roman"/>
    </w:rPr>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A3AA2"/>
    <w:rPr>
      <w:sz w:val="18"/>
      <w:szCs w:val="18"/>
    </w:rPr>
  </w:style>
  <w:style w:type="paragraph" w:styleId="CommentText">
    <w:name w:val="annotation text"/>
    <w:basedOn w:val="Normal"/>
    <w:link w:val="CommentTextChar"/>
    <w:uiPriority w:val="99"/>
    <w:unhideWhenUsed/>
    <w:rsid w:val="000A3AA2"/>
    <w:rPr>
      <w:sz w:val="24"/>
      <w:szCs w:val="24"/>
    </w:rPr>
  </w:style>
  <w:style w:type="character" w:customStyle="1" w:styleId="CommentTextChar">
    <w:name w:val="Comment Text Char"/>
    <w:basedOn w:val="DefaultParagraphFont"/>
    <w:link w:val="CommentText"/>
    <w:uiPriority w:val="99"/>
    <w:rsid w:val="000A3AA2"/>
    <w:rPr>
      <w:sz w:val="24"/>
      <w:szCs w:val="24"/>
    </w:rPr>
  </w:style>
  <w:style w:type="paragraph" w:styleId="CommentSubject">
    <w:name w:val="annotation subject"/>
    <w:basedOn w:val="CommentText"/>
    <w:next w:val="CommentText"/>
    <w:link w:val="CommentSubjectChar"/>
    <w:uiPriority w:val="99"/>
    <w:semiHidden/>
    <w:unhideWhenUsed/>
    <w:rsid w:val="000A3AA2"/>
    <w:rPr>
      <w:b/>
      <w:bCs/>
      <w:sz w:val="20"/>
      <w:szCs w:val="20"/>
    </w:rPr>
  </w:style>
  <w:style w:type="character" w:customStyle="1" w:styleId="CommentSubjectChar">
    <w:name w:val="Comment Subject Char"/>
    <w:basedOn w:val="CommentTextChar"/>
    <w:link w:val="CommentSubject"/>
    <w:uiPriority w:val="99"/>
    <w:semiHidden/>
    <w:rsid w:val="000A3AA2"/>
    <w:rPr>
      <w:b/>
      <w:bCs/>
      <w:sz w:val="20"/>
      <w:szCs w:val="20"/>
    </w:rPr>
  </w:style>
  <w:style w:type="paragraph" w:styleId="BalloonText">
    <w:name w:val="Balloon Text"/>
    <w:basedOn w:val="Normal"/>
    <w:link w:val="BalloonTextChar"/>
    <w:uiPriority w:val="99"/>
    <w:semiHidden/>
    <w:unhideWhenUsed/>
    <w:rsid w:val="000A3A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AA2"/>
    <w:rPr>
      <w:rFonts w:ascii="Times New Roman" w:hAnsi="Times New Roman" w:cs="Times New Roman"/>
      <w:sz w:val="18"/>
      <w:szCs w:val="18"/>
    </w:rPr>
  </w:style>
  <w:style w:type="paragraph" w:styleId="Revision">
    <w:name w:val="Revision"/>
    <w:hidden/>
    <w:uiPriority w:val="99"/>
    <w:semiHidden/>
    <w:rsid w:val="001310E4"/>
    <w:pPr>
      <w:widowControl/>
    </w:pPr>
  </w:style>
  <w:style w:type="character" w:customStyle="1" w:styleId="apple-converted-space">
    <w:name w:val="apple-converted-space"/>
    <w:basedOn w:val="DefaultParagraphFont"/>
    <w:rsid w:val="001310E4"/>
  </w:style>
  <w:style w:type="character" w:styleId="Hyperlink">
    <w:name w:val="Hyperlink"/>
    <w:basedOn w:val="DefaultParagraphFont"/>
    <w:uiPriority w:val="99"/>
    <w:unhideWhenUsed/>
    <w:rsid w:val="007F58F3"/>
    <w:rPr>
      <w:color w:val="0000FF" w:themeColor="hyperlink"/>
      <w:u w:val="single"/>
    </w:rPr>
  </w:style>
  <w:style w:type="paragraph" w:customStyle="1" w:styleId="BodyText1">
    <w:name w:val="Body Text1"/>
    <w:uiPriority w:val="99"/>
    <w:rsid w:val="004F49DD"/>
    <w:pPr>
      <w:autoSpaceDE w:val="0"/>
      <w:autoSpaceDN w:val="0"/>
      <w:adjustRightInd w:val="0"/>
      <w:spacing w:line="260" w:lineRule="atLeast"/>
      <w:jc w:val="both"/>
    </w:pPr>
    <w:rPr>
      <w:rFonts w:ascii="URWPalladioT" w:eastAsia="SimSun" w:hAnsi="URWPalladioT" w:cs="Times New Roman"/>
      <w:color w:val="000000"/>
    </w:rPr>
  </w:style>
  <w:style w:type="table" w:styleId="TableGrid">
    <w:name w:val="Table Grid"/>
    <w:basedOn w:val="TableNormal"/>
    <w:rsid w:val="004F49DD"/>
    <w:pPr>
      <w:widowControl/>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2E45DE"/>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2E45DE"/>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5E4AFE"/>
    <w:rPr>
      <w:color w:val="605E5C"/>
      <w:shd w:val="clear" w:color="auto" w:fill="E1DFDD"/>
    </w:rPr>
  </w:style>
  <w:style w:type="paragraph" w:styleId="Header">
    <w:name w:val="header"/>
    <w:basedOn w:val="Normal"/>
    <w:link w:val="HeaderChar"/>
    <w:uiPriority w:val="99"/>
    <w:unhideWhenUsed/>
    <w:rsid w:val="00384D46"/>
    <w:pPr>
      <w:tabs>
        <w:tab w:val="center" w:pos="4680"/>
        <w:tab w:val="right" w:pos="9360"/>
      </w:tabs>
    </w:pPr>
  </w:style>
  <w:style w:type="character" w:customStyle="1" w:styleId="HeaderChar">
    <w:name w:val="Header Char"/>
    <w:basedOn w:val="DefaultParagraphFont"/>
    <w:link w:val="Header"/>
    <w:uiPriority w:val="99"/>
    <w:rsid w:val="00384D46"/>
  </w:style>
  <w:style w:type="paragraph" w:styleId="Footer">
    <w:name w:val="footer"/>
    <w:basedOn w:val="Normal"/>
    <w:link w:val="FooterChar"/>
    <w:uiPriority w:val="99"/>
    <w:unhideWhenUsed/>
    <w:rsid w:val="00384D46"/>
    <w:pPr>
      <w:tabs>
        <w:tab w:val="center" w:pos="4680"/>
        <w:tab w:val="right" w:pos="9360"/>
      </w:tabs>
    </w:pPr>
  </w:style>
  <w:style w:type="character" w:customStyle="1" w:styleId="FooterChar">
    <w:name w:val="Footer Char"/>
    <w:basedOn w:val="DefaultParagraphFont"/>
    <w:link w:val="Footer"/>
    <w:uiPriority w:val="99"/>
    <w:rsid w:val="00384D46"/>
  </w:style>
  <w:style w:type="character" w:customStyle="1" w:styleId="Heading4Char">
    <w:name w:val="Heading 4 Char"/>
    <w:basedOn w:val="DefaultParagraphFont"/>
    <w:link w:val="Heading4"/>
    <w:uiPriority w:val="9"/>
    <w:semiHidden/>
    <w:rsid w:val="001A2B5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1A2B5D"/>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2B5D"/>
    <w:rPr>
      <w:color w:val="800080" w:themeColor="followedHyperlink"/>
      <w:u w:val="single"/>
    </w:rPr>
  </w:style>
  <w:style w:type="character" w:customStyle="1" w:styleId="UnresolvedMention2">
    <w:name w:val="Unresolved Mention2"/>
    <w:basedOn w:val="DefaultParagraphFont"/>
    <w:uiPriority w:val="99"/>
    <w:semiHidden/>
    <w:unhideWhenUsed/>
    <w:rsid w:val="00990F69"/>
    <w:rPr>
      <w:color w:val="605E5C"/>
      <w:shd w:val="clear" w:color="auto" w:fill="E1DFDD"/>
    </w:rPr>
  </w:style>
  <w:style w:type="character" w:styleId="UnresolvedMention">
    <w:name w:val="Unresolved Mention"/>
    <w:basedOn w:val="DefaultParagraphFont"/>
    <w:uiPriority w:val="99"/>
    <w:semiHidden/>
    <w:unhideWhenUsed/>
    <w:rsid w:val="005B63EB"/>
    <w:rPr>
      <w:color w:val="605E5C"/>
      <w:shd w:val="clear" w:color="auto" w:fill="E1DFDD"/>
    </w:rPr>
  </w:style>
  <w:style w:type="paragraph" w:styleId="Title">
    <w:name w:val="Title"/>
    <w:basedOn w:val="Normal"/>
    <w:link w:val="TitleChar"/>
    <w:uiPriority w:val="10"/>
    <w:qFormat/>
    <w:rsid w:val="00A0015B"/>
    <w:pPr>
      <w:autoSpaceDE w:val="0"/>
      <w:autoSpaceDN w:val="0"/>
      <w:spacing w:before="81"/>
      <w:ind w:left="1673" w:right="1774"/>
      <w:jc w:val="center"/>
    </w:pPr>
    <w:rPr>
      <w:rFonts w:ascii="Arial Narrow" w:eastAsia="Arial Narrow" w:hAnsi="Arial Narrow" w:cs="Arial Narrow"/>
      <w:b/>
      <w:bCs/>
      <w:sz w:val="24"/>
      <w:szCs w:val="24"/>
    </w:rPr>
  </w:style>
  <w:style w:type="character" w:customStyle="1" w:styleId="TitleChar">
    <w:name w:val="Title Char"/>
    <w:basedOn w:val="DefaultParagraphFont"/>
    <w:link w:val="Title"/>
    <w:uiPriority w:val="10"/>
    <w:rsid w:val="00A0015B"/>
    <w:rPr>
      <w:rFonts w:ascii="Arial Narrow" w:eastAsia="Arial Narrow" w:hAnsi="Arial Narrow" w:cs="Arial Narrow"/>
      <w:b/>
      <w:bCs/>
      <w:sz w:val="24"/>
      <w:szCs w:val="24"/>
    </w:rPr>
  </w:style>
  <w:style w:type="character" w:styleId="PageNumber">
    <w:name w:val="page number"/>
    <w:basedOn w:val="DefaultParagraphFont"/>
    <w:uiPriority w:val="99"/>
    <w:semiHidden/>
    <w:unhideWhenUsed/>
    <w:rsid w:val="0089030F"/>
  </w:style>
  <w:style w:type="paragraph" w:customStyle="1" w:styleId="paragraph">
    <w:name w:val="paragraph"/>
    <w:basedOn w:val="Normal"/>
    <w:rsid w:val="00DD0B0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0B0C"/>
  </w:style>
  <w:style w:type="character" w:customStyle="1" w:styleId="eop">
    <w:name w:val="eop"/>
    <w:basedOn w:val="DefaultParagraphFont"/>
    <w:rsid w:val="00DD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1033">
      <w:bodyDiv w:val="1"/>
      <w:marLeft w:val="0"/>
      <w:marRight w:val="0"/>
      <w:marTop w:val="0"/>
      <w:marBottom w:val="0"/>
      <w:divBdr>
        <w:top w:val="none" w:sz="0" w:space="0" w:color="auto"/>
        <w:left w:val="none" w:sz="0" w:space="0" w:color="auto"/>
        <w:bottom w:val="none" w:sz="0" w:space="0" w:color="auto"/>
        <w:right w:val="none" w:sz="0" w:space="0" w:color="auto"/>
      </w:divBdr>
    </w:div>
    <w:div w:id="516776668">
      <w:bodyDiv w:val="1"/>
      <w:marLeft w:val="0"/>
      <w:marRight w:val="0"/>
      <w:marTop w:val="0"/>
      <w:marBottom w:val="0"/>
      <w:divBdr>
        <w:top w:val="none" w:sz="0" w:space="0" w:color="auto"/>
        <w:left w:val="none" w:sz="0" w:space="0" w:color="auto"/>
        <w:bottom w:val="none" w:sz="0" w:space="0" w:color="auto"/>
        <w:right w:val="none" w:sz="0" w:space="0" w:color="auto"/>
      </w:divBdr>
    </w:div>
    <w:div w:id="684095296">
      <w:bodyDiv w:val="1"/>
      <w:marLeft w:val="0"/>
      <w:marRight w:val="0"/>
      <w:marTop w:val="0"/>
      <w:marBottom w:val="0"/>
      <w:divBdr>
        <w:top w:val="none" w:sz="0" w:space="0" w:color="auto"/>
        <w:left w:val="none" w:sz="0" w:space="0" w:color="auto"/>
        <w:bottom w:val="none" w:sz="0" w:space="0" w:color="auto"/>
        <w:right w:val="none" w:sz="0" w:space="0" w:color="auto"/>
      </w:divBdr>
    </w:div>
    <w:div w:id="738288266">
      <w:bodyDiv w:val="1"/>
      <w:marLeft w:val="0"/>
      <w:marRight w:val="0"/>
      <w:marTop w:val="0"/>
      <w:marBottom w:val="0"/>
      <w:divBdr>
        <w:top w:val="none" w:sz="0" w:space="0" w:color="auto"/>
        <w:left w:val="none" w:sz="0" w:space="0" w:color="auto"/>
        <w:bottom w:val="none" w:sz="0" w:space="0" w:color="auto"/>
        <w:right w:val="none" w:sz="0" w:space="0" w:color="auto"/>
      </w:divBdr>
      <w:divsChild>
        <w:div w:id="100492397">
          <w:marLeft w:val="0"/>
          <w:marRight w:val="0"/>
          <w:marTop w:val="0"/>
          <w:marBottom w:val="0"/>
          <w:divBdr>
            <w:top w:val="none" w:sz="0" w:space="0" w:color="auto"/>
            <w:left w:val="none" w:sz="0" w:space="0" w:color="auto"/>
            <w:bottom w:val="none" w:sz="0" w:space="0" w:color="auto"/>
            <w:right w:val="none" w:sz="0" w:space="0" w:color="auto"/>
          </w:divBdr>
        </w:div>
        <w:div w:id="1201481315">
          <w:marLeft w:val="0"/>
          <w:marRight w:val="0"/>
          <w:marTop w:val="0"/>
          <w:marBottom w:val="0"/>
          <w:divBdr>
            <w:top w:val="none" w:sz="0" w:space="0" w:color="auto"/>
            <w:left w:val="none" w:sz="0" w:space="0" w:color="auto"/>
            <w:bottom w:val="none" w:sz="0" w:space="0" w:color="auto"/>
            <w:right w:val="none" w:sz="0" w:space="0" w:color="auto"/>
          </w:divBdr>
        </w:div>
      </w:divsChild>
    </w:div>
    <w:div w:id="913515801">
      <w:bodyDiv w:val="1"/>
      <w:marLeft w:val="0"/>
      <w:marRight w:val="0"/>
      <w:marTop w:val="0"/>
      <w:marBottom w:val="0"/>
      <w:divBdr>
        <w:top w:val="none" w:sz="0" w:space="0" w:color="auto"/>
        <w:left w:val="none" w:sz="0" w:space="0" w:color="auto"/>
        <w:bottom w:val="none" w:sz="0" w:space="0" w:color="auto"/>
        <w:right w:val="none" w:sz="0" w:space="0" w:color="auto"/>
      </w:divBdr>
    </w:div>
    <w:div w:id="976030381">
      <w:bodyDiv w:val="1"/>
      <w:marLeft w:val="0"/>
      <w:marRight w:val="0"/>
      <w:marTop w:val="0"/>
      <w:marBottom w:val="0"/>
      <w:divBdr>
        <w:top w:val="none" w:sz="0" w:space="0" w:color="auto"/>
        <w:left w:val="none" w:sz="0" w:space="0" w:color="auto"/>
        <w:bottom w:val="none" w:sz="0" w:space="0" w:color="auto"/>
        <w:right w:val="none" w:sz="0" w:space="0" w:color="auto"/>
      </w:divBdr>
      <w:divsChild>
        <w:div w:id="1618638837">
          <w:marLeft w:val="0"/>
          <w:marRight w:val="0"/>
          <w:marTop w:val="0"/>
          <w:marBottom w:val="0"/>
          <w:divBdr>
            <w:top w:val="none" w:sz="0" w:space="0" w:color="auto"/>
            <w:left w:val="none" w:sz="0" w:space="0" w:color="auto"/>
            <w:bottom w:val="none" w:sz="0" w:space="0" w:color="auto"/>
            <w:right w:val="none" w:sz="0" w:space="0" w:color="auto"/>
          </w:divBdr>
        </w:div>
        <w:div w:id="611936117">
          <w:marLeft w:val="0"/>
          <w:marRight w:val="0"/>
          <w:marTop w:val="0"/>
          <w:marBottom w:val="0"/>
          <w:divBdr>
            <w:top w:val="none" w:sz="0" w:space="0" w:color="auto"/>
            <w:left w:val="none" w:sz="0" w:space="0" w:color="auto"/>
            <w:bottom w:val="none" w:sz="0" w:space="0" w:color="auto"/>
            <w:right w:val="none" w:sz="0" w:space="0" w:color="auto"/>
          </w:divBdr>
        </w:div>
        <w:div w:id="734013011">
          <w:marLeft w:val="0"/>
          <w:marRight w:val="0"/>
          <w:marTop w:val="0"/>
          <w:marBottom w:val="0"/>
          <w:divBdr>
            <w:top w:val="none" w:sz="0" w:space="0" w:color="auto"/>
            <w:left w:val="none" w:sz="0" w:space="0" w:color="auto"/>
            <w:bottom w:val="none" w:sz="0" w:space="0" w:color="auto"/>
            <w:right w:val="none" w:sz="0" w:space="0" w:color="auto"/>
          </w:divBdr>
        </w:div>
        <w:div w:id="1120563624">
          <w:marLeft w:val="0"/>
          <w:marRight w:val="0"/>
          <w:marTop w:val="0"/>
          <w:marBottom w:val="0"/>
          <w:divBdr>
            <w:top w:val="none" w:sz="0" w:space="0" w:color="auto"/>
            <w:left w:val="none" w:sz="0" w:space="0" w:color="auto"/>
            <w:bottom w:val="none" w:sz="0" w:space="0" w:color="auto"/>
            <w:right w:val="none" w:sz="0" w:space="0" w:color="auto"/>
          </w:divBdr>
        </w:div>
        <w:div w:id="1880514105">
          <w:marLeft w:val="0"/>
          <w:marRight w:val="0"/>
          <w:marTop w:val="0"/>
          <w:marBottom w:val="0"/>
          <w:divBdr>
            <w:top w:val="none" w:sz="0" w:space="0" w:color="auto"/>
            <w:left w:val="none" w:sz="0" w:space="0" w:color="auto"/>
            <w:bottom w:val="none" w:sz="0" w:space="0" w:color="auto"/>
            <w:right w:val="none" w:sz="0" w:space="0" w:color="auto"/>
          </w:divBdr>
        </w:div>
        <w:div w:id="1740595107">
          <w:marLeft w:val="0"/>
          <w:marRight w:val="0"/>
          <w:marTop w:val="0"/>
          <w:marBottom w:val="0"/>
          <w:divBdr>
            <w:top w:val="none" w:sz="0" w:space="0" w:color="auto"/>
            <w:left w:val="none" w:sz="0" w:space="0" w:color="auto"/>
            <w:bottom w:val="none" w:sz="0" w:space="0" w:color="auto"/>
            <w:right w:val="none" w:sz="0" w:space="0" w:color="auto"/>
          </w:divBdr>
        </w:div>
        <w:div w:id="181283686">
          <w:marLeft w:val="0"/>
          <w:marRight w:val="0"/>
          <w:marTop w:val="0"/>
          <w:marBottom w:val="0"/>
          <w:divBdr>
            <w:top w:val="none" w:sz="0" w:space="0" w:color="auto"/>
            <w:left w:val="none" w:sz="0" w:space="0" w:color="auto"/>
            <w:bottom w:val="none" w:sz="0" w:space="0" w:color="auto"/>
            <w:right w:val="none" w:sz="0" w:space="0" w:color="auto"/>
          </w:divBdr>
        </w:div>
        <w:div w:id="105124708">
          <w:marLeft w:val="0"/>
          <w:marRight w:val="0"/>
          <w:marTop w:val="0"/>
          <w:marBottom w:val="0"/>
          <w:divBdr>
            <w:top w:val="none" w:sz="0" w:space="0" w:color="auto"/>
            <w:left w:val="none" w:sz="0" w:space="0" w:color="auto"/>
            <w:bottom w:val="none" w:sz="0" w:space="0" w:color="auto"/>
            <w:right w:val="none" w:sz="0" w:space="0" w:color="auto"/>
          </w:divBdr>
        </w:div>
        <w:div w:id="1720779880">
          <w:marLeft w:val="0"/>
          <w:marRight w:val="0"/>
          <w:marTop w:val="0"/>
          <w:marBottom w:val="0"/>
          <w:divBdr>
            <w:top w:val="none" w:sz="0" w:space="0" w:color="auto"/>
            <w:left w:val="none" w:sz="0" w:space="0" w:color="auto"/>
            <w:bottom w:val="none" w:sz="0" w:space="0" w:color="auto"/>
            <w:right w:val="none" w:sz="0" w:space="0" w:color="auto"/>
          </w:divBdr>
        </w:div>
        <w:div w:id="495655590">
          <w:marLeft w:val="0"/>
          <w:marRight w:val="0"/>
          <w:marTop w:val="0"/>
          <w:marBottom w:val="0"/>
          <w:divBdr>
            <w:top w:val="none" w:sz="0" w:space="0" w:color="auto"/>
            <w:left w:val="none" w:sz="0" w:space="0" w:color="auto"/>
            <w:bottom w:val="none" w:sz="0" w:space="0" w:color="auto"/>
            <w:right w:val="none" w:sz="0" w:space="0" w:color="auto"/>
          </w:divBdr>
        </w:div>
        <w:div w:id="1535994846">
          <w:marLeft w:val="0"/>
          <w:marRight w:val="0"/>
          <w:marTop w:val="0"/>
          <w:marBottom w:val="0"/>
          <w:divBdr>
            <w:top w:val="none" w:sz="0" w:space="0" w:color="auto"/>
            <w:left w:val="none" w:sz="0" w:space="0" w:color="auto"/>
            <w:bottom w:val="none" w:sz="0" w:space="0" w:color="auto"/>
            <w:right w:val="none" w:sz="0" w:space="0" w:color="auto"/>
          </w:divBdr>
        </w:div>
        <w:div w:id="1523661935">
          <w:marLeft w:val="0"/>
          <w:marRight w:val="0"/>
          <w:marTop w:val="0"/>
          <w:marBottom w:val="0"/>
          <w:divBdr>
            <w:top w:val="none" w:sz="0" w:space="0" w:color="auto"/>
            <w:left w:val="none" w:sz="0" w:space="0" w:color="auto"/>
            <w:bottom w:val="none" w:sz="0" w:space="0" w:color="auto"/>
            <w:right w:val="none" w:sz="0" w:space="0" w:color="auto"/>
          </w:divBdr>
        </w:div>
        <w:div w:id="43725643">
          <w:marLeft w:val="0"/>
          <w:marRight w:val="0"/>
          <w:marTop w:val="0"/>
          <w:marBottom w:val="0"/>
          <w:divBdr>
            <w:top w:val="none" w:sz="0" w:space="0" w:color="auto"/>
            <w:left w:val="none" w:sz="0" w:space="0" w:color="auto"/>
            <w:bottom w:val="none" w:sz="0" w:space="0" w:color="auto"/>
            <w:right w:val="none" w:sz="0" w:space="0" w:color="auto"/>
          </w:divBdr>
        </w:div>
        <w:div w:id="1290555047">
          <w:marLeft w:val="0"/>
          <w:marRight w:val="0"/>
          <w:marTop w:val="0"/>
          <w:marBottom w:val="0"/>
          <w:divBdr>
            <w:top w:val="none" w:sz="0" w:space="0" w:color="auto"/>
            <w:left w:val="none" w:sz="0" w:space="0" w:color="auto"/>
            <w:bottom w:val="none" w:sz="0" w:space="0" w:color="auto"/>
            <w:right w:val="none" w:sz="0" w:space="0" w:color="auto"/>
          </w:divBdr>
        </w:div>
        <w:div w:id="58132933">
          <w:marLeft w:val="0"/>
          <w:marRight w:val="0"/>
          <w:marTop w:val="0"/>
          <w:marBottom w:val="0"/>
          <w:divBdr>
            <w:top w:val="none" w:sz="0" w:space="0" w:color="auto"/>
            <w:left w:val="none" w:sz="0" w:space="0" w:color="auto"/>
            <w:bottom w:val="none" w:sz="0" w:space="0" w:color="auto"/>
            <w:right w:val="none" w:sz="0" w:space="0" w:color="auto"/>
          </w:divBdr>
        </w:div>
        <w:div w:id="1339961281">
          <w:marLeft w:val="0"/>
          <w:marRight w:val="0"/>
          <w:marTop w:val="0"/>
          <w:marBottom w:val="0"/>
          <w:divBdr>
            <w:top w:val="none" w:sz="0" w:space="0" w:color="auto"/>
            <w:left w:val="none" w:sz="0" w:space="0" w:color="auto"/>
            <w:bottom w:val="none" w:sz="0" w:space="0" w:color="auto"/>
            <w:right w:val="none" w:sz="0" w:space="0" w:color="auto"/>
          </w:divBdr>
        </w:div>
        <w:div w:id="51344473">
          <w:marLeft w:val="0"/>
          <w:marRight w:val="0"/>
          <w:marTop w:val="0"/>
          <w:marBottom w:val="0"/>
          <w:divBdr>
            <w:top w:val="none" w:sz="0" w:space="0" w:color="auto"/>
            <w:left w:val="none" w:sz="0" w:space="0" w:color="auto"/>
            <w:bottom w:val="none" w:sz="0" w:space="0" w:color="auto"/>
            <w:right w:val="none" w:sz="0" w:space="0" w:color="auto"/>
          </w:divBdr>
        </w:div>
        <w:div w:id="517700431">
          <w:marLeft w:val="0"/>
          <w:marRight w:val="0"/>
          <w:marTop w:val="0"/>
          <w:marBottom w:val="0"/>
          <w:divBdr>
            <w:top w:val="none" w:sz="0" w:space="0" w:color="auto"/>
            <w:left w:val="none" w:sz="0" w:space="0" w:color="auto"/>
            <w:bottom w:val="none" w:sz="0" w:space="0" w:color="auto"/>
            <w:right w:val="none" w:sz="0" w:space="0" w:color="auto"/>
          </w:divBdr>
        </w:div>
        <w:div w:id="924609820">
          <w:marLeft w:val="0"/>
          <w:marRight w:val="0"/>
          <w:marTop w:val="0"/>
          <w:marBottom w:val="0"/>
          <w:divBdr>
            <w:top w:val="none" w:sz="0" w:space="0" w:color="auto"/>
            <w:left w:val="none" w:sz="0" w:space="0" w:color="auto"/>
            <w:bottom w:val="none" w:sz="0" w:space="0" w:color="auto"/>
            <w:right w:val="none" w:sz="0" w:space="0" w:color="auto"/>
          </w:divBdr>
        </w:div>
        <w:div w:id="2024550784">
          <w:marLeft w:val="0"/>
          <w:marRight w:val="0"/>
          <w:marTop w:val="0"/>
          <w:marBottom w:val="0"/>
          <w:divBdr>
            <w:top w:val="none" w:sz="0" w:space="0" w:color="auto"/>
            <w:left w:val="none" w:sz="0" w:space="0" w:color="auto"/>
            <w:bottom w:val="none" w:sz="0" w:space="0" w:color="auto"/>
            <w:right w:val="none" w:sz="0" w:space="0" w:color="auto"/>
          </w:divBdr>
        </w:div>
        <w:div w:id="438842980">
          <w:marLeft w:val="0"/>
          <w:marRight w:val="0"/>
          <w:marTop w:val="0"/>
          <w:marBottom w:val="0"/>
          <w:divBdr>
            <w:top w:val="none" w:sz="0" w:space="0" w:color="auto"/>
            <w:left w:val="none" w:sz="0" w:space="0" w:color="auto"/>
            <w:bottom w:val="none" w:sz="0" w:space="0" w:color="auto"/>
            <w:right w:val="none" w:sz="0" w:space="0" w:color="auto"/>
          </w:divBdr>
        </w:div>
        <w:div w:id="955454162">
          <w:marLeft w:val="0"/>
          <w:marRight w:val="0"/>
          <w:marTop w:val="0"/>
          <w:marBottom w:val="0"/>
          <w:divBdr>
            <w:top w:val="none" w:sz="0" w:space="0" w:color="auto"/>
            <w:left w:val="none" w:sz="0" w:space="0" w:color="auto"/>
            <w:bottom w:val="none" w:sz="0" w:space="0" w:color="auto"/>
            <w:right w:val="none" w:sz="0" w:space="0" w:color="auto"/>
          </w:divBdr>
        </w:div>
        <w:div w:id="425617462">
          <w:marLeft w:val="0"/>
          <w:marRight w:val="0"/>
          <w:marTop w:val="0"/>
          <w:marBottom w:val="0"/>
          <w:divBdr>
            <w:top w:val="none" w:sz="0" w:space="0" w:color="auto"/>
            <w:left w:val="none" w:sz="0" w:space="0" w:color="auto"/>
            <w:bottom w:val="none" w:sz="0" w:space="0" w:color="auto"/>
            <w:right w:val="none" w:sz="0" w:space="0" w:color="auto"/>
          </w:divBdr>
        </w:div>
        <w:div w:id="180777834">
          <w:marLeft w:val="0"/>
          <w:marRight w:val="0"/>
          <w:marTop w:val="0"/>
          <w:marBottom w:val="0"/>
          <w:divBdr>
            <w:top w:val="none" w:sz="0" w:space="0" w:color="auto"/>
            <w:left w:val="none" w:sz="0" w:space="0" w:color="auto"/>
            <w:bottom w:val="none" w:sz="0" w:space="0" w:color="auto"/>
            <w:right w:val="none" w:sz="0" w:space="0" w:color="auto"/>
          </w:divBdr>
        </w:div>
        <w:div w:id="1545823284">
          <w:marLeft w:val="0"/>
          <w:marRight w:val="0"/>
          <w:marTop w:val="0"/>
          <w:marBottom w:val="0"/>
          <w:divBdr>
            <w:top w:val="none" w:sz="0" w:space="0" w:color="auto"/>
            <w:left w:val="none" w:sz="0" w:space="0" w:color="auto"/>
            <w:bottom w:val="none" w:sz="0" w:space="0" w:color="auto"/>
            <w:right w:val="none" w:sz="0" w:space="0" w:color="auto"/>
          </w:divBdr>
        </w:div>
        <w:div w:id="1381326276">
          <w:marLeft w:val="0"/>
          <w:marRight w:val="0"/>
          <w:marTop w:val="0"/>
          <w:marBottom w:val="0"/>
          <w:divBdr>
            <w:top w:val="none" w:sz="0" w:space="0" w:color="auto"/>
            <w:left w:val="none" w:sz="0" w:space="0" w:color="auto"/>
            <w:bottom w:val="none" w:sz="0" w:space="0" w:color="auto"/>
            <w:right w:val="none" w:sz="0" w:space="0" w:color="auto"/>
          </w:divBdr>
        </w:div>
        <w:div w:id="1405681827">
          <w:marLeft w:val="0"/>
          <w:marRight w:val="0"/>
          <w:marTop w:val="0"/>
          <w:marBottom w:val="0"/>
          <w:divBdr>
            <w:top w:val="none" w:sz="0" w:space="0" w:color="auto"/>
            <w:left w:val="none" w:sz="0" w:space="0" w:color="auto"/>
            <w:bottom w:val="none" w:sz="0" w:space="0" w:color="auto"/>
            <w:right w:val="none" w:sz="0" w:space="0" w:color="auto"/>
          </w:divBdr>
        </w:div>
        <w:div w:id="1742606293">
          <w:marLeft w:val="0"/>
          <w:marRight w:val="0"/>
          <w:marTop w:val="0"/>
          <w:marBottom w:val="0"/>
          <w:divBdr>
            <w:top w:val="none" w:sz="0" w:space="0" w:color="auto"/>
            <w:left w:val="none" w:sz="0" w:space="0" w:color="auto"/>
            <w:bottom w:val="none" w:sz="0" w:space="0" w:color="auto"/>
            <w:right w:val="none" w:sz="0" w:space="0" w:color="auto"/>
          </w:divBdr>
        </w:div>
        <w:div w:id="2058235332">
          <w:marLeft w:val="0"/>
          <w:marRight w:val="0"/>
          <w:marTop w:val="0"/>
          <w:marBottom w:val="0"/>
          <w:divBdr>
            <w:top w:val="none" w:sz="0" w:space="0" w:color="auto"/>
            <w:left w:val="none" w:sz="0" w:space="0" w:color="auto"/>
            <w:bottom w:val="none" w:sz="0" w:space="0" w:color="auto"/>
            <w:right w:val="none" w:sz="0" w:space="0" w:color="auto"/>
          </w:divBdr>
        </w:div>
        <w:div w:id="1394886819">
          <w:marLeft w:val="0"/>
          <w:marRight w:val="0"/>
          <w:marTop w:val="0"/>
          <w:marBottom w:val="0"/>
          <w:divBdr>
            <w:top w:val="none" w:sz="0" w:space="0" w:color="auto"/>
            <w:left w:val="none" w:sz="0" w:space="0" w:color="auto"/>
            <w:bottom w:val="none" w:sz="0" w:space="0" w:color="auto"/>
            <w:right w:val="none" w:sz="0" w:space="0" w:color="auto"/>
          </w:divBdr>
        </w:div>
        <w:div w:id="590431787">
          <w:marLeft w:val="0"/>
          <w:marRight w:val="0"/>
          <w:marTop w:val="0"/>
          <w:marBottom w:val="0"/>
          <w:divBdr>
            <w:top w:val="none" w:sz="0" w:space="0" w:color="auto"/>
            <w:left w:val="none" w:sz="0" w:space="0" w:color="auto"/>
            <w:bottom w:val="none" w:sz="0" w:space="0" w:color="auto"/>
            <w:right w:val="none" w:sz="0" w:space="0" w:color="auto"/>
          </w:divBdr>
        </w:div>
        <w:div w:id="229273619">
          <w:marLeft w:val="0"/>
          <w:marRight w:val="0"/>
          <w:marTop w:val="0"/>
          <w:marBottom w:val="0"/>
          <w:divBdr>
            <w:top w:val="none" w:sz="0" w:space="0" w:color="auto"/>
            <w:left w:val="none" w:sz="0" w:space="0" w:color="auto"/>
            <w:bottom w:val="none" w:sz="0" w:space="0" w:color="auto"/>
            <w:right w:val="none" w:sz="0" w:space="0" w:color="auto"/>
          </w:divBdr>
        </w:div>
        <w:div w:id="784622311">
          <w:marLeft w:val="0"/>
          <w:marRight w:val="0"/>
          <w:marTop w:val="0"/>
          <w:marBottom w:val="0"/>
          <w:divBdr>
            <w:top w:val="none" w:sz="0" w:space="0" w:color="auto"/>
            <w:left w:val="none" w:sz="0" w:space="0" w:color="auto"/>
            <w:bottom w:val="none" w:sz="0" w:space="0" w:color="auto"/>
            <w:right w:val="none" w:sz="0" w:space="0" w:color="auto"/>
          </w:divBdr>
        </w:div>
        <w:div w:id="1732582939">
          <w:marLeft w:val="0"/>
          <w:marRight w:val="0"/>
          <w:marTop w:val="0"/>
          <w:marBottom w:val="0"/>
          <w:divBdr>
            <w:top w:val="none" w:sz="0" w:space="0" w:color="auto"/>
            <w:left w:val="none" w:sz="0" w:space="0" w:color="auto"/>
            <w:bottom w:val="none" w:sz="0" w:space="0" w:color="auto"/>
            <w:right w:val="none" w:sz="0" w:space="0" w:color="auto"/>
          </w:divBdr>
        </w:div>
        <w:div w:id="2084132670">
          <w:marLeft w:val="0"/>
          <w:marRight w:val="0"/>
          <w:marTop w:val="0"/>
          <w:marBottom w:val="0"/>
          <w:divBdr>
            <w:top w:val="none" w:sz="0" w:space="0" w:color="auto"/>
            <w:left w:val="none" w:sz="0" w:space="0" w:color="auto"/>
            <w:bottom w:val="none" w:sz="0" w:space="0" w:color="auto"/>
            <w:right w:val="none" w:sz="0" w:space="0" w:color="auto"/>
          </w:divBdr>
        </w:div>
        <w:div w:id="373505955">
          <w:marLeft w:val="0"/>
          <w:marRight w:val="0"/>
          <w:marTop w:val="0"/>
          <w:marBottom w:val="0"/>
          <w:divBdr>
            <w:top w:val="none" w:sz="0" w:space="0" w:color="auto"/>
            <w:left w:val="none" w:sz="0" w:space="0" w:color="auto"/>
            <w:bottom w:val="none" w:sz="0" w:space="0" w:color="auto"/>
            <w:right w:val="none" w:sz="0" w:space="0" w:color="auto"/>
          </w:divBdr>
        </w:div>
        <w:div w:id="1713380566">
          <w:marLeft w:val="0"/>
          <w:marRight w:val="0"/>
          <w:marTop w:val="0"/>
          <w:marBottom w:val="0"/>
          <w:divBdr>
            <w:top w:val="none" w:sz="0" w:space="0" w:color="auto"/>
            <w:left w:val="none" w:sz="0" w:space="0" w:color="auto"/>
            <w:bottom w:val="none" w:sz="0" w:space="0" w:color="auto"/>
            <w:right w:val="none" w:sz="0" w:space="0" w:color="auto"/>
          </w:divBdr>
        </w:div>
        <w:div w:id="1628581224">
          <w:marLeft w:val="0"/>
          <w:marRight w:val="0"/>
          <w:marTop w:val="0"/>
          <w:marBottom w:val="0"/>
          <w:divBdr>
            <w:top w:val="none" w:sz="0" w:space="0" w:color="auto"/>
            <w:left w:val="none" w:sz="0" w:space="0" w:color="auto"/>
            <w:bottom w:val="none" w:sz="0" w:space="0" w:color="auto"/>
            <w:right w:val="none" w:sz="0" w:space="0" w:color="auto"/>
          </w:divBdr>
        </w:div>
        <w:div w:id="1934239536">
          <w:marLeft w:val="0"/>
          <w:marRight w:val="0"/>
          <w:marTop w:val="0"/>
          <w:marBottom w:val="0"/>
          <w:divBdr>
            <w:top w:val="none" w:sz="0" w:space="0" w:color="auto"/>
            <w:left w:val="none" w:sz="0" w:space="0" w:color="auto"/>
            <w:bottom w:val="none" w:sz="0" w:space="0" w:color="auto"/>
            <w:right w:val="none" w:sz="0" w:space="0" w:color="auto"/>
          </w:divBdr>
        </w:div>
        <w:div w:id="1844279226">
          <w:marLeft w:val="0"/>
          <w:marRight w:val="0"/>
          <w:marTop w:val="0"/>
          <w:marBottom w:val="0"/>
          <w:divBdr>
            <w:top w:val="none" w:sz="0" w:space="0" w:color="auto"/>
            <w:left w:val="none" w:sz="0" w:space="0" w:color="auto"/>
            <w:bottom w:val="none" w:sz="0" w:space="0" w:color="auto"/>
            <w:right w:val="none" w:sz="0" w:space="0" w:color="auto"/>
          </w:divBdr>
        </w:div>
        <w:div w:id="599877980">
          <w:marLeft w:val="0"/>
          <w:marRight w:val="0"/>
          <w:marTop w:val="0"/>
          <w:marBottom w:val="0"/>
          <w:divBdr>
            <w:top w:val="none" w:sz="0" w:space="0" w:color="auto"/>
            <w:left w:val="none" w:sz="0" w:space="0" w:color="auto"/>
            <w:bottom w:val="none" w:sz="0" w:space="0" w:color="auto"/>
            <w:right w:val="none" w:sz="0" w:space="0" w:color="auto"/>
          </w:divBdr>
          <w:divsChild>
            <w:div w:id="1053384148">
              <w:marLeft w:val="0"/>
              <w:marRight w:val="0"/>
              <w:marTop w:val="0"/>
              <w:marBottom w:val="0"/>
              <w:divBdr>
                <w:top w:val="none" w:sz="0" w:space="0" w:color="auto"/>
                <w:left w:val="none" w:sz="0" w:space="0" w:color="auto"/>
                <w:bottom w:val="none" w:sz="0" w:space="0" w:color="auto"/>
                <w:right w:val="none" w:sz="0" w:space="0" w:color="auto"/>
              </w:divBdr>
            </w:div>
            <w:div w:id="746390873">
              <w:marLeft w:val="0"/>
              <w:marRight w:val="0"/>
              <w:marTop w:val="0"/>
              <w:marBottom w:val="0"/>
              <w:divBdr>
                <w:top w:val="none" w:sz="0" w:space="0" w:color="auto"/>
                <w:left w:val="none" w:sz="0" w:space="0" w:color="auto"/>
                <w:bottom w:val="none" w:sz="0" w:space="0" w:color="auto"/>
                <w:right w:val="none" w:sz="0" w:space="0" w:color="auto"/>
              </w:divBdr>
            </w:div>
            <w:div w:id="776800775">
              <w:marLeft w:val="0"/>
              <w:marRight w:val="0"/>
              <w:marTop w:val="0"/>
              <w:marBottom w:val="0"/>
              <w:divBdr>
                <w:top w:val="none" w:sz="0" w:space="0" w:color="auto"/>
                <w:left w:val="none" w:sz="0" w:space="0" w:color="auto"/>
                <w:bottom w:val="none" w:sz="0" w:space="0" w:color="auto"/>
                <w:right w:val="none" w:sz="0" w:space="0" w:color="auto"/>
              </w:divBdr>
            </w:div>
            <w:div w:id="1051271832">
              <w:marLeft w:val="0"/>
              <w:marRight w:val="0"/>
              <w:marTop w:val="0"/>
              <w:marBottom w:val="0"/>
              <w:divBdr>
                <w:top w:val="none" w:sz="0" w:space="0" w:color="auto"/>
                <w:left w:val="none" w:sz="0" w:space="0" w:color="auto"/>
                <w:bottom w:val="none" w:sz="0" w:space="0" w:color="auto"/>
                <w:right w:val="none" w:sz="0" w:space="0" w:color="auto"/>
              </w:divBdr>
            </w:div>
            <w:div w:id="1154298005">
              <w:marLeft w:val="0"/>
              <w:marRight w:val="0"/>
              <w:marTop w:val="0"/>
              <w:marBottom w:val="0"/>
              <w:divBdr>
                <w:top w:val="none" w:sz="0" w:space="0" w:color="auto"/>
                <w:left w:val="none" w:sz="0" w:space="0" w:color="auto"/>
                <w:bottom w:val="none" w:sz="0" w:space="0" w:color="auto"/>
                <w:right w:val="none" w:sz="0" w:space="0" w:color="auto"/>
              </w:divBdr>
            </w:div>
            <w:div w:id="1318070476">
              <w:marLeft w:val="0"/>
              <w:marRight w:val="0"/>
              <w:marTop w:val="0"/>
              <w:marBottom w:val="0"/>
              <w:divBdr>
                <w:top w:val="none" w:sz="0" w:space="0" w:color="auto"/>
                <w:left w:val="none" w:sz="0" w:space="0" w:color="auto"/>
                <w:bottom w:val="none" w:sz="0" w:space="0" w:color="auto"/>
                <w:right w:val="none" w:sz="0" w:space="0" w:color="auto"/>
              </w:divBdr>
            </w:div>
            <w:div w:id="587932953">
              <w:marLeft w:val="0"/>
              <w:marRight w:val="0"/>
              <w:marTop w:val="0"/>
              <w:marBottom w:val="0"/>
              <w:divBdr>
                <w:top w:val="none" w:sz="0" w:space="0" w:color="auto"/>
                <w:left w:val="none" w:sz="0" w:space="0" w:color="auto"/>
                <w:bottom w:val="none" w:sz="0" w:space="0" w:color="auto"/>
                <w:right w:val="none" w:sz="0" w:space="0" w:color="auto"/>
              </w:divBdr>
            </w:div>
            <w:div w:id="1020593741">
              <w:marLeft w:val="0"/>
              <w:marRight w:val="0"/>
              <w:marTop w:val="0"/>
              <w:marBottom w:val="0"/>
              <w:divBdr>
                <w:top w:val="none" w:sz="0" w:space="0" w:color="auto"/>
                <w:left w:val="none" w:sz="0" w:space="0" w:color="auto"/>
                <w:bottom w:val="none" w:sz="0" w:space="0" w:color="auto"/>
                <w:right w:val="none" w:sz="0" w:space="0" w:color="auto"/>
              </w:divBdr>
            </w:div>
            <w:div w:id="1246767759">
              <w:marLeft w:val="0"/>
              <w:marRight w:val="0"/>
              <w:marTop w:val="0"/>
              <w:marBottom w:val="0"/>
              <w:divBdr>
                <w:top w:val="none" w:sz="0" w:space="0" w:color="auto"/>
                <w:left w:val="none" w:sz="0" w:space="0" w:color="auto"/>
                <w:bottom w:val="none" w:sz="0" w:space="0" w:color="auto"/>
                <w:right w:val="none" w:sz="0" w:space="0" w:color="auto"/>
              </w:divBdr>
            </w:div>
            <w:div w:id="1115322448">
              <w:marLeft w:val="0"/>
              <w:marRight w:val="0"/>
              <w:marTop w:val="0"/>
              <w:marBottom w:val="0"/>
              <w:divBdr>
                <w:top w:val="none" w:sz="0" w:space="0" w:color="auto"/>
                <w:left w:val="none" w:sz="0" w:space="0" w:color="auto"/>
                <w:bottom w:val="none" w:sz="0" w:space="0" w:color="auto"/>
                <w:right w:val="none" w:sz="0" w:space="0" w:color="auto"/>
              </w:divBdr>
            </w:div>
            <w:div w:id="1223836326">
              <w:marLeft w:val="0"/>
              <w:marRight w:val="0"/>
              <w:marTop w:val="0"/>
              <w:marBottom w:val="0"/>
              <w:divBdr>
                <w:top w:val="none" w:sz="0" w:space="0" w:color="auto"/>
                <w:left w:val="none" w:sz="0" w:space="0" w:color="auto"/>
                <w:bottom w:val="none" w:sz="0" w:space="0" w:color="auto"/>
                <w:right w:val="none" w:sz="0" w:space="0" w:color="auto"/>
              </w:divBdr>
            </w:div>
            <w:div w:id="1802918405">
              <w:marLeft w:val="0"/>
              <w:marRight w:val="0"/>
              <w:marTop w:val="0"/>
              <w:marBottom w:val="0"/>
              <w:divBdr>
                <w:top w:val="none" w:sz="0" w:space="0" w:color="auto"/>
                <w:left w:val="none" w:sz="0" w:space="0" w:color="auto"/>
                <w:bottom w:val="none" w:sz="0" w:space="0" w:color="auto"/>
                <w:right w:val="none" w:sz="0" w:space="0" w:color="auto"/>
              </w:divBdr>
            </w:div>
            <w:div w:id="1680156531">
              <w:marLeft w:val="0"/>
              <w:marRight w:val="0"/>
              <w:marTop w:val="0"/>
              <w:marBottom w:val="0"/>
              <w:divBdr>
                <w:top w:val="none" w:sz="0" w:space="0" w:color="auto"/>
                <w:left w:val="none" w:sz="0" w:space="0" w:color="auto"/>
                <w:bottom w:val="none" w:sz="0" w:space="0" w:color="auto"/>
                <w:right w:val="none" w:sz="0" w:space="0" w:color="auto"/>
              </w:divBdr>
            </w:div>
            <w:div w:id="820970089">
              <w:marLeft w:val="0"/>
              <w:marRight w:val="0"/>
              <w:marTop w:val="0"/>
              <w:marBottom w:val="0"/>
              <w:divBdr>
                <w:top w:val="none" w:sz="0" w:space="0" w:color="auto"/>
                <w:left w:val="none" w:sz="0" w:space="0" w:color="auto"/>
                <w:bottom w:val="none" w:sz="0" w:space="0" w:color="auto"/>
                <w:right w:val="none" w:sz="0" w:space="0" w:color="auto"/>
              </w:divBdr>
            </w:div>
            <w:div w:id="1409882766">
              <w:marLeft w:val="0"/>
              <w:marRight w:val="0"/>
              <w:marTop w:val="0"/>
              <w:marBottom w:val="0"/>
              <w:divBdr>
                <w:top w:val="none" w:sz="0" w:space="0" w:color="auto"/>
                <w:left w:val="none" w:sz="0" w:space="0" w:color="auto"/>
                <w:bottom w:val="none" w:sz="0" w:space="0" w:color="auto"/>
                <w:right w:val="none" w:sz="0" w:space="0" w:color="auto"/>
              </w:divBdr>
            </w:div>
            <w:div w:id="1179389596">
              <w:marLeft w:val="0"/>
              <w:marRight w:val="0"/>
              <w:marTop w:val="0"/>
              <w:marBottom w:val="0"/>
              <w:divBdr>
                <w:top w:val="none" w:sz="0" w:space="0" w:color="auto"/>
                <w:left w:val="none" w:sz="0" w:space="0" w:color="auto"/>
                <w:bottom w:val="none" w:sz="0" w:space="0" w:color="auto"/>
                <w:right w:val="none" w:sz="0" w:space="0" w:color="auto"/>
              </w:divBdr>
            </w:div>
            <w:div w:id="354772856">
              <w:marLeft w:val="0"/>
              <w:marRight w:val="0"/>
              <w:marTop w:val="0"/>
              <w:marBottom w:val="0"/>
              <w:divBdr>
                <w:top w:val="none" w:sz="0" w:space="0" w:color="auto"/>
                <w:left w:val="none" w:sz="0" w:space="0" w:color="auto"/>
                <w:bottom w:val="none" w:sz="0" w:space="0" w:color="auto"/>
                <w:right w:val="none" w:sz="0" w:space="0" w:color="auto"/>
              </w:divBdr>
            </w:div>
            <w:div w:id="2063868751">
              <w:marLeft w:val="0"/>
              <w:marRight w:val="0"/>
              <w:marTop w:val="0"/>
              <w:marBottom w:val="0"/>
              <w:divBdr>
                <w:top w:val="none" w:sz="0" w:space="0" w:color="auto"/>
                <w:left w:val="none" w:sz="0" w:space="0" w:color="auto"/>
                <w:bottom w:val="none" w:sz="0" w:space="0" w:color="auto"/>
                <w:right w:val="none" w:sz="0" w:space="0" w:color="auto"/>
              </w:divBdr>
            </w:div>
            <w:div w:id="768157043">
              <w:marLeft w:val="0"/>
              <w:marRight w:val="0"/>
              <w:marTop w:val="0"/>
              <w:marBottom w:val="0"/>
              <w:divBdr>
                <w:top w:val="none" w:sz="0" w:space="0" w:color="auto"/>
                <w:left w:val="none" w:sz="0" w:space="0" w:color="auto"/>
                <w:bottom w:val="none" w:sz="0" w:space="0" w:color="auto"/>
                <w:right w:val="none" w:sz="0" w:space="0" w:color="auto"/>
              </w:divBdr>
            </w:div>
            <w:div w:id="1190878859">
              <w:marLeft w:val="0"/>
              <w:marRight w:val="0"/>
              <w:marTop w:val="0"/>
              <w:marBottom w:val="0"/>
              <w:divBdr>
                <w:top w:val="none" w:sz="0" w:space="0" w:color="auto"/>
                <w:left w:val="none" w:sz="0" w:space="0" w:color="auto"/>
                <w:bottom w:val="none" w:sz="0" w:space="0" w:color="auto"/>
                <w:right w:val="none" w:sz="0" w:space="0" w:color="auto"/>
              </w:divBdr>
            </w:div>
          </w:divsChild>
        </w:div>
        <w:div w:id="625157873">
          <w:marLeft w:val="0"/>
          <w:marRight w:val="0"/>
          <w:marTop w:val="0"/>
          <w:marBottom w:val="0"/>
          <w:divBdr>
            <w:top w:val="none" w:sz="0" w:space="0" w:color="auto"/>
            <w:left w:val="none" w:sz="0" w:space="0" w:color="auto"/>
            <w:bottom w:val="none" w:sz="0" w:space="0" w:color="auto"/>
            <w:right w:val="none" w:sz="0" w:space="0" w:color="auto"/>
          </w:divBdr>
        </w:div>
        <w:div w:id="1864053633">
          <w:marLeft w:val="0"/>
          <w:marRight w:val="0"/>
          <w:marTop w:val="0"/>
          <w:marBottom w:val="0"/>
          <w:divBdr>
            <w:top w:val="none" w:sz="0" w:space="0" w:color="auto"/>
            <w:left w:val="none" w:sz="0" w:space="0" w:color="auto"/>
            <w:bottom w:val="none" w:sz="0" w:space="0" w:color="auto"/>
            <w:right w:val="none" w:sz="0" w:space="0" w:color="auto"/>
          </w:divBdr>
        </w:div>
        <w:div w:id="1918585801">
          <w:marLeft w:val="0"/>
          <w:marRight w:val="0"/>
          <w:marTop w:val="0"/>
          <w:marBottom w:val="0"/>
          <w:divBdr>
            <w:top w:val="none" w:sz="0" w:space="0" w:color="auto"/>
            <w:left w:val="none" w:sz="0" w:space="0" w:color="auto"/>
            <w:bottom w:val="none" w:sz="0" w:space="0" w:color="auto"/>
            <w:right w:val="none" w:sz="0" w:space="0" w:color="auto"/>
          </w:divBdr>
        </w:div>
        <w:div w:id="2027516097">
          <w:marLeft w:val="0"/>
          <w:marRight w:val="0"/>
          <w:marTop w:val="0"/>
          <w:marBottom w:val="0"/>
          <w:divBdr>
            <w:top w:val="none" w:sz="0" w:space="0" w:color="auto"/>
            <w:left w:val="none" w:sz="0" w:space="0" w:color="auto"/>
            <w:bottom w:val="none" w:sz="0" w:space="0" w:color="auto"/>
            <w:right w:val="none" w:sz="0" w:space="0" w:color="auto"/>
          </w:divBdr>
        </w:div>
        <w:div w:id="884220410">
          <w:marLeft w:val="0"/>
          <w:marRight w:val="0"/>
          <w:marTop w:val="0"/>
          <w:marBottom w:val="0"/>
          <w:divBdr>
            <w:top w:val="none" w:sz="0" w:space="0" w:color="auto"/>
            <w:left w:val="none" w:sz="0" w:space="0" w:color="auto"/>
            <w:bottom w:val="none" w:sz="0" w:space="0" w:color="auto"/>
            <w:right w:val="none" w:sz="0" w:space="0" w:color="auto"/>
          </w:divBdr>
        </w:div>
        <w:div w:id="1992513004">
          <w:marLeft w:val="0"/>
          <w:marRight w:val="0"/>
          <w:marTop w:val="0"/>
          <w:marBottom w:val="0"/>
          <w:divBdr>
            <w:top w:val="none" w:sz="0" w:space="0" w:color="auto"/>
            <w:left w:val="none" w:sz="0" w:space="0" w:color="auto"/>
            <w:bottom w:val="none" w:sz="0" w:space="0" w:color="auto"/>
            <w:right w:val="none" w:sz="0" w:space="0" w:color="auto"/>
          </w:divBdr>
        </w:div>
        <w:div w:id="1641377874">
          <w:marLeft w:val="0"/>
          <w:marRight w:val="0"/>
          <w:marTop w:val="0"/>
          <w:marBottom w:val="0"/>
          <w:divBdr>
            <w:top w:val="none" w:sz="0" w:space="0" w:color="auto"/>
            <w:left w:val="none" w:sz="0" w:space="0" w:color="auto"/>
            <w:bottom w:val="none" w:sz="0" w:space="0" w:color="auto"/>
            <w:right w:val="none" w:sz="0" w:space="0" w:color="auto"/>
          </w:divBdr>
        </w:div>
        <w:div w:id="377171734">
          <w:marLeft w:val="0"/>
          <w:marRight w:val="0"/>
          <w:marTop w:val="0"/>
          <w:marBottom w:val="0"/>
          <w:divBdr>
            <w:top w:val="none" w:sz="0" w:space="0" w:color="auto"/>
            <w:left w:val="none" w:sz="0" w:space="0" w:color="auto"/>
            <w:bottom w:val="none" w:sz="0" w:space="0" w:color="auto"/>
            <w:right w:val="none" w:sz="0" w:space="0" w:color="auto"/>
          </w:divBdr>
        </w:div>
        <w:div w:id="1838114057">
          <w:marLeft w:val="0"/>
          <w:marRight w:val="0"/>
          <w:marTop w:val="0"/>
          <w:marBottom w:val="0"/>
          <w:divBdr>
            <w:top w:val="none" w:sz="0" w:space="0" w:color="auto"/>
            <w:left w:val="none" w:sz="0" w:space="0" w:color="auto"/>
            <w:bottom w:val="none" w:sz="0" w:space="0" w:color="auto"/>
            <w:right w:val="none" w:sz="0" w:space="0" w:color="auto"/>
          </w:divBdr>
        </w:div>
        <w:div w:id="1110592787">
          <w:marLeft w:val="0"/>
          <w:marRight w:val="0"/>
          <w:marTop w:val="0"/>
          <w:marBottom w:val="0"/>
          <w:divBdr>
            <w:top w:val="none" w:sz="0" w:space="0" w:color="auto"/>
            <w:left w:val="none" w:sz="0" w:space="0" w:color="auto"/>
            <w:bottom w:val="none" w:sz="0" w:space="0" w:color="auto"/>
            <w:right w:val="none" w:sz="0" w:space="0" w:color="auto"/>
          </w:divBdr>
        </w:div>
        <w:div w:id="1797215272">
          <w:marLeft w:val="0"/>
          <w:marRight w:val="0"/>
          <w:marTop w:val="0"/>
          <w:marBottom w:val="0"/>
          <w:divBdr>
            <w:top w:val="none" w:sz="0" w:space="0" w:color="auto"/>
            <w:left w:val="none" w:sz="0" w:space="0" w:color="auto"/>
            <w:bottom w:val="none" w:sz="0" w:space="0" w:color="auto"/>
            <w:right w:val="none" w:sz="0" w:space="0" w:color="auto"/>
          </w:divBdr>
        </w:div>
        <w:div w:id="481652960">
          <w:marLeft w:val="0"/>
          <w:marRight w:val="0"/>
          <w:marTop w:val="0"/>
          <w:marBottom w:val="0"/>
          <w:divBdr>
            <w:top w:val="none" w:sz="0" w:space="0" w:color="auto"/>
            <w:left w:val="none" w:sz="0" w:space="0" w:color="auto"/>
            <w:bottom w:val="none" w:sz="0" w:space="0" w:color="auto"/>
            <w:right w:val="none" w:sz="0" w:space="0" w:color="auto"/>
          </w:divBdr>
        </w:div>
        <w:div w:id="2054304571">
          <w:marLeft w:val="0"/>
          <w:marRight w:val="0"/>
          <w:marTop w:val="0"/>
          <w:marBottom w:val="0"/>
          <w:divBdr>
            <w:top w:val="none" w:sz="0" w:space="0" w:color="auto"/>
            <w:left w:val="none" w:sz="0" w:space="0" w:color="auto"/>
            <w:bottom w:val="none" w:sz="0" w:space="0" w:color="auto"/>
            <w:right w:val="none" w:sz="0" w:space="0" w:color="auto"/>
          </w:divBdr>
        </w:div>
        <w:div w:id="1970628220">
          <w:marLeft w:val="0"/>
          <w:marRight w:val="0"/>
          <w:marTop w:val="0"/>
          <w:marBottom w:val="0"/>
          <w:divBdr>
            <w:top w:val="none" w:sz="0" w:space="0" w:color="auto"/>
            <w:left w:val="none" w:sz="0" w:space="0" w:color="auto"/>
            <w:bottom w:val="none" w:sz="0" w:space="0" w:color="auto"/>
            <w:right w:val="none" w:sz="0" w:space="0" w:color="auto"/>
          </w:divBdr>
        </w:div>
      </w:divsChild>
    </w:div>
    <w:div w:id="1102146313">
      <w:bodyDiv w:val="1"/>
      <w:marLeft w:val="0"/>
      <w:marRight w:val="0"/>
      <w:marTop w:val="0"/>
      <w:marBottom w:val="0"/>
      <w:divBdr>
        <w:top w:val="none" w:sz="0" w:space="0" w:color="auto"/>
        <w:left w:val="none" w:sz="0" w:space="0" w:color="auto"/>
        <w:bottom w:val="none" w:sz="0" w:space="0" w:color="auto"/>
        <w:right w:val="none" w:sz="0" w:space="0" w:color="auto"/>
      </w:divBdr>
    </w:div>
    <w:div w:id="1110972903">
      <w:bodyDiv w:val="1"/>
      <w:marLeft w:val="0"/>
      <w:marRight w:val="0"/>
      <w:marTop w:val="0"/>
      <w:marBottom w:val="0"/>
      <w:divBdr>
        <w:top w:val="none" w:sz="0" w:space="0" w:color="auto"/>
        <w:left w:val="none" w:sz="0" w:space="0" w:color="auto"/>
        <w:bottom w:val="none" w:sz="0" w:space="0" w:color="auto"/>
        <w:right w:val="none" w:sz="0" w:space="0" w:color="auto"/>
      </w:divBdr>
    </w:div>
    <w:div w:id="1323119201">
      <w:bodyDiv w:val="1"/>
      <w:marLeft w:val="0"/>
      <w:marRight w:val="0"/>
      <w:marTop w:val="0"/>
      <w:marBottom w:val="0"/>
      <w:divBdr>
        <w:top w:val="none" w:sz="0" w:space="0" w:color="auto"/>
        <w:left w:val="none" w:sz="0" w:space="0" w:color="auto"/>
        <w:bottom w:val="none" w:sz="0" w:space="0" w:color="auto"/>
        <w:right w:val="none" w:sz="0" w:space="0" w:color="auto"/>
      </w:divBdr>
    </w:div>
    <w:div w:id="1578711377">
      <w:bodyDiv w:val="1"/>
      <w:marLeft w:val="0"/>
      <w:marRight w:val="0"/>
      <w:marTop w:val="0"/>
      <w:marBottom w:val="0"/>
      <w:divBdr>
        <w:top w:val="none" w:sz="0" w:space="0" w:color="auto"/>
        <w:left w:val="none" w:sz="0" w:space="0" w:color="auto"/>
        <w:bottom w:val="none" w:sz="0" w:space="0" w:color="auto"/>
        <w:right w:val="none" w:sz="0" w:space="0" w:color="auto"/>
      </w:divBdr>
    </w:div>
    <w:div w:id="1592470907">
      <w:bodyDiv w:val="1"/>
      <w:marLeft w:val="0"/>
      <w:marRight w:val="0"/>
      <w:marTop w:val="0"/>
      <w:marBottom w:val="0"/>
      <w:divBdr>
        <w:top w:val="none" w:sz="0" w:space="0" w:color="auto"/>
        <w:left w:val="none" w:sz="0" w:space="0" w:color="auto"/>
        <w:bottom w:val="none" w:sz="0" w:space="0" w:color="auto"/>
        <w:right w:val="none" w:sz="0" w:space="0" w:color="auto"/>
      </w:divBdr>
    </w:div>
    <w:div w:id="203148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lsu.edu/content.php?catoid=17&amp;navoid=1402" TargetMode="External"/><Relationship Id="rId21" Type="http://schemas.openxmlformats.org/officeDocument/2006/relationships/footer" Target="footer5.xml"/><Relationship Id="rId42" Type="http://schemas.openxmlformats.org/officeDocument/2006/relationships/image" Target="media/image5.emf"/><Relationship Id="rId47" Type="http://schemas.openxmlformats.org/officeDocument/2006/relationships/hyperlink" Target="https://www.cce-global.org/assessmentsandexams/cpce" TargetMode="External"/><Relationship Id="rId63" Type="http://schemas.openxmlformats.org/officeDocument/2006/relationships/hyperlink" Target="http://international.lsu.edu/IS/" TargetMode="External"/><Relationship Id="rId68" Type="http://schemas.openxmlformats.org/officeDocument/2006/relationships/hyperlink" Target="http://www.csi-net.org/" TargetMode="External"/><Relationship Id="rId2" Type="http://schemas.openxmlformats.org/officeDocument/2006/relationships/numbering" Target="numbering.xml"/><Relationship Id="rId16" Type="http://schemas.openxmlformats.org/officeDocument/2006/relationships/hyperlink" Target="mailto:gintner@lsu.edu" TargetMode="External"/><Relationship Id="rId29" Type="http://schemas.openxmlformats.org/officeDocument/2006/relationships/hyperlink" Target="https://sites01.lsu.edu/wp/policiesprocedures/policies-procedures/21/" TargetMode="External"/><Relationship Id="rId11" Type="http://schemas.openxmlformats.org/officeDocument/2006/relationships/footer" Target="footer2.xml"/><Relationship Id="rId24" Type="http://schemas.openxmlformats.org/officeDocument/2006/relationships/hyperlink" Target="https://www.lsu.edu/graduateschool/" TargetMode="External"/><Relationship Id="rId32" Type="http://schemas.openxmlformats.org/officeDocument/2006/relationships/hyperlink" Target="http://catalog.lsu.edu/content.php?catoid=17&amp;navoid=1402" TargetMode="External"/><Relationship Id="rId37" Type="http://schemas.openxmlformats.org/officeDocument/2006/relationships/hyperlink" Target="https://www.counseling.org/knowledge-center/vistas/by-subject2/vistas-assessment/docs/default-source/vistas/article_5235f227f16116603abcacff0000bee5e7" TargetMode="External"/><Relationship Id="rId40" Type="http://schemas.openxmlformats.org/officeDocument/2006/relationships/image" Target="media/image3.emf"/><Relationship Id="rId45" Type="http://schemas.openxmlformats.org/officeDocument/2006/relationships/header" Target="header4.xml"/><Relationship Id="rId53" Type="http://schemas.openxmlformats.org/officeDocument/2006/relationships/hyperlink" Target="https://www.lsu.edu/titleix/index.php" TargetMode="External"/><Relationship Id="rId58" Type="http://schemas.openxmlformats.org/officeDocument/2006/relationships/hyperlink" Target="https://www.lsu.edu/careercenter/students" TargetMode="External"/><Relationship Id="rId66" Type="http://schemas.openxmlformats.org/officeDocument/2006/relationships/hyperlink" Target="https://www.lsu.edu/campuslife/service/foodpantry/shop_the_lsu_food_pantry.php"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su.edu/academicaffairs/cxc/writing.php" TargetMode="External"/><Relationship Id="rId19" Type="http://schemas.openxmlformats.org/officeDocument/2006/relationships/hyperlink" Target="http://catalog.lsu.edu/content.php?catoid=17&amp;navoid=1402" TargetMode="External"/><Relationship Id="rId14" Type="http://schemas.openxmlformats.org/officeDocument/2006/relationships/hyperlink" Target="https://www.counseling.org/resources/aca-code-of-ethics.pdf" TargetMode="External"/><Relationship Id="rId22" Type="http://schemas.openxmlformats.org/officeDocument/2006/relationships/hyperlink" Target="https://applygrad.lsu.edu/apply/" TargetMode="External"/><Relationship Id="rId27" Type="http://schemas.openxmlformats.org/officeDocument/2006/relationships/hyperlink" Target="http://catalog.lsu.edu/content.php?catoid=17&amp;navoid=1402" TargetMode="External"/><Relationship Id="rId30" Type="http://schemas.openxmlformats.org/officeDocument/2006/relationships/hyperlink" Target="http://catalog.lsu.edu/content.php?catoid=17&amp;navoid=1402" TargetMode="External"/><Relationship Id="rId35" Type="http://schemas.openxmlformats.org/officeDocument/2006/relationships/hyperlink" Target="https://www.counseling.org/resources/aca-code-of-ethics.pdf" TargetMode="External"/><Relationship Id="rId43" Type="http://schemas.openxmlformats.org/officeDocument/2006/relationships/image" Target="media/image6.emf"/><Relationship Id="rId48" Type="http://schemas.openxmlformats.org/officeDocument/2006/relationships/image" Target="media/image8.emf"/><Relationship Id="rId56" Type="http://schemas.openxmlformats.org/officeDocument/2006/relationships/hyperlink" Target="https://www.lib.lsu.edu/about" TargetMode="External"/><Relationship Id="rId64" Type="http://schemas.openxmlformats.org/officeDocument/2006/relationships/hyperlink" Target="https://www.lsu.edu/financialaid/" TargetMode="External"/><Relationship Id="rId69" Type="http://schemas.openxmlformats.org/officeDocument/2006/relationships/hyperlink" Target="mailto:%20lca_austin@bellsouth.net." TargetMode="External"/><Relationship Id="rId8" Type="http://schemas.openxmlformats.org/officeDocument/2006/relationships/image" Target="media/image1.png"/><Relationship Id="rId51" Type="http://schemas.openxmlformats.org/officeDocument/2006/relationships/hyperlink" Target="https://applygrad.lsu.edu/apply/" TargetMode="External"/><Relationship Id="rId72" Type="http://schemas.openxmlformats.org/officeDocument/2006/relationships/hyperlink" Target="http://www.schoolcounselor.or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lchoate@lsu.edu" TargetMode="External"/><Relationship Id="rId25" Type="http://schemas.openxmlformats.org/officeDocument/2006/relationships/hyperlink" Target="http://catalog.lsu.edu/content.php?catoid=17&amp;navoid=1402" TargetMode="External"/><Relationship Id="rId33" Type="http://schemas.openxmlformats.org/officeDocument/2006/relationships/hyperlink" Target="http://sites01.lsu.edu/wp/policiesprocedures/policies-procedures/48/" TargetMode="External"/><Relationship Id="rId38" Type="http://schemas.openxmlformats.org/officeDocument/2006/relationships/header" Target="header3.xml"/><Relationship Id="rId46" Type="http://schemas.openxmlformats.org/officeDocument/2006/relationships/footer" Target="footer8.xml"/><Relationship Id="rId59" Type="http://schemas.openxmlformats.org/officeDocument/2006/relationships/hyperlink" Target="https://www.lsu.edu/shc/mental-health/mhshome.php" TargetMode="External"/><Relationship Id="rId67" Type="http://schemas.openxmlformats.org/officeDocument/2006/relationships/footer" Target="footer9.xml"/><Relationship Id="rId20" Type="http://schemas.openxmlformats.org/officeDocument/2006/relationships/hyperlink" Target="http://www.lpcboard.org/" TargetMode="External"/><Relationship Id="rId41" Type="http://schemas.openxmlformats.org/officeDocument/2006/relationships/image" Target="media/image4.emf"/><Relationship Id="rId54" Type="http://schemas.openxmlformats.org/officeDocument/2006/relationships/hyperlink" Target="https://www.lsu.edu/shc/mental-health/mhshome.php" TargetMode="External"/><Relationship Id="rId62" Type="http://schemas.openxmlformats.org/officeDocument/2006/relationships/hyperlink" Target="https://www.lsu.edu/disability/index.php" TargetMode="External"/><Relationship Id="rId70" Type="http://schemas.openxmlformats.org/officeDocument/2006/relationships/hyperlink" Target="http://www.lacounseling.org/lca/default.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applygrad.lsu.edu/apply/" TargetMode="External"/><Relationship Id="rId28" Type="http://schemas.openxmlformats.org/officeDocument/2006/relationships/hyperlink" Target="http://catalog.lsu.edu/content.php?catoid=17&amp;navoid=1402" TargetMode="External"/><Relationship Id="rId36" Type="http://schemas.openxmlformats.org/officeDocument/2006/relationships/hyperlink" Target="https://doi.org/10.1002/ceas.12151" TargetMode="External"/><Relationship Id="rId49" Type="http://schemas.openxmlformats.org/officeDocument/2006/relationships/image" Target="media/image9.emf"/><Relationship Id="rId57" Type="http://schemas.openxmlformats.org/officeDocument/2006/relationships/hyperlink" Target="https://www.lib.lsu.edu/about/staff/Andrea-Hebert" TargetMode="External"/><Relationship Id="rId10" Type="http://schemas.openxmlformats.org/officeDocument/2006/relationships/footer" Target="footer1.xml"/><Relationship Id="rId31" Type="http://schemas.openxmlformats.org/officeDocument/2006/relationships/hyperlink" Target="https://www.lsu.edu/graduateschool/students/calendars.php" TargetMode="External"/><Relationship Id="rId44" Type="http://schemas.openxmlformats.org/officeDocument/2006/relationships/image" Target="media/image7.emf"/><Relationship Id="rId52" Type="http://schemas.openxmlformats.org/officeDocument/2006/relationships/hyperlink" Target="https://app.applyyourself.com/?id=gradlsu" TargetMode="External"/><Relationship Id="rId60" Type="http://schemas.openxmlformats.org/officeDocument/2006/relationships/hyperlink" Target="http://cas.lsu.edu/" TargetMode="External"/><Relationship Id="rId65" Type="http://schemas.openxmlformats.org/officeDocument/2006/relationships/hyperlink" Target="https://twitter.com/lsu_bgpsa?lang=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atalog.lsu.edu/content.php?catoid=17&amp;navoid=1402" TargetMode="External"/><Relationship Id="rId39" Type="http://schemas.openxmlformats.org/officeDocument/2006/relationships/footer" Target="footer7.xml"/><Relationship Id="rId34" Type="http://schemas.openxmlformats.org/officeDocument/2006/relationships/footer" Target="footer6.xml"/><Relationship Id="rId50" Type="http://schemas.openxmlformats.org/officeDocument/2006/relationships/hyperlink" Target="https://www.cce-global.org/assessmentsandexams/cpce" TargetMode="External"/><Relationship Id="rId55" Type="http://schemas.openxmlformats.org/officeDocument/2006/relationships/hyperlink" Target="https://www.lsu.edu/its/index.php" TargetMode="External"/><Relationship Id="rId7" Type="http://schemas.openxmlformats.org/officeDocument/2006/relationships/endnotes" Target="endnotes.xml"/><Relationship Id="rId71" Type="http://schemas.openxmlformats.org/officeDocument/2006/relationships/hyperlink" Target="http://www.counselin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58E4-9D0F-4149-8F91-666079A5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67</Pages>
  <Words>19258</Words>
  <Characters>109773</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LSU</Company>
  <LinksUpToDate>false</LinksUpToDate>
  <CharactersWithSpaces>128774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creator>rwagne3</dc:creator>
  <cp:lastModifiedBy>Emma C Derstine</cp:lastModifiedBy>
  <cp:revision>10</cp:revision>
  <cp:lastPrinted>2018-09-24T14:40:00Z</cp:lastPrinted>
  <dcterms:created xsi:type="dcterms:W3CDTF">2023-11-21T16:37:00Z</dcterms:created>
  <dcterms:modified xsi:type="dcterms:W3CDTF">2023-11-21T18:38:00Z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2018-08-20T00:00:00Z</vt:filetime>
  </property>
</Properties>
</file>