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791296" w14:textId="77777777" w:rsidR="007A039D" w:rsidRPr="00E2211F" w:rsidRDefault="008F2CD7" w:rsidP="00C25346">
      <w:pPr>
        <w:pStyle w:val="Title"/>
        <w:rPr>
          <w:sz w:val="26"/>
          <w:szCs w:val="26"/>
        </w:rPr>
      </w:pPr>
      <w:bookmarkStart w:id="0" w:name="_GoBack"/>
      <w:bookmarkEnd w:id="0"/>
      <w:r w:rsidRPr="00E2211F">
        <w:rPr>
          <w:sz w:val="32"/>
          <w:szCs w:val="32"/>
        </w:rPr>
        <w:t>K</w:t>
      </w:r>
      <w:r w:rsidRPr="00E2211F">
        <w:rPr>
          <w:sz w:val="26"/>
          <w:szCs w:val="26"/>
        </w:rPr>
        <w:t>ATHERINE</w:t>
      </w:r>
      <w:r w:rsidR="00825D25" w:rsidRPr="00E2211F">
        <w:rPr>
          <w:sz w:val="26"/>
          <w:szCs w:val="26"/>
        </w:rPr>
        <w:t xml:space="preserve"> </w:t>
      </w:r>
      <w:r w:rsidR="00FF59E9" w:rsidRPr="00E2211F">
        <w:rPr>
          <w:sz w:val="32"/>
          <w:szCs w:val="32"/>
        </w:rPr>
        <w:t>S</w:t>
      </w:r>
      <w:r w:rsidR="00FF59E9" w:rsidRPr="00E2211F">
        <w:rPr>
          <w:sz w:val="26"/>
          <w:szCs w:val="26"/>
        </w:rPr>
        <w:t>TAMPS</w:t>
      </w:r>
      <w:r w:rsidR="00B14BBA" w:rsidRPr="00E2211F">
        <w:rPr>
          <w:sz w:val="26"/>
          <w:szCs w:val="26"/>
        </w:rPr>
        <w:t xml:space="preserve"> </w:t>
      </w:r>
      <w:r w:rsidR="00B14BBA" w:rsidRPr="00E2211F">
        <w:rPr>
          <w:sz w:val="32"/>
          <w:szCs w:val="32"/>
        </w:rPr>
        <w:t>M</w:t>
      </w:r>
      <w:r w:rsidR="00B14BBA" w:rsidRPr="00E2211F">
        <w:rPr>
          <w:sz w:val="26"/>
          <w:szCs w:val="26"/>
        </w:rPr>
        <w:t>ITCHELL</w:t>
      </w:r>
    </w:p>
    <w:p w14:paraId="03CAB846" w14:textId="77777777" w:rsidR="006B2881" w:rsidRPr="00E2211F" w:rsidRDefault="005527FA" w:rsidP="006B2881">
      <w:pPr>
        <w:pStyle w:val="Title"/>
        <w:rPr>
          <w:b w:val="0"/>
          <w:i/>
          <w:sz w:val="22"/>
          <w:szCs w:val="22"/>
        </w:rPr>
      </w:pPr>
      <w:r w:rsidRPr="00E2211F">
        <w:rPr>
          <w:b w:val="0"/>
          <w:i/>
          <w:sz w:val="22"/>
          <w:szCs w:val="22"/>
        </w:rPr>
        <w:t>CURRICULUM VITAE</w:t>
      </w:r>
    </w:p>
    <w:p w14:paraId="130BF640" w14:textId="77777777" w:rsidR="006B2881" w:rsidRPr="00E2211F" w:rsidRDefault="007C61A0" w:rsidP="006B2881">
      <w:pPr>
        <w:pStyle w:val="Title"/>
        <w:rPr>
          <w:b w:val="0"/>
          <w:sz w:val="22"/>
          <w:szCs w:val="22"/>
        </w:rPr>
      </w:pPr>
      <w:hyperlink r:id="rId7" w:history="1">
        <w:r w:rsidR="006860E5" w:rsidRPr="00E2211F">
          <w:rPr>
            <w:rStyle w:val="Hyperlink"/>
            <w:b w:val="0"/>
            <w:sz w:val="22"/>
            <w:szCs w:val="22"/>
          </w:rPr>
          <w:t>katherinesmitchell@gmail.com</w:t>
        </w:r>
      </w:hyperlink>
    </w:p>
    <w:p w14:paraId="4CF2BE28" w14:textId="77777777" w:rsidR="00357FAB" w:rsidRPr="00E2211F" w:rsidRDefault="00357FAB" w:rsidP="006B2881">
      <w:pPr>
        <w:pStyle w:val="Title"/>
        <w:rPr>
          <w:b w:val="0"/>
          <w:sz w:val="22"/>
          <w:szCs w:val="22"/>
        </w:rPr>
      </w:pPr>
      <w:r w:rsidRPr="00E2211F">
        <w:rPr>
          <w:b w:val="0"/>
          <w:sz w:val="22"/>
          <w:szCs w:val="22"/>
        </w:rPr>
        <w:t>(770)</w:t>
      </w:r>
      <w:r w:rsidR="000C546C" w:rsidRPr="00E2211F">
        <w:rPr>
          <w:b w:val="0"/>
          <w:sz w:val="22"/>
          <w:szCs w:val="22"/>
        </w:rPr>
        <w:t xml:space="preserve"> </w:t>
      </w:r>
      <w:r w:rsidRPr="00E2211F">
        <w:rPr>
          <w:b w:val="0"/>
          <w:sz w:val="22"/>
          <w:szCs w:val="22"/>
        </w:rPr>
        <w:t>633-3627</w:t>
      </w:r>
    </w:p>
    <w:p w14:paraId="1775D442" w14:textId="77777777" w:rsidR="006B2881" w:rsidRPr="00E2211F" w:rsidRDefault="006B2881" w:rsidP="00CE0394">
      <w:pPr>
        <w:pStyle w:val="Title"/>
        <w:jc w:val="left"/>
        <w:rPr>
          <w:sz w:val="22"/>
          <w:szCs w:val="22"/>
        </w:rPr>
      </w:pPr>
    </w:p>
    <w:p w14:paraId="634B7139" w14:textId="2B1A38F7" w:rsidR="00D82D0E" w:rsidRDefault="009307E9" w:rsidP="00A93394">
      <w:pPr>
        <w:rPr>
          <w:rFonts w:ascii="Times New Roman" w:hAnsi="Times New Roman"/>
          <w:b/>
          <w:sz w:val="22"/>
          <w:szCs w:val="22"/>
        </w:rPr>
      </w:pPr>
      <w:r w:rsidRPr="00E2211F">
        <w:rPr>
          <w:rFonts w:ascii="Times New Roman" w:hAnsi="Times New Roman"/>
          <w:b/>
          <w:sz w:val="26"/>
          <w:szCs w:val="26"/>
        </w:rPr>
        <w:t>E</w:t>
      </w:r>
      <w:r w:rsidRPr="00E2211F">
        <w:rPr>
          <w:rFonts w:ascii="Times New Roman" w:hAnsi="Times New Roman"/>
          <w:b/>
          <w:sz w:val="22"/>
          <w:szCs w:val="22"/>
        </w:rPr>
        <w:t>DUCATION</w:t>
      </w:r>
    </w:p>
    <w:p w14:paraId="2808351F" w14:textId="77777777" w:rsidR="00A93394" w:rsidRPr="00E2211F" w:rsidRDefault="00A93394" w:rsidP="00A93394">
      <w:pPr>
        <w:rPr>
          <w:rFonts w:ascii="Times New Roman" w:hAnsi="Times New Roman"/>
          <w:b/>
          <w:sz w:val="22"/>
          <w:szCs w:val="22"/>
        </w:rPr>
      </w:pPr>
    </w:p>
    <w:p w14:paraId="60438015" w14:textId="77777777" w:rsidR="00D82D0E" w:rsidRPr="00E2211F" w:rsidRDefault="00B23B33" w:rsidP="00F709A6">
      <w:pPr>
        <w:rPr>
          <w:rFonts w:ascii="Times New Roman" w:hAnsi="Times New Roman"/>
          <w:sz w:val="22"/>
          <w:szCs w:val="22"/>
        </w:rPr>
      </w:pPr>
      <w:r w:rsidRPr="00E2211F">
        <w:rPr>
          <w:rFonts w:ascii="Times New Roman" w:hAnsi="Times New Roman"/>
          <w:sz w:val="22"/>
          <w:szCs w:val="22"/>
        </w:rPr>
        <w:t>2009</w:t>
      </w:r>
      <w:r w:rsidRPr="00E2211F">
        <w:rPr>
          <w:rFonts w:ascii="Times New Roman" w:hAnsi="Times New Roman"/>
          <w:sz w:val="22"/>
          <w:szCs w:val="22"/>
        </w:rPr>
        <w:tab/>
      </w:r>
      <w:r w:rsidR="00080A6C" w:rsidRPr="00E2211F">
        <w:rPr>
          <w:rFonts w:ascii="Times New Roman" w:hAnsi="Times New Roman"/>
          <w:sz w:val="22"/>
          <w:szCs w:val="22"/>
        </w:rPr>
        <w:t xml:space="preserve">Dual </w:t>
      </w:r>
      <w:r w:rsidR="00B47933" w:rsidRPr="00E2211F">
        <w:rPr>
          <w:rFonts w:ascii="Times New Roman" w:hAnsi="Times New Roman"/>
          <w:sz w:val="22"/>
          <w:szCs w:val="22"/>
        </w:rPr>
        <w:t xml:space="preserve">Ph.D. in </w:t>
      </w:r>
      <w:r w:rsidR="00D82D0E" w:rsidRPr="00E2211F">
        <w:rPr>
          <w:rFonts w:ascii="Times New Roman" w:hAnsi="Times New Roman"/>
          <w:sz w:val="22"/>
          <w:szCs w:val="22"/>
        </w:rPr>
        <w:t>Sociology and Demography</w:t>
      </w:r>
      <w:r w:rsidR="00F709A6" w:rsidRPr="00E2211F">
        <w:rPr>
          <w:rFonts w:ascii="Times New Roman" w:hAnsi="Times New Roman"/>
          <w:sz w:val="22"/>
          <w:szCs w:val="22"/>
        </w:rPr>
        <w:t xml:space="preserve">, </w:t>
      </w:r>
      <w:r w:rsidR="00D82D0E" w:rsidRPr="00E2211F">
        <w:rPr>
          <w:rFonts w:ascii="Times New Roman" w:hAnsi="Times New Roman"/>
          <w:sz w:val="22"/>
          <w:szCs w:val="22"/>
        </w:rPr>
        <w:t>Pennsylvania Stat</w:t>
      </w:r>
      <w:r w:rsidRPr="00E2211F">
        <w:rPr>
          <w:rFonts w:ascii="Times New Roman" w:hAnsi="Times New Roman"/>
          <w:sz w:val="22"/>
          <w:szCs w:val="22"/>
        </w:rPr>
        <w:t>e U</w:t>
      </w:r>
      <w:r w:rsidR="007A0182" w:rsidRPr="00E2211F">
        <w:rPr>
          <w:rFonts w:ascii="Times New Roman" w:hAnsi="Times New Roman"/>
          <w:sz w:val="22"/>
          <w:szCs w:val="22"/>
        </w:rPr>
        <w:t>niversity</w:t>
      </w:r>
    </w:p>
    <w:p w14:paraId="18958072" w14:textId="77777777" w:rsidR="00D82D0E" w:rsidRPr="00E2211F" w:rsidRDefault="00D82D0E" w:rsidP="00D82D0E">
      <w:pPr>
        <w:rPr>
          <w:rFonts w:ascii="Times New Roman" w:hAnsi="Times New Roman"/>
          <w:sz w:val="22"/>
          <w:szCs w:val="22"/>
        </w:rPr>
      </w:pPr>
    </w:p>
    <w:p w14:paraId="3A6D4E96" w14:textId="77777777" w:rsidR="000757CA" w:rsidRPr="00E2211F" w:rsidRDefault="00D82D0E" w:rsidP="00F709A6">
      <w:pPr>
        <w:rPr>
          <w:rFonts w:ascii="Times New Roman" w:hAnsi="Times New Roman"/>
          <w:sz w:val="22"/>
          <w:szCs w:val="22"/>
        </w:rPr>
      </w:pPr>
      <w:r w:rsidRPr="00E2211F">
        <w:rPr>
          <w:rFonts w:ascii="Times New Roman" w:hAnsi="Times New Roman"/>
          <w:sz w:val="22"/>
          <w:szCs w:val="22"/>
        </w:rPr>
        <w:t>2005</w:t>
      </w:r>
      <w:r w:rsidRPr="00E2211F">
        <w:rPr>
          <w:rFonts w:ascii="Times New Roman" w:hAnsi="Times New Roman"/>
          <w:sz w:val="22"/>
          <w:szCs w:val="22"/>
        </w:rPr>
        <w:tab/>
      </w:r>
      <w:r w:rsidR="00295616" w:rsidRPr="00E2211F">
        <w:rPr>
          <w:rFonts w:ascii="Times New Roman" w:hAnsi="Times New Roman"/>
          <w:sz w:val="22"/>
          <w:szCs w:val="22"/>
        </w:rPr>
        <w:t xml:space="preserve">Combined </w:t>
      </w:r>
      <w:r w:rsidR="0049015A">
        <w:rPr>
          <w:rFonts w:ascii="Times New Roman" w:hAnsi="Times New Roman"/>
          <w:sz w:val="22"/>
          <w:szCs w:val="22"/>
        </w:rPr>
        <w:t>B.A</w:t>
      </w:r>
      <w:r w:rsidR="00295616" w:rsidRPr="00E2211F">
        <w:rPr>
          <w:rFonts w:ascii="Times New Roman" w:hAnsi="Times New Roman"/>
          <w:sz w:val="22"/>
          <w:szCs w:val="22"/>
        </w:rPr>
        <w:t>.</w:t>
      </w:r>
      <w:r w:rsidR="009307E9" w:rsidRPr="00E2211F">
        <w:rPr>
          <w:rFonts w:ascii="Times New Roman" w:hAnsi="Times New Roman"/>
          <w:sz w:val="22"/>
          <w:szCs w:val="22"/>
        </w:rPr>
        <w:t>/</w:t>
      </w:r>
      <w:r w:rsidR="00C91B8A" w:rsidRPr="00E2211F">
        <w:rPr>
          <w:rFonts w:ascii="Times New Roman" w:hAnsi="Times New Roman"/>
          <w:sz w:val="22"/>
          <w:szCs w:val="22"/>
        </w:rPr>
        <w:t xml:space="preserve">M.A. in </w:t>
      </w:r>
      <w:r w:rsidR="00066098" w:rsidRPr="00E2211F">
        <w:rPr>
          <w:rFonts w:ascii="Times New Roman" w:hAnsi="Times New Roman"/>
          <w:sz w:val="22"/>
          <w:szCs w:val="22"/>
        </w:rPr>
        <w:t>Sociology,</w:t>
      </w:r>
      <w:r w:rsidR="00491762" w:rsidRPr="00E2211F">
        <w:rPr>
          <w:rFonts w:ascii="Times New Roman" w:hAnsi="Times New Roman"/>
          <w:sz w:val="22"/>
          <w:szCs w:val="22"/>
        </w:rPr>
        <w:t xml:space="preserve"> History minor</w:t>
      </w:r>
      <w:r w:rsidR="00F709A6" w:rsidRPr="00E2211F">
        <w:rPr>
          <w:rFonts w:ascii="Times New Roman" w:hAnsi="Times New Roman"/>
          <w:sz w:val="22"/>
          <w:szCs w:val="22"/>
        </w:rPr>
        <w:t xml:space="preserve">, </w:t>
      </w:r>
      <w:r w:rsidR="007A0182" w:rsidRPr="00E2211F">
        <w:rPr>
          <w:rFonts w:ascii="Times New Roman" w:hAnsi="Times New Roman"/>
          <w:sz w:val="22"/>
          <w:szCs w:val="22"/>
        </w:rPr>
        <w:t>University of Georgia</w:t>
      </w:r>
    </w:p>
    <w:p w14:paraId="0E6C9AAD" w14:textId="77777777" w:rsidR="003B2AA5" w:rsidRDefault="00D82D0E" w:rsidP="00C7386A">
      <w:pPr>
        <w:rPr>
          <w:rFonts w:ascii="Times New Roman" w:hAnsi="Times New Roman"/>
          <w:b/>
          <w:sz w:val="22"/>
          <w:szCs w:val="22"/>
        </w:rPr>
      </w:pPr>
      <w:r w:rsidRPr="00E2211F">
        <w:rPr>
          <w:rFonts w:ascii="Times New Roman" w:hAnsi="Times New Roman"/>
          <w:b/>
          <w:sz w:val="22"/>
          <w:szCs w:val="22"/>
        </w:rPr>
        <w:br/>
      </w:r>
      <w:r w:rsidR="004B561B" w:rsidRPr="00E2211F">
        <w:rPr>
          <w:rFonts w:ascii="Times New Roman" w:hAnsi="Times New Roman"/>
          <w:b/>
          <w:sz w:val="26"/>
          <w:szCs w:val="26"/>
        </w:rPr>
        <w:t>A</w:t>
      </w:r>
      <w:r w:rsidR="004B561B" w:rsidRPr="00E2211F">
        <w:rPr>
          <w:rFonts w:ascii="Times New Roman" w:hAnsi="Times New Roman"/>
          <w:b/>
          <w:sz w:val="22"/>
          <w:szCs w:val="22"/>
        </w:rPr>
        <w:t xml:space="preserve">CADEMIC </w:t>
      </w:r>
      <w:r w:rsidR="004B561B" w:rsidRPr="00E2211F">
        <w:rPr>
          <w:rFonts w:ascii="Times New Roman" w:hAnsi="Times New Roman"/>
          <w:b/>
          <w:sz w:val="26"/>
          <w:szCs w:val="26"/>
        </w:rPr>
        <w:t>P</w:t>
      </w:r>
      <w:r w:rsidR="004B561B" w:rsidRPr="00E2211F">
        <w:rPr>
          <w:rFonts w:ascii="Times New Roman" w:hAnsi="Times New Roman"/>
          <w:b/>
          <w:sz w:val="22"/>
          <w:szCs w:val="22"/>
        </w:rPr>
        <w:t>OSITIONS</w:t>
      </w:r>
    </w:p>
    <w:p w14:paraId="77768B94" w14:textId="77777777" w:rsidR="0072446E" w:rsidRDefault="0072446E" w:rsidP="00C7386A">
      <w:pPr>
        <w:rPr>
          <w:rFonts w:ascii="Times New Roman" w:hAnsi="Times New Roman"/>
          <w:b/>
          <w:sz w:val="22"/>
          <w:szCs w:val="22"/>
        </w:rPr>
      </w:pPr>
    </w:p>
    <w:p w14:paraId="73BC763B" w14:textId="77777777" w:rsidR="00A93394" w:rsidRDefault="0072446E" w:rsidP="00A93394">
      <w:pPr>
        <w:rPr>
          <w:rFonts w:ascii="Times New Roman" w:hAnsi="Times New Roman"/>
          <w:bCs/>
          <w:sz w:val="22"/>
          <w:szCs w:val="22"/>
        </w:rPr>
      </w:pPr>
      <w:r w:rsidRPr="0072446E">
        <w:rPr>
          <w:rFonts w:ascii="Times New Roman" w:hAnsi="Times New Roman"/>
          <w:bCs/>
          <w:sz w:val="22"/>
          <w:szCs w:val="22"/>
        </w:rPr>
        <w:t>20</w:t>
      </w:r>
      <w:r w:rsidR="00276CFD">
        <w:rPr>
          <w:rFonts w:ascii="Times New Roman" w:hAnsi="Times New Roman"/>
          <w:bCs/>
          <w:sz w:val="22"/>
          <w:szCs w:val="22"/>
        </w:rPr>
        <w:t>20</w:t>
      </w:r>
      <w:r>
        <w:rPr>
          <w:rFonts w:ascii="Times New Roman" w:hAnsi="Times New Roman"/>
          <w:bCs/>
          <w:sz w:val="22"/>
          <w:szCs w:val="22"/>
        </w:rPr>
        <w:t xml:space="preserve">-present  </w:t>
      </w:r>
      <w:r w:rsidR="0040607C">
        <w:rPr>
          <w:rFonts w:ascii="Times New Roman" w:hAnsi="Times New Roman"/>
          <w:bCs/>
          <w:sz w:val="22"/>
          <w:szCs w:val="22"/>
        </w:rPr>
        <w:t>Associate Professor of</w:t>
      </w:r>
      <w:r w:rsidR="000777E5">
        <w:rPr>
          <w:rFonts w:ascii="Times New Roman" w:hAnsi="Times New Roman"/>
          <w:bCs/>
          <w:sz w:val="22"/>
          <w:szCs w:val="22"/>
        </w:rPr>
        <w:t xml:space="preserve"> Professional</w:t>
      </w:r>
      <w:r w:rsidR="0040607C">
        <w:rPr>
          <w:rFonts w:ascii="Times New Roman" w:hAnsi="Times New Roman"/>
          <w:bCs/>
          <w:sz w:val="22"/>
          <w:szCs w:val="22"/>
        </w:rPr>
        <w:t xml:space="preserve"> Practice</w:t>
      </w:r>
    </w:p>
    <w:p w14:paraId="35F0DD2F" w14:textId="77777777" w:rsidR="00A93394" w:rsidRDefault="0072446E" w:rsidP="00A93394">
      <w:pPr>
        <w:ind w:left="1260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Child and Family Studies</w:t>
      </w:r>
      <w:r w:rsidR="009F5074">
        <w:rPr>
          <w:rFonts w:ascii="Times New Roman" w:hAnsi="Times New Roman"/>
          <w:bCs/>
          <w:sz w:val="22"/>
          <w:szCs w:val="22"/>
        </w:rPr>
        <w:t>, School of Social Work</w:t>
      </w:r>
    </w:p>
    <w:p w14:paraId="2363BCF9" w14:textId="34E50205" w:rsidR="00A93394" w:rsidRDefault="009F5074" w:rsidP="00A93394">
      <w:pPr>
        <w:ind w:left="1260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Louisiana State University</w:t>
      </w:r>
    </w:p>
    <w:p w14:paraId="44119324" w14:textId="74623434" w:rsidR="002D3004" w:rsidRDefault="002D3004" w:rsidP="00A93394">
      <w:pPr>
        <w:ind w:left="2160"/>
        <w:rPr>
          <w:rFonts w:ascii="Times New Roman" w:hAnsi="Times New Roman"/>
          <w:sz w:val="22"/>
          <w:szCs w:val="22"/>
        </w:rPr>
      </w:pPr>
      <w:r w:rsidRPr="00E2211F">
        <w:rPr>
          <w:rFonts w:ascii="Times New Roman" w:hAnsi="Times New Roman"/>
          <w:sz w:val="22"/>
          <w:szCs w:val="22"/>
        </w:rPr>
        <w:t>Faculty Member, Women’s and Gender Studies Program</w:t>
      </w:r>
    </w:p>
    <w:p w14:paraId="0D16A0A5" w14:textId="5ECD2A4D" w:rsidR="0007009E" w:rsidRPr="0007009E" w:rsidRDefault="0007009E" w:rsidP="0007009E">
      <w:pPr>
        <w:ind w:left="1440" w:firstLine="720"/>
        <w:rPr>
          <w:rFonts w:ascii="Times New Roman" w:hAnsi="Times New Roman"/>
          <w:sz w:val="22"/>
          <w:szCs w:val="22"/>
        </w:rPr>
      </w:pPr>
      <w:r w:rsidRPr="00E2211F">
        <w:rPr>
          <w:rFonts w:ascii="Times New Roman" w:hAnsi="Times New Roman"/>
          <w:sz w:val="22"/>
          <w:szCs w:val="22"/>
        </w:rPr>
        <w:t>Faculty Member, Life Course and Aging Center</w:t>
      </w:r>
    </w:p>
    <w:p w14:paraId="44557240" w14:textId="77777777" w:rsidR="003B2AA5" w:rsidRPr="00E2211F" w:rsidRDefault="003B2AA5" w:rsidP="003B2AA5">
      <w:pPr>
        <w:rPr>
          <w:rFonts w:ascii="Times New Roman" w:hAnsi="Times New Roman"/>
          <w:b/>
          <w:sz w:val="22"/>
          <w:szCs w:val="22"/>
        </w:rPr>
      </w:pPr>
    </w:p>
    <w:p w14:paraId="1D0CDA44" w14:textId="6BF04914" w:rsidR="003B2AA5" w:rsidRPr="00E2211F" w:rsidRDefault="003B2AA5" w:rsidP="003B2AA5">
      <w:pPr>
        <w:tabs>
          <w:tab w:val="left" w:pos="1260"/>
          <w:tab w:val="left" w:pos="1440"/>
        </w:tabs>
        <w:rPr>
          <w:rFonts w:ascii="Times New Roman" w:hAnsi="Times New Roman"/>
          <w:sz w:val="22"/>
          <w:szCs w:val="22"/>
        </w:rPr>
      </w:pPr>
      <w:r w:rsidRPr="00E2211F">
        <w:rPr>
          <w:rFonts w:ascii="Times New Roman" w:hAnsi="Times New Roman"/>
          <w:sz w:val="22"/>
          <w:szCs w:val="22"/>
        </w:rPr>
        <w:t>201</w:t>
      </w:r>
      <w:r w:rsidR="001970C5" w:rsidRPr="00E2211F">
        <w:rPr>
          <w:rFonts w:ascii="Times New Roman" w:hAnsi="Times New Roman"/>
          <w:sz w:val="22"/>
          <w:szCs w:val="22"/>
        </w:rPr>
        <w:t>5</w:t>
      </w:r>
      <w:r w:rsidRPr="00E2211F">
        <w:rPr>
          <w:rFonts w:ascii="Times New Roman" w:hAnsi="Times New Roman"/>
          <w:sz w:val="22"/>
          <w:szCs w:val="22"/>
        </w:rPr>
        <w:t>-</w:t>
      </w:r>
      <w:r w:rsidR="001970C5" w:rsidRPr="00E2211F">
        <w:rPr>
          <w:rFonts w:ascii="Times New Roman" w:hAnsi="Times New Roman"/>
          <w:sz w:val="22"/>
          <w:szCs w:val="22"/>
        </w:rPr>
        <w:t>2017</w:t>
      </w:r>
      <w:r w:rsidR="00A93394">
        <w:rPr>
          <w:rFonts w:ascii="Times New Roman" w:hAnsi="Times New Roman"/>
          <w:sz w:val="22"/>
          <w:szCs w:val="22"/>
        </w:rPr>
        <w:tab/>
      </w:r>
      <w:r w:rsidRPr="00E2211F">
        <w:rPr>
          <w:rFonts w:ascii="Times New Roman" w:hAnsi="Times New Roman"/>
          <w:sz w:val="22"/>
          <w:szCs w:val="22"/>
        </w:rPr>
        <w:t>Associate Professor (with tenure) of Child and Family Studies and Social Work</w:t>
      </w:r>
    </w:p>
    <w:p w14:paraId="111E3474" w14:textId="77777777" w:rsidR="009975CA" w:rsidRPr="00E2211F" w:rsidRDefault="003B2AA5" w:rsidP="009975CA">
      <w:pPr>
        <w:tabs>
          <w:tab w:val="left" w:pos="1260"/>
          <w:tab w:val="left" w:pos="1440"/>
        </w:tabs>
        <w:rPr>
          <w:rFonts w:ascii="Times New Roman" w:hAnsi="Times New Roman"/>
          <w:sz w:val="22"/>
          <w:szCs w:val="22"/>
        </w:rPr>
      </w:pPr>
      <w:r w:rsidRPr="00E2211F">
        <w:rPr>
          <w:rFonts w:ascii="Times New Roman" w:hAnsi="Times New Roman"/>
          <w:sz w:val="22"/>
          <w:szCs w:val="22"/>
        </w:rPr>
        <w:tab/>
        <w:t>Courtesy Appointment in Sociology</w:t>
      </w:r>
    </w:p>
    <w:p w14:paraId="4ECF0022" w14:textId="77777777" w:rsidR="003B2AA5" w:rsidRPr="00E2211F" w:rsidRDefault="009975CA" w:rsidP="009975CA">
      <w:pPr>
        <w:tabs>
          <w:tab w:val="left" w:pos="1260"/>
          <w:tab w:val="left" w:pos="1440"/>
        </w:tabs>
        <w:rPr>
          <w:rFonts w:ascii="Times New Roman" w:hAnsi="Times New Roman"/>
          <w:sz w:val="22"/>
          <w:szCs w:val="22"/>
        </w:rPr>
      </w:pPr>
      <w:r w:rsidRPr="00E2211F">
        <w:rPr>
          <w:rFonts w:ascii="Times New Roman" w:hAnsi="Times New Roman"/>
          <w:sz w:val="22"/>
          <w:szCs w:val="22"/>
        </w:rPr>
        <w:tab/>
      </w:r>
      <w:r w:rsidR="003B2AA5" w:rsidRPr="00E2211F">
        <w:rPr>
          <w:rFonts w:ascii="Times New Roman" w:hAnsi="Times New Roman"/>
          <w:sz w:val="22"/>
          <w:szCs w:val="22"/>
        </w:rPr>
        <w:t>Louisiana State University</w:t>
      </w:r>
    </w:p>
    <w:p w14:paraId="764508D1" w14:textId="77777777" w:rsidR="003B2AA5" w:rsidRPr="00E2211F" w:rsidRDefault="003B2AA5" w:rsidP="003B2AA5">
      <w:pPr>
        <w:ind w:left="1440" w:firstLine="720"/>
        <w:rPr>
          <w:rFonts w:ascii="Times New Roman" w:hAnsi="Times New Roman"/>
          <w:sz w:val="22"/>
          <w:szCs w:val="22"/>
        </w:rPr>
      </w:pPr>
      <w:r w:rsidRPr="00E2211F">
        <w:rPr>
          <w:rFonts w:ascii="Times New Roman" w:hAnsi="Times New Roman"/>
          <w:sz w:val="22"/>
          <w:szCs w:val="22"/>
        </w:rPr>
        <w:t>Faculty Member, Women’s and Gender Studies Program</w:t>
      </w:r>
    </w:p>
    <w:p w14:paraId="51702C6A" w14:textId="77777777" w:rsidR="003B2AA5" w:rsidRPr="00E2211F" w:rsidRDefault="003B2AA5" w:rsidP="003B2AA5">
      <w:pPr>
        <w:ind w:left="1440" w:firstLine="720"/>
        <w:rPr>
          <w:rFonts w:ascii="Times New Roman" w:hAnsi="Times New Roman"/>
          <w:sz w:val="22"/>
          <w:szCs w:val="22"/>
        </w:rPr>
      </w:pPr>
      <w:r w:rsidRPr="00E2211F">
        <w:rPr>
          <w:rFonts w:ascii="Times New Roman" w:hAnsi="Times New Roman"/>
          <w:sz w:val="22"/>
          <w:szCs w:val="22"/>
        </w:rPr>
        <w:t>Faculty Member, Life Course and Aging Center</w:t>
      </w:r>
    </w:p>
    <w:p w14:paraId="5764CD53" w14:textId="77777777" w:rsidR="00744170" w:rsidRPr="00E2211F" w:rsidRDefault="00744170" w:rsidP="00C7386A">
      <w:pPr>
        <w:rPr>
          <w:rFonts w:ascii="Times New Roman" w:hAnsi="Times New Roman"/>
          <w:b/>
          <w:sz w:val="22"/>
          <w:szCs w:val="22"/>
        </w:rPr>
      </w:pPr>
    </w:p>
    <w:p w14:paraId="5125DBCB" w14:textId="69C1AA9F" w:rsidR="00744170" w:rsidRPr="00E2211F" w:rsidRDefault="00744170" w:rsidP="003C5EAC">
      <w:pPr>
        <w:tabs>
          <w:tab w:val="left" w:pos="1260"/>
          <w:tab w:val="left" w:pos="1440"/>
        </w:tabs>
        <w:rPr>
          <w:rFonts w:ascii="Times New Roman" w:hAnsi="Times New Roman"/>
          <w:sz w:val="22"/>
          <w:szCs w:val="22"/>
        </w:rPr>
      </w:pPr>
      <w:r w:rsidRPr="00E2211F">
        <w:rPr>
          <w:rFonts w:ascii="Times New Roman" w:hAnsi="Times New Roman"/>
          <w:sz w:val="22"/>
          <w:szCs w:val="22"/>
        </w:rPr>
        <w:t>20</w:t>
      </w:r>
      <w:r w:rsidR="00716FB7" w:rsidRPr="00E2211F">
        <w:rPr>
          <w:rFonts w:ascii="Times New Roman" w:hAnsi="Times New Roman"/>
          <w:sz w:val="22"/>
          <w:szCs w:val="22"/>
        </w:rPr>
        <w:t>0</w:t>
      </w:r>
      <w:r w:rsidR="009975CA" w:rsidRPr="00E2211F">
        <w:rPr>
          <w:rFonts w:ascii="Times New Roman" w:hAnsi="Times New Roman"/>
          <w:sz w:val="22"/>
          <w:szCs w:val="22"/>
        </w:rPr>
        <w:t>9</w:t>
      </w:r>
      <w:r w:rsidRPr="00E2211F">
        <w:rPr>
          <w:rFonts w:ascii="Times New Roman" w:hAnsi="Times New Roman"/>
          <w:sz w:val="22"/>
          <w:szCs w:val="22"/>
        </w:rPr>
        <w:t>-</w:t>
      </w:r>
      <w:r w:rsidR="001970C5" w:rsidRPr="00E2211F">
        <w:rPr>
          <w:rFonts w:ascii="Times New Roman" w:hAnsi="Times New Roman"/>
          <w:sz w:val="22"/>
          <w:szCs w:val="22"/>
        </w:rPr>
        <w:t>2015</w:t>
      </w:r>
      <w:r w:rsidR="00A93394">
        <w:rPr>
          <w:rFonts w:ascii="Times New Roman" w:hAnsi="Times New Roman"/>
          <w:sz w:val="22"/>
          <w:szCs w:val="22"/>
        </w:rPr>
        <w:tab/>
      </w:r>
      <w:r w:rsidRPr="00E2211F">
        <w:rPr>
          <w:rFonts w:ascii="Times New Roman" w:hAnsi="Times New Roman"/>
          <w:sz w:val="22"/>
          <w:szCs w:val="22"/>
        </w:rPr>
        <w:t xml:space="preserve">Assistant Professor of </w:t>
      </w:r>
      <w:r w:rsidR="003B2AA5" w:rsidRPr="00E2211F">
        <w:rPr>
          <w:rFonts w:ascii="Times New Roman" w:hAnsi="Times New Roman"/>
          <w:sz w:val="22"/>
          <w:szCs w:val="22"/>
        </w:rPr>
        <w:t xml:space="preserve">Child and Family Studies and </w:t>
      </w:r>
      <w:r w:rsidRPr="00E2211F">
        <w:rPr>
          <w:rFonts w:ascii="Times New Roman" w:hAnsi="Times New Roman"/>
          <w:sz w:val="22"/>
          <w:szCs w:val="22"/>
        </w:rPr>
        <w:t xml:space="preserve">Social </w:t>
      </w:r>
      <w:r w:rsidR="003B2AA5" w:rsidRPr="00E2211F">
        <w:rPr>
          <w:rFonts w:ascii="Times New Roman" w:hAnsi="Times New Roman"/>
          <w:sz w:val="22"/>
          <w:szCs w:val="22"/>
        </w:rPr>
        <w:t>Work</w:t>
      </w:r>
    </w:p>
    <w:p w14:paraId="346DD124" w14:textId="77777777" w:rsidR="009975CA" w:rsidRPr="00E2211F" w:rsidRDefault="003B2AA5" w:rsidP="009975CA">
      <w:pPr>
        <w:tabs>
          <w:tab w:val="left" w:pos="1260"/>
          <w:tab w:val="left" w:pos="1440"/>
        </w:tabs>
        <w:rPr>
          <w:rFonts w:ascii="Times New Roman" w:hAnsi="Times New Roman"/>
          <w:sz w:val="22"/>
          <w:szCs w:val="22"/>
        </w:rPr>
      </w:pPr>
      <w:r w:rsidRPr="00E2211F">
        <w:rPr>
          <w:rFonts w:ascii="Times New Roman" w:hAnsi="Times New Roman"/>
          <w:sz w:val="22"/>
          <w:szCs w:val="22"/>
        </w:rPr>
        <w:tab/>
        <w:t>Courtesy Appointment in Sociology</w:t>
      </w:r>
    </w:p>
    <w:p w14:paraId="73FD161C" w14:textId="77777777" w:rsidR="00C7386A" w:rsidRPr="00E2211F" w:rsidRDefault="009975CA" w:rsidP="009975CA">
      <w:pPr>
        <w:tabs>
          <w:tab w:val="left" w:pos="1260"/>
          <w:tab w:val="left" w:pos="1440"/>
        </w:tabs>
        <w:rPr>
          <w:rFonts w:ascii="Times New Roman" w:hAnsi="Times New Roman"/>
          <w:sz w:val="22"/>
          <w:szCs w:val="22"/>
        </w:rPr>
      </w:pPr>
      <w:r w:rsidRPr="00E2211F">
        <w:rPr>
          <w:rFonts w:ascii="Times New Roman" w:hAnsi="Times New Roman"/>
          <w:sz w:val="22"/>
          <w:szCs w:val="22"/>
        </w:rPr>
        <w:tab/>
      </w:r>
      <w:r w:rsidR="00744170" w:rsidRPr="00E2211F">
        <w:rPr>
          <w:rFonts w:ascii="Times New Roman" w:hAnsi="Times New Roman"/>
          <w:sz w:val="22"/>
          <w:szCs w:val="22"/>
        </w:rPr>
        <w:t>Louisiana State University</w:t>
      </w:r>
    </w:p>
    <w:p w14:paraId="4F462DAD" w14:textId="77777777" w:rsidR="00744170" w:rsidRPr="00E2211F" w:rsidRDefault="00744170" w:rsidP="00744170">
      <w:pPr>
        <w:ind w:left="1440" w:firstLine="720"/>
        <w:rPr>
          <w:rFonts w:ascii="Times New Roman" w:hAnsi="Times New Roman"/>
          <w:sz w:val="22"/>
          <w:szCs w:val="22"/>
        </w:rPr>
      </w:pPr>
      <w:r w:rsidRPr="00E2211F">
        <w:rPr>
          <w:rFonts w:ascii="Times New Roman" w:hAnsi="Times New Roman"/>
          <w:sz w:val="22"/>
          <w:szCs w:val="22"/>
        </w:rPr>
        <w:t>Faculty Member, Women’s and Gender Studies Program</w:t>
      </w:r>
    </w:p>
    <w:p w14:paraId="52532947" w14:textId="77777777" w:rsidR="00744170" w:rsidRPr="00E2211F" w:rsidRDefault="00744170" w:rsidP="00744170">
      <w:pPr>
        <w:ind w:left="1440" w:firstLine="720"/>
        <w:rPr>
          <w:rFonts w:ascii="Times New Roman" w:hAnsi="Times New Roman"/>
          <w:sz w:val="22"/>
          <w:szCs w:val="22"/>
        </w:rPr>
      </w:pPr>
      <w:r w:rsidRPr="00E2211F">
        <w:rPr>
          <w:rFonts w:ascii="Times New Roman" w:hAnsi="Times New Roman"/>
          <w:sz w:val="22"/>
          <w:szCs w:val="22"/>
        </w:rPr>
        <w:t>Facult</w:t>
      </w:r>
      <w:r w:rsidR="002C403B" w:rsidRPr="00E2211F">
        <w:rPr>
          <w:rFonts w:ascii="Times New Roman" w:hAnsi="Times New Roman"/>
          <w:sz w:val="22"/>
          <w:szCs w:val="22"/>
        </w:rPr>
        <w:t xml:space="preserve">y Member, Life Course and Aging </w:t>
      </w:r>
      <w:r w:rsidRPr="00E2211F">
        <w:rPr>
          <w:rFonts w:ascii="Times New Roman" w:hAnsi="Times New Roman"/>
          <w:sz w:val="22"/>
          <w:szCs w:val="22"/>
        </w:rPr>
        <w:t>Center</w:t>
      </w:r>
    </w:p>
    <w:p w14:paraId="5B63640E" w14:textId="77777777" w:rsidR="0036279E" w:rsidRPr="00E2211F" w:rsidRDefault="0036279E" w:rsidP="009C03DC">
      <w:pPr>
        <w:pStyle w:val="HTMLPreformatted"/>
        <w:rPr>
          <w:rFonts w:ascii="Times New Roman" w:hAnsi="Times New Roman" w:cs="Times New Roman"/>
          <w:sz w:val="22"/>
          <w:szCs w:val="22"/>
        </w:rPr>
      </w:pPr>
    </w:p>
    <w:p w14:paraId="0F025012" w14:textId="77777777" w:rsidR="0036279E" w:rsidRPr="00E2211F" w:rsidRDefault="0036279E" w:rsidP="009C03DC">
      <w:pPr>
        <w:pStyle w:val="HTMLPreformatted"/>
        <w:rPr>
          <w:rFonts w:ascii="Times New Roman" w:hAnsi="Times New Roman" w:cs="Times New Roman"/>
          <w:b/>
          <w:sz w:val="22"/>
          <w:szCs w:val="22"/>
        </w:rPr>
      </w:pPr>
      <w:r w:rsidRPr="00E2211F">
        <w:rPr>
          <w:rFonts w:ascii="Times New Roman" w:hAnsi="Times New Roman" w:cs="Times New Roman"/>
          <w:b/>
          <w:sz w:val="22"/>
          <w:szCs w:val="22"/>
        </w:rPr>
        <w:t>AWARDS</w:t>
      </w:r>
    </w:p>
    <w:p w14:paraId="66C673FD" w14:textId="77777777" w:rsidR="006C068F" w:rsidRPr="00E2211F" w:rsidRDefault="006C068F" w:rsidP="009C03DC">
      <w:pPr>
        <w:pStyle w:val="HTMLPreformatted"/>
        <w:rPr>
          <w:rFonts w:ascii="Times New Roman" w:hAnsi="Times New Roman" w:cs="Times New Roman"/>
          <w:b/>
          <w:sz w:val="22"/>
          <w:szCs w:val="22"/>
        </w:rPr>
      </w:pPr>
    </w:p>
    <w:p w14:paraId="665CAC9D" w14:textId="77777777" w:rsidR="006C068F" w:rsidRPr="00E2211F" w:rsidRDefault="006C068F" w:rsidP="006C068F">
      <w:pPr>
        <w:pStyle w:val="BodyTextIndent"/>
        <w:ind w:left="0"/>
        <w:rPr>
          <w:szCs w:val="22"/>
        </w:rPr>
      </w:pPr>
      <w:bookmarkStart w:id="1" w:name="_Hlk51878841"/>
      <w:r w:rsidRPr="00E2211F">
        <w:rPr>
          <w:szCs w:val="22"/>
        </w:rPr>
        <w:t>2014</w:t>
      </w:r>
      <w:r w:rsidRPr="00E2211F">
        <w:rPr>
          <w:szCs w:val="22"/>
        </w:rPr>
        <w:tab/>
      </w:r>
      <w:r w:rsidRPr="00E2211F">
        <w:rPr>
          <w:szCs w:val="22"/>
        </w:rPr>
        <w:tab/>
        <w:t>LSU Alumni Association Rising Faculty Research Award</w:t>
      </w:r>
    </w:p>
    <w:p w14:paraId="0C56FEF8" w14:textId="77777777" w:rsidR="006C068F" w:rsidRPr="00E2211F" w:rsidRDefault="006C068F" w:rsidP="006C068F">
      <w:pPr>
        <w:pStyle w:val="BodyTextIndent"/>
        <w:ind w:left="0"/>
        <w:rPr>
          <w:szCs w:val="22"/>
        </w:rPr>
      </w:pPr>
    </w:p>
    <w:p w14:paraId="00803435" w14:textId="77777777" w:rsidR="006C068F" w:rsidRPr="00E2211F" w:rsidRDefault="006C068F" w:rsidP="006C068F">
      <w:pPr>
        <w:pStyle w:val="BodyTextIndent"/>
        <w:ind w:left="0"/>
        <w:rPr>
          <w:szCs w:val="22"/>
        </w:rPr>
      </w:pPr>
      <w:r w:rsidRPr="00E2211F">
        <w:rPr>
          <w:szCs w:val="22"/>
        </w:rPr>
        <w:t>2014</w:t>
      </w:r>
      <w:r w:rsidRPr="00E2211F">
        <w:rPr>
          <w:szCs w:val="22"/>
        </w:rPr>
        <w:tab/>
      </w:r>
      <w:r w:rsidRPr="00E2211F">
        <w:rPr>
          <w:szCs w:val="22"/>
        </w:rPr>
        <w:tab/>
        <w:t>Tiger Athletic Foundation Undergraduate Teaching Award</w:t>
      </w:r>
    </w:p>
    <w:p w14:paraId="515F8D00" w14:textId="77777777" w:rsidR="006C068F" w:rsidRPr="00E2211F" w:rsidRDefault="006C068F" w:rsidP="006C068F">
      <w:pPr>
        <w:pStyle w:val="BodyTextIndent"/>
        <w:ind w:left="0"/>
        <w:rPr>
          <w:szCs w:val="22"/>
        </w:rPr>
      </w:pPr>
    </w:p>
    <w:p w14:paraId="59B1183C" w14:textId="77777777" w:rsidR="006C068F" w:rsidRPr="00E2211F" w:rsidRDefault="006C068F" w:rsidP="006C068F">
      <w:pPr>
        <w:pStyle w:val="BodyTextIndent"/>
        <w:ind w:left="1440" w:hanging="1440"/>
        <w:rPr>
          <w:szCs w:val="22"/>
        </w:rPr>
      </w:pPr>
      <w:r w:rsidRPr="00E2211F">
        <w:rPr>
          <w:szCs w:val="22"/>
        </w:rPr>
        <w:t>2010</w:t>
      </w:r>
      <w:r w:rsidRPr="00E2211F">
        <w:rPr>
          <w:szCs w:val="22"/>
        </w:rPr>
        <w:tab/>
        <w:t xml:space="preserve">National Council on Family Relations’ </w:t>
      </w:r>
      <w:r w:rsidRPr="00E2211F">
        <w:rPr>
          <w:rStyle w:val="il"/>
          <w:szCs w:val="22"/>
        </w:rPr>
        <w:t>Best</w:t>
      </w:r>
      <w:r w:rsidRPr="00E2211F">
        <w:rPr>
          <w:szCs w:val="22"/>
        </w:rPr>
        <w:t xml:space="preserve"> Research Article on Men in Families by a New Professional Award (wi</w:t>
      </w:r>
      <w:r w:rsidR="006F3B52" w:rsidRPr="00E2211F">
        <w:rPr>
          <w:szCs w:val="22"/>
        </w:rPr>
        <w:t>th Alan Booth and Valarie King)</w:t>
      </w:r>
    </w:p>
    <w:bookmarkEnd w:id="1"/>
    <w:p w14:paraId="79FB95ED" w14:textId="77777777" w:rsidR="006C068F" w:rsidRPr="00E2211F" w:rsidRDefault="006C068F" w:rsidP="009C03DC">
      <w:pPr>
        <w:pStyle w:val="HTMLPreformatted"/>
        <w:rPr>
          <w:rFonts w:ascii="Times New Roman" w:hAnsi="Times New Roman" w:cs="Times New Roman"/>
          <w:sz w:val="22"/>
          <w:szCs w:val="22"/>
        </w:rPr>
      </w:pPr>
    </w:p>
    <w:p w14:paraId="43B3A706" w14:textId="77777777" w:rsidR="006F6BD1" w:rsidRPr="00E2211F" w:rsidRDefault="009307E9" w:rsidP="009C03DC">
      <w:pPr>
        <w:pStyle w:val="BodyTextIndent"/>
        <w:ind w:left="0"/>
        <w:rPr>
          <w:b/>
          <w:szCs w:val="22"/>
        </w:rPr>
      </w:pPr>
      <w:r w:rsidRPr="00E2211F">
        <w:rPr>
          <w:b/>
          <w:sz w:val="26"/>
          <w:szCs w:val="26"/>
        </w:rPr>
        <w:t>G</w:t>
      </w:r>
      <w:r w:rsidRPr="00E2211F">
        <w:rPr>
          <w:b/>
          <w:szCs w:val="22"/>
        </w:rPr>
        <w:t xml:space="preserve">RANTS </w:t>
      </w:r>
    </w:p>
    <w:p w14:paraId="5E1B69D1" w14:textId="77777777" w:rsidR="005C5FAE" w:rsidRPr="00E2211F" w:rsidRDefault="005C5FAE" w:rsidP="009C03DC">
      <w:pPr>
        <w:pStyle w:val="BodyTextIndent"/>
        <w:ind w:left="0"/>
        <w:rPr>
          <w:b/>
          <w:szCs w:val="22"/>
        </w:rPr>
      </w:pPr>
    </w:p>
    <w:p w14:paraId="5CB7728E" w14:textId="77777777" w:rsidR="005C5FAE" w:rsidRPr="00E2211F" w:rsidRDefault="005C5FAE" w:rsidP="005C5FAE">
      <w:pPr>
        <w:pStyle w:val="BodyTextIndent"/>
        <w:ind w:left="1440" w:hanging="1440"/>
        <w:rPr>
          <w:szCs w:val="22"/>
        </w:rPr>
      </w:pPr>
      <w:r w:rsidRPr="00E2211F">
        <w:rPr>
          <w:szCs w:val="22"/>
        </w:rPr>
        <w:t>2014-201</w:t>
      </w:r>
      <w:r w:rsidR="00F27004" w:rsidRPr="00E2211F">
        <w:rPr>
          <w:szCs w:val="22"/>
        </w:rPr>
        <w:t>7</w:t>
      </w:r>
      <w:r w:rsidRPr="00E2211F">
        <w:rPr>
          <w:szCs w:val="22"/>
        </w:rPr>
        <w:tab/>
        <w:t>“Evaluation of Linking Actions for Unmet Needs in Children's Health (Project</w:t>
      </w:r>
    </w:p>
    <w:p w14:paraId="04B2A68E" w14:textId="77777777" w:rsidR="005C5FAE" w:rsidRPr="00E2211F" w:rsidRDefault="005C5FAE" w:rsidP="005C5FAE">
      <w:pPr>
        <w:pStyle w:val="BodyTextIndent"/>
        <w:ind w:left="1440"/>
        <w:rPr>
          <w:szCs w:val="22"/>
        </w:rPr>
      </w:pPr>
      <w:r w:rsidRPr="00E2211F">
        <w:rPr>
          <w:szCs w:val="22"/>
        </w:rPr>
        <w:t xml:space="preserve">LAUNCH) in Louisiana.” Co-Principal Investigator (with PI Cecile Guin and co-I Pamela Monroe). Evaluation of </w:t>
      </w:r>
      <w:r w:rsidR="00F27004" w:rsidRPr="00E2211F">
        <w:rPr>
          <w:szCs w:val="22"/>
        </w:rPr>
        <w:t>grant</w:t>
      </w:r>
      <w:r w:rsidRPr="00E2211F">
        <w:rPr>
          <w:szCs w:val="22"/>
        </w:rPr>
        <w:t xml:space="preserve"> funded by SAMHSA to Bureau of Family Health, Office of Public Health, Louisiana Department of Health and Hospitals. Total grant: $4 million, LSU evaluation: $571,199.</w:t>
      </w:r>
    </w:p>
    <w:p w14:paraId="54AC3774" w14:textId="77777777" w:rsidR="00185352" w:rsidRPr="00E2211F" w:rsidRDefault="00185352" w:rsidP="009C03DC">
      <w:pPr>
        <w:pStyle w:val="BodyTextIndent"/>
        <w:ind w:left="0"/>
        <w:rPr>
          <w:b/>
          <w:szCs w:val="22"/>
        </w:rPr>
      </w:pPr>
    </w:p>
    <w:p w14:paraId="6DD83AE0" w14:textId="77777777" w:rsidR="004C325E" w:rsidRPr="00E2211F" w:rsidRDefault="00185352" w:rsidP="00416E85">
      <w:pPr>
        <w:pStyle w:val="BodyTextIndent"/>
        <w:ind w:left="1440" w:hanging="1440"/>
        <w:rPr>
          <w:szCs w:val="22"/>
        </w:rPr>
      </w:pPr>
      <w:r w:rsidRPr="00E2211F">
        <w:rPr>
          <w:szCs w:val="22"/>
        </w:rPr>
        <w:lastRenderedPageBreak/>
        <w:t>2014-201</w:t>
      </w:r>
      <w:r w:rsidR="00F27004" w:rsidRPr="00E2211F">
        <w:rPr>
          <w:szCs w:val="22"/>
        </w:rPr>
        <w:t>7</w:t>
      </w:r>
      <w:r w:rsidRPr="00E2211F">
        <w:rPr>
          <w:szCs w:val="22"/>
        </w:rPr>
        <w:tab/>
        <w:t xml:space="preserve">“Economic Development </w:t>
      </w:r>
      <w:r w:rsidRPr="00E2211F">
        <w:rPr>
          <w:bCs/>
          <w:szCs w:val="22"/>
        </w:rPr>
        <w:t>through Louisiana-LAUNCH.</w:t>
      </w:r>
      <w:r w:rsidRPr="00E2211F">
        <w:rPr>
          <w:szCs w:val="22"/>
        </w:rPr>
        <w:t>” Principal Investigator. Louisiana State University Graduate School Economic</w:t>
      </w:r>
      <w:r w:rsidR="00D7025F" w:rsidRPr="00E2211F">
        <w:rPr>
          <w:szCs w:val="22"/>
        </w:rPr>
        <w:t xml:space="preserve"> </w:t>
      </w:r>
      <w:r w:rsidRPr="00E2211F">
        <w:rPr>
          <w:szCs w:val="22"/>
        </w:rPr>
        <w:t>Development Assistantship Program. $100,000</w:t>
      </w:r>
      <w:r w:rsidRPr="00E2211F">
        <w:rPr>
          <w:color w:val="222222"/>
          <w:sz w:val="20"/>
          <w:shd w:val="clear" w:color="auto" w:fill="FFFFFF"/>
        </w:rPr>
        <w:t xml:space="preserve"> </w:t>
      </w:r>
      <w:r w:rsidRPr="00E2211F">
        <w:rPr>
          <w:szCs w:val="22"/>
        </w:rPr>
        <w:t>($25,000</w:t>
      </w:r>
      <w:r w:rsidR="00105347" w:rsidRPr="00E2211F">
        <w:rPr>
          <w:szCs w:val="22"/>
        </w:rPr>
        <w:t xml:space="preserve">/year </w:t>
      </w:r>
      <w:r w:rsidR="00562C70" w:rsidRPr="00E2211F">
        <w:rPr>
          <w:szCs w:val="22"/>
        </w:rPr>
        <w:t>to support a graduate student</w:t>
      </w:r>
      <w:r w:rsidRPr="00E2211F">
        <w:rPr>
          <w:szCs w:val="22"/>
        </w:rPr>
        <w:t>).</w:t>
      </w:r>
    </w:p>
    <w:p w14:paraId="1B578622" w14:textId="77777777" w:rsidR="00F53F0F" w:rsidRPr="00E2211F" w:rsidRDefault="00F53F0F" w:rsidP="009C03DC">
      <w:pPr>
        <w:pStyle w:val="BodyTextIndent"/>
        <w:ind w:left="0"/>
        <w:rPr>
          <w:b/>
          <w:szCs w:val="22"/>
        </w:rPr>
      </w:pPr>
    </w:p>
    <w:p w14:paraId="07C1896B" w14:textId="77777777" w:rsidR="00F53F0F" w:rsidRPr="00E2211F" w:rsidRDefault="000F6125" w:rsidP="000F6125">
      <w:pPr>
        <w:pStyle w:val="BodyTextIndent"/>
        <w:ind w:left="1440" w:hanging="1440"/>
        <w:rPr>
          <w:szCs w:val="22"/>
        </w:rPr>
      </w:pPr>
      <w:r w:rsidRPr="00E2211F">
        <w:rPr>
          <w:szCs w:val="22"/>
        </w:rPr>
        <w:t>2013</w:t>
      </w:r>
      <w:r w:rsidRPr="00E2211F">
        <w:rPr>
          <w:szCs w:val="22"/>
        </w:rPr>
        <w:tab/>
        <w:t xml:space="preserve">“Children’s Long-Term Living Arrangements and Adolescent Outcomes.” </w:t>
      </w:r>
      <w:r w:rsidR="00CA6753" w:rsidRPr="00E2211F">
        <w:rPr>
          <w:szCs w:val="22"/>
        </w:rPr>
        <w:t xml:space="preserve"> </w:t>
      </w:r>
      <w:r w:rsidRPr="00E2211F">
        <w:rPr>
          <w:szCs w:val="22"/>
        </w:rPr>
        <w:t>Principal In</w:t>
      </w:r>
      <w:r w:rsidR="00344075" w:rsidRPr="00E2211F">
        <w:rPr>
          <w:szCs w:val="22"/>
        </w:rPr>
        <w:t>vestigator.</w:t>
      </w:r>
      <w:r w:rsidRPr="00E2211F">
        <w:rPr>
          <w:szCs w:val="22"/>
        </w:rPr>
        <w:t xml:space="preserve"> </w:t>
      </w:r>
      <w:r w:rsidR="00CA6753" w:rsidRPr="00E2211F">
        <w:rPr>
          <w:szCs w:val="22"/>
        </w:rPr>
        <w:t xml:space="preserve"> </w:t>
      </w:r>
      <w:r w:rsidR="00D66073" w:rsidRPr="00E2211F">
        <w:rPr>
          <w:szCs w:val="22"/>
        </w:rPr>
        <w:t>Dean’s Circle</w:t>
      </w:r>
      <w:r w:rsidR="00F625F9" w:rsidRPr="00E2211F">
        <w:rPr>
          <w:szCs w:val="22"/>
        </w:rPr>
        <w:t xml:space="preserve"> Award</w:t>
      </w:r>
      <w:r w:rsidRPr="00E2211F">
        <w:rPr>
          <w:szCs w:val="22"/>
        </w:rPr>
        <w:t xml:space="preserve">, </w:t>
      </w:r>
      <w:r w:rsidR="00D66073" w:rsidRPr="00E2211F">
        <w:rPr>
          <w:szCs w:val="22"/>
        </w:rPr>
        <w:t>College of Human Sciences and Education</w:t>
      </w:r>
      <w:r w:rsidRPr="00E2211F">
        <w:rPr>
          <w:szCs w:val="22"/>
        </w:rPr>
        <w:t>,</w:t>
      </w:r>
      <w:r w:rsidR="008C66CC" w:rsidRPr="00E2211F">
        <w:rPr>
          <w:szCs w:val="22"/>
        </w:rPr>
        <w:t xml:space="preserve"> Louisiana State University. </w:t>
      </w:r>
      <w:r w:rsidR="00CA6753" w:rsidRPr="00E2211F">
        <w:rPr>
          <w:szCs w:val="22"/>
        </w:rPr>
        <w:t xml:space="preserve"> </w:t>
      </w:r>
      <w:r w:rsidR="00D66073" w:rsidRPr="00E2211F">
        <w:rPr>
          <w:szCs w:val="22"/>
        </w:rPr>
        <w:t>$1</w:t>
      </w:r>
      <w:r w:rsidRPr="00E2211F">
        <w:rPr>
          <w:szCs w:val="22"/>
        </w:rPr>
        <w:t>,000.</w:t>
      </w:r>
    </w:p>
    <w:p w14:paraId="26C170CA" w14:textId="77777777" w:rsidR="003218A2" w:rsidRPr="00E2211F" w:rsidRDefault="003218A2" w:rsidP="009C03DC">
      <w:pPr>
        <w:pStyle w:val="BodyTextIndent"/>
        <w:ind w:left="0"/>
        <w:rPr>
          <w:b/>
          <w:szCs w:val="22"/>
        </w:rPr>
      </w:pPr>
    </w:p>
    <w:p w14:paraId="6610C195" w14:textId="77777777" w:rsidR="004B4F8C" w:rsidRPr="00E2211F" w:rsidRDefault="003218A2" w:rsidP="00D7025F">
      <w:pPr>
        <w:pStyle w:val="BodyTextIndent"/>
        <w:ind w:left="1440" w:hanging="1440"/>
        <w:rPr>
          <w:szCs w:val="22"/>
        </w:rPr>
      </w:pPr>
      <w:r w:rsidRPr="00E2211F">
        <w:rPr>
          <w:szCs w:val="22"/>
        </w:rPr>
        <w:t>2011</w:t>
      </w:r>
      <w:r w:rsidRPr="00E2211F">
        <w:rPr>
          <w:szCs w:val="22"/>
        </w:rPr>
        <w:tab/>
        <w:t>Oak Ridge Associated Universities (ORAU)</w:t>
      </w:r>
      <w:r w:rsidR="00DA6318" w:rsidRPr="00E2211F">
        <w:rPr>
          <w:szCs w:val="22"/>
        </w:rPr>
        <w:t xml:space="preserve"> University Partnerships</w:t>
      </w:r>
      <w:r w:rsidRPr="00E2211F">
        <w:rPr>
          <w:szCs w:val="22"/>
        </w:rPr>
        <w:t xml:space="preserve"> Faculty Travel Grant to visit Oklahoma State University</w:t>
      </w:r>
      <w:r w:rsidR="00A2329B" w:rsidRPr="00E2211F">
        <w:rPr>
          <w:szCs w:val="22"/>
        </w:rPr>
        <w:t xml:space="preserve"> for collaborative research</w:t>
      </w:r>
      <w:r w:rsidRPr="00E2211F">
        <w:rPr>
          <w:szCs w:val="22"/>
        </w:rPr>
        <w:t>.</w:t>
      </w:r>
      <w:r w:rsidR="00C41DB4" w:rsidRPr="00E2211F">
        <w:rPr>
          <w:szCs w:val="22"/>
        </w:rPr>
        <w:t xml:space="preserve"> </w:t>
      </w:r>
      <w:r w:rsidRPr="00E2211F">
        <w:rPr>
          <w:szCs w:val="22"/>
        </w:rPr>
        <w:t>$800.</w:t>
      </w:r>
    </w:p>
    <w:p w14:paraId="2BDF66EB" w14:textId="77777777" w:rsidR="006C6F39" w:rsidRPr="00E2211F" w:rsidRDefault="006C6F39" w:rsidP="00D7025F">
      <w:pPr>
        <w:pStyle w:val="BodyTextIndent"/>
        <w:ind w:left="1440" w:hanging="1440"/>
        <w:rPr>
          <w:szCs w:val="22"/>
        </w:rPr>
      </w:pPr>
    </w:p>
    <w:p w14:paraId="347C0D87" w14:textId="77777777" w:rsidR="00C25346" w:rsidRPr="00E2211F" w:rsidRDefault="00C25346" w:rsidP="009C03DC">
      <w:pPr>
        <w:pStyle w:val="BodyTextIndent"/>
        <w:ind w:left="0"/>
        <w:rPr>
          <w:szCs w:val="22"/>
        </w:rPr>
      </w:pPr>
      <w:r w:rsidRPr="00E2211F">
        <w:rPr>
          <w:szCs w:val="22"/>
        </w:rPr>
        <w:t>2010-2011</w:t>
      </w:r>
      <w:r w:rsidRPr="00E2211F">
        <w:rPr>
          <w:szCs w:val="22"/>
        </w:rPr>
        <w:tab/>
        <w:t xml:space="preserve">"A New Methodological Approach to Measuring Family Structure and Child-Specific </w:t>
      </w:r>
    </w:p>
    <w:p w14:paraId="161FCAD0" w14:textId="77777777" w:rsidR="009840E2" w:rsidRPr="00E2211F" w:rsidRDefault="00D13631" w:rsidP="009C03DC">
      <w:pPr>
        <w:pStyle w:val="BodyTextIndent"/>
        <w:ind w:left="1440"/>
        <w:rPr>
          <w:szCs w:val="22"/>
        </w:rPr>
      </w:pPr>
      <w:r w:rsidRPr="00E2211F">
        <w:rPr>
          <w:szCs w:val="22"/>
        </w:rPr>
        <w:t>Residential Relationships u</w:t>
      </w:r>
      <w:r w:rsidR="00C25346" w:rsidRPr="00E2211F">
        <w:rPr>
          <w:szCs w:val="22"/>
        </w:rPr>
        <w:t>sing the 1979 National Longitudinal Survey of Youth."</w:t>
      </w:r>
      <w:r w:rsidR="009840E2" w:rsidRPr="00E2211F">
        <w:rPr>
          <w:szCs w:val="22"/>
        </w:rPr>
        <w:t xml:space="preserve">  </w:t>
      </w:r>
    </w:p>
    <w:p w14:paraId="5CB44E13" w14:textId="77777777" w:rsidR="00C25346" w:rsidRPr="00E2211F" w:rsidRDefault="009840E2" w:rsidP="009C03DC">
      <w:pPr>
        <w:pStyle w:val="BodyTextIndent"/>
        <w:ind w:left="1440"/>
        <w:rPr>
          <w:szCs w:val="22"/>
        </w:rPr>
      </w:pPr>
      <w:r w:rsidRPr="00E2211F">
        <w:rPr>
          <w:szCs w:val="22"/>
        </w:rPr>
        <w:t xml:space="preserve">Co-Investigator (with PI Daphne </w:t>
      </w:r>
      <w:r w:rsidR="0027539D" w:rsidRPr="00E2211F">
        <w:rPr>
          <w:szCs w:val="22"/>
        </w:rPr>
        <w:t xml:space="preserve">C. </w:t>
      </w:r>
      <w:r w:rsidR="00083F1F" w:rsidRPr="00E2211F">
        <w:rPr>
          <w:szCs w:val="22"/>
        </w:rPr>
        <w:t>Hernandez, Penn State, and co-</w:t>
      </w:r>
      <w:r w:rsidRPr="00E2211F">
        <w:rPr>
          <w:szCs w:val="22"/>
        </w:rPr>
        <w:t>I Cass</w:t>
      </w:r>
      <w:r w:rsidR="00D13631" w:rsidRPr="00E2211F">
        <w:rPr>
          <w:szCs w:val="22"/>
        </w:rPr>
        <w:t>andra</w:t>
      </w:r>
      <w:r w:rsidRPr="00E2211F">
        <w:rPr>
          <w:szCs w:val="22"/>
        </w:rPr>
        <w:t xml:space="preserve"> </w:t>
      </w:r>
      <w:r w:rsidR="0027539D" w:rsidRPr="00E2211F">
        <w:rPr>
          <w:szCs w:val="22"/>
        </w:rPr>
        <w:t xml:space="preserve">J. </w:t>
      </w:r>
      <w:r w:rsidRPr="00E2211F">
        <w:rPr>
          <w:szCs w:val="22"/>
        </w:rPr>
        <w:t xml:space="preserve">Dorius, University of Michigan).  </w:t>
      </w:r>
      <w:r w:rsidR="00A02A20" w:rsidRPr="00E2211F">
        <w:rPr>
          <w:szCs w:val="22"/>
        </w:rPr>
        <w:t xml:space="preserve">National Center for Family and Marriage Research.  </w:t>
      </w:r>
      <w:r w:rsidRPr="00E2211F">
        <w:rPr>
          <w:szCs w:val="22"/>
        </w:rPr>
        <w:t>$20,000.</w:t>
      </w:r>
    </w:p>
    <w:p w14:paraId="0C2417CE" w14:textId="77777777" w:rsidR="00DF1691" w:rsidRPr="00E2211F" w:rsidRDefault="00DF1691" w:rsidP="005B0ED8">
      <w:pPr>
        <w:pStyle w:val="BodyTextIndent"/>
        <w:ind w:left="1440" w:hanging="1440"/>
        <w:rPr>
          <w:szCs w:val="22"/>
        </w:rPr>
      </w:pPr>
    </w:p>
    <w:p w14:paraId="5FB1F8B3" w14:textId="77777777" w:rsidR="006F6BD1" w:rsidRPr="00E2211F" w:rsidRDefault="00CF7369" w:rsidP="00867DE8">
      <w:pPr>
        <w:pStyle w:val="BodyTextIndent"/>
        <w:ind w:left="1440" w:hanging="1440"/>
        <w:rPr>
          <w:szCs w:val="22"/>
        </w:rPr>
      </w:pPr>
      <w:r w:rsidRPr="00E2211F">
        <w:rPr>
          <w:szCs w:val="22"/>
        </w:rPr>
        <w:t>2010</w:t>
      </w:r>
      <w:r w:rsidRPr="00E2211F">
        <w:rPr>
          <w:szCs w:val="22"/>
        </w:rPr>
        <w:tab/>
      </w:r>
      <w:r w:rsidR="00AD4774" w:rsidRPr="00E2211F">
        <w:rPr>
          <w:szCs w:val="22"/>
        </w:rPr>
        <w:t>“Mechanisms Linking Children’s Long-Term Fa</w:t>
      </w:r>
      <w:r w:rsidR="004042F5" w:rsidRPr="00E2211F">
        <w:rPr>
          <w:szCs w:val="22"/>
        </w:rPr>
        <w:t xml:space="preserve">mily Structure with Outcomes in </w:t>
      </w:r>
      <w:r w:rsidR="00AD4774" w:rsidRPr="00E2211F">
        <w:rPr>
          <w:szCs w:val="22"/>
        </w:rPr>
        <w:t>Adolescence</w:t>
      </w:r>
      <w:r w:rsidRPr="00E2211F">
        <w:rPr>
          <w:szCs w:val="22"/>
        </w:rPr>
        <w:t xml:space="preserve">.”  </w:t>
      </w:r>
      <w:r w:rsidR="00D9123A" w:rsidRPr="00E2211F">
        <w:rPr>
          <w:szCs w:val="22"/>
        </w:rPr>
        <w:t xml:space="preserve">Principal Investigator.  </w:t>
      </w:r>
      <w:r w:rsidR="004B4F8C" w:rsidRPr="00E2211F">
        <w:rPr>
          <w:szCs w:val="22"/>
        </w:rPr>
        <w:t>Council on Research Summer Stipend</w:t>
      </w:r>
      <w:r w:rsidRPr="00E2211F">
        <w:rPr>
          <w:szCs w:val="22"/>
        </w:rPr>
        <w:t>, Office of Research and Economic Development, Louisiana State University.  $5,000.</w:t>
      </w:r>
    </w:p>
    <w:p w14:paraId="499ED414" w14:textId="77777777" w:rsidR="00F53F0F" w:rsidRPr="00E2211F" w:rsidRDefault="00F53F0F" w:rsidP="00867DE8">
      <w:pPr>
        <w:pStyle w:val="BodyTextIndent"/>
        <w:ind w:left="1440" w:hanging="1440"/>
        <w:rPr>
          <w:szCs w:val="22"/>
        </w:rPr>
      </w:pPr>
    </w:p>
    <w:p w14:paraId="6D3AD011" w14:textId="77777777" w:rsidR="00C758C9" w:rsidRPr="00E2211F" w:rsidRDefault="006F6BD1" w:rsidP="00C758C9">
      <w:pPr>
        <w:pStyle w:val="Default"/>
        <w:rPr>
          <w:sz w:val="22"/>
          <w:szCs w:val="22"/>
        </w:rPr>
      </w:pPr>
      <w:r w:rsidRPr="00E2211F">
        <w:rPr>
          <w:sz w:val="22"/>
          <w:szCs w:val="22"/>
        </w:rPr>
        <w:t>2007-2009</w:t>
      </w:r>
      <w:r w:rsidRPr="00E2211F">
        <w:rPr>
          <w:sz w:val="22"/>
          <w:szCs w:val="22"/>
        </w:rPr>
        <w:tab/>
      </w:r>
      <w:r w:rsidR="0024494D" w:rsidRPr="00E2211F">
        <w:rPr>
          <w:sz w:val="22"/>
          <w:szCs w:val="22"/>
        </w:rPr>
        <w:t xml:space="preserve">Eunice Kennedy Shriver </w:t>
      </w:r>
      <w:r w:rsidRPr="00E2211F">
        <w:rPr>
          <w:sz w:val="22"/>
          <w:szCs w:val="22"/>
        </w:rPr>
        <w:t>National Institute of Child Health and Human Development</w:t>
      </w:r>
      <w:r w:rsidR="009C03DC" w:rsidRPr="00E2211F">
        <w:rPr>
          <w:sz w:val="22"/>
          <w:szCs w:val="22"/>
        </w:rPr>
        <w:t xml:space="preserve"> </w:t>
      </w:r>
    </w:p>
    <w:p w14:paraId="044CFCFD" w14:textId="77777777" w:rsidR="006F6BD1" w:rsidRPr="00E2211F" w:rsidRDefault="009C03DC" w:rsidP="00C758C9">
      <w:pPr>
        <w:pStyle w:val="Default"/>
        <w:ind w:left="1440"/>
        <w:rPr>
          <w:sz w:val="22"/>
          <w:szCs w:val="22"/>
        </w:rPr>
      </w:pPr>
      <w:r w:rsidRPr="00E2211F">
        <w:rPr>
          <w:sz w:val="22"/>
          <w:szCs w:val="22"/>
        </w:rPr>
        <w:t>(NICHD)</w:t>
      </w:r>
      <w:r w:rsidR="006F6BD1" w:rsidRPr="00E2211F">
        <w:rPr>
          <w:sz w:val="22"/>
          <w:szCs w:val="22"/>
        </w:rPr>
        <w:t xml:space="preserve"> Interdiscipli</w:t>
      </w:r>
      <w:r w:rsidRPr="00E2211F">
        <w:rPr>
          <w:sz w:val="22"/>
          <w:szCs w:val="22"/>
        </w:rPr>
        <w:t xml:space="preserve">nary Traineeship </w:t>
      </w:r>
      <w:r w:rsidR="00107F10" w:rsidRPr="00E2211F">
        <w:rPr>
          <w:sz w:val="22"/>
          <w:szCs w:val="22"/>
        </w:rPr>
        <w:t xml:space="preserve">in Demography. </w:t>
      </w:r>
      <w:r w:rsidR="006F6BD1" w:rsidRPr="00E2211F">
        <w:rPr>
          <w:sz w:val="22"/>
          <w:szCs w:val="22"/>
        </w:rPr>
        <w:t>Research</w:t>
      </w:r>
      <w:r w:rsidR="002B5593" w:rsidRPr="00E2211F">
        <w:rPr>
          <w:sz w:val="22"/>
          <w:szCs w:val="22"/>
        </w:rPr>
        <w:t xml:space="preserve"> and Travel Grant</w:t>
      </w:r>
      <w:r w:rsidR="00450FD2" w:rsidRPr="00E2211F">
        <w:rPr>
          <w:sz w:val="22"/>
          <w:szCs w:val="22"/>
        </w:rPr>
        <w:t xml:space="preserve">, </w:t>
      </w:r>
      <w:r w:rsidR="00107F10" w:rsidRPr="00E2211F">
        <w:rPr>
          <w:sz w:val="22"/>
          <w:szCs w:val="22"/>
        </w:rPr>
        <w:t>Tuition, Stipend</w:t>
      </w:r>
      <w:r w:rsidR="00363A72" w:rsidRPr="00E2211F">
        <w:rPr>
          <w:sz w:val="22"/>
          <w:szCs w:val="22"/>
        </w:rPr>
        <w:t>.</w:t>
      </w:r>
    </w:p>
    <w:p w14:paraId="18921D1A" w14:textId="77777777" w:rsidR="006F6BD1" w:rsidRPr="00E2211F" w:rsidRDefault="006F6BD1" w:rsidP="009C03DC">
      <w:pPr>
        <w:pStyle w:val="Default"/>
        <w:ind w:left="1440" w:hanging="1440"/>
        <w:rPr>
          <w:sz w:val="22"/>
          <w:szCs w:val="22"/>
        </w:rPr>
      </w:pPr>
    </w:p>
    <w:p w14:paraId="387321D9" w14:textId="77777777" w:rsidR="006F6BD1" w:rsidRPr="00E2211F" w:rsidRDefault="006F6BD1" w:rsidP="009C03DC">
      <w:pPr>
        <w:pStyle w:val="Default"/>
        <w:ind w:left="1440" w:hanging="1440"/>
        <w:rPr>
          <w:sz w:val="22"/>
          <w:szCs w:val="22"/>
        </w:rPr>
      </w:pPr>
      <w:r w:rsidRPr="00E2211F">
        <w:rPr>
          <w:sz w:val="22"/>
          <w:szCs w:val="22"/>
        </w:rPr>
        <w:t>2008</w:t>
      </w:r>
      <w:r w:rsidR="005E6B8C" w:rsidRPr="00E2211F">
        <w:rPr>
          <w:sz w:val="22"/>
          <w:szCs w:val="22"/>
        </w:rPr>
        <w:t xml:space="preserve">-2009 </w:t>
      </w:r>
      <w:r w:rsidR="005E6B8C" w:rsidRPr="00E2211F">
        <w:rPr>
          <w:sz w:val="22"/>
          <w:szCs w:val="22"/>
        </w:rPr>
        <w:tab/>
      </w:r>
      <w:r w:rsidR="00106408" w:rsidRPr="00E2211F">
        <w:rPr>
          <w:sz w:val="22"/>
          <w:szCs w:val="22"/>
        </w:rPr>
        <w:t>“</w:t>
      </w:r>
      <w:r w:rsidR="00C80BE4" w:rsidRPr="00E2211F">
        <w:rPr>
          <w:sz w:val="22"/>
          <w:szCs w:val="22"/>
        </w:rPr>
        <w:t>Trajectories of Children’s Living Arrangem</w:t>
      </w:r>
      <w:r w:rsidR="005D0049" w:rsidRPr="00E2211F">
        <w:rPr>
          <w:sz w:val="22"/>
          <w:szCs w:val="22"/>
        </w:rPr>
        <w:t xml:space="preserve">ents and Adolescent Outcomes.” </w:t>
      </w:r>
      <w:r w:rsidR="00106408" w:rsidRPr="00E2211F">
        <w:rPr>
          <w:sz w:val="22"/>
          <w:szCs w:val="22"/>
        </w:rPr>
        <w:t>Dissertation Support Grant, College of Liberal Arts, Pennsylvania State University. $1,800.</w:t>
      </w:r>
    </w:p>
    <w:p w14:paraId="33E64C89" w14:textId="77777777" w:rsidR="006F6BD1" w:rsidRPr="00E2211F" w:rsidRDefault="006F6BD1" w:rsidP="004042F5">
      <w:pPr>
        <w:pStyle w:val="BodyTextIndent"/>
        <w:ind w:left="0"/>
        <w:rPr>
          <w:szCs w:val="22"/>
        </w:rPr>
      </w:pPr>
    </w:p>
    <w:p w14:paraId="25130148" w14:textId="77777777" w:rsidR="006F4971" w:rsidRPr="00E2211F" w:rsidRDefault="007B64F0" w:rsidP="004042F5">
      <w:pPr>
        <w:pStyle w:val="BodyTextIndent"/>
        <w:ind w:left="0"/>
        <w:rPr>
          <w:szCs w:val="22"/>
        </w:rPr>
      </w:pPr>
      <w:r w:rsidRPr="00E2211F">
        <w:rPr>
          <w:szCs w:val="22"/>
        </w:rPr>
        <w:t>2005-2006</w:t>
      </w:r>
      <w:r w:rsidRPr="00E2211F">
        <w:rPr>
          <w:szCs w:val="22"/>
        </w:rPr>
        <w:tab/>
      </w:r>
      <w:r w:rsidR="008469BC" w:rsidRPr="00E2211F">
        <w:rPr>
          <w:szCs w:val="22"/>
        </w:rPr>
        <w:t xml:space="preserve">PNC </w:t>
      </w:r>
      <w:r w:rsidR="006F6BD1" w:rsidRPr="00E2211F">
        <w:rPr>
          <w:szCs w:val="22"/>
        </w:rPr>
        <w:t>Graduate Fellowship</w:t>
      </w:r>
      <w:r w:rsidRPr="00E2211F">
        <w:rPr>
          <w:szCs w:val="22"/>
        </w:rPr>
        <w:t>, Pennsylvania State University.  $5,000.</w:t>
      </w:r>
    </w:p>
    <w:p w14:paraId="6524F501" w14:textId="77777777" w:rsidR="002C2E9A" w:rsidRPr="00E2211F" w:rsidRDefault="002C2E9A" w:rsidP="004042F5">
      <w:pPr>
        <w:pStyle w:val="BodyTextIndent"/>
        <w:ind w:left="0"/>
        <w:rPr>
          <w:szCs w:val="22"/>
        </w:rPr>
      </w:pPr>
    </w:p>
    <w:p w14:paraId="55D81D00" w14:textId="77777777" w:rsidR="008F092D" w:rsidRPr="00E2211F" w:rsidRDefault="00D50857" w:rsidP="004042F5">
      <w:pPr>
        <w:pStyle w:val="BodyTextIndent"/>
        <w:ind w:left="0"/>
        <w:rPr>
          <w:b/>
          <w:szCs w:val="22"/>
        </w:rPr>
      </w:pPr>
      <w:r w:rsidRPr="00E2211F">
        <w:rPr>
          <w:b/>
          <w:sz w:val="26"/>
          <w:szCs w:val="26"/>
        </w:rPr>
        <w:t>P</w:t>
      </w:r>
      <w:r w:rsidRPr="00E2211F">
        <w:rPr>
          <w:b/>
          <w:szCs w:val="22"/>
        </w:rPr>
        <w:t>UBLICATIONS</w:t>
      </w:r>
    </w:p>
    <w:p w14:paraId="5EDD6995" w14:textId="77777777" w:rsidR="009307E9" w:rsidRPr="00E2211F" w:rsidRDefault="009307E9" w:rsidP="004042F5">
      <w:pPr>
        <w:pStyle w:val="BodyTextIndent"/>
        <w:ind w:left="0"/>
        <w:rPr>
          <w:b/>
          <w:szCs w:val="22"/>
        </w:rPr>
      </w:pPr>
    </w:p>
    <w:p w14:paraId="6F285823" w14:textId="77777777" w:rsidR="009307E9" w:rsidRPr="00E2211F" w:rsidRDefault="009307E9" w:rsidP="004042F5">
      <w:pPr>
        <w:pStyle w:val="BodyTextIndent"/>
        <w:ind w:left="0"/>
        <w:rPr>
          <w:b/>
          <w:szCs w:val="22"/>
        </w:rPr>
      </w:pPr>
      <w:r w:rsidRPr="00E2211F">
        <w:rPr>
          <w:b/>
          <w:szCs w:val="22"/>
        </w:rPr>
        <w:t>Peer-reviewed journal articles</w:t>
      </w:r>
    </w:p>
    <w:p w14:paraId="79CA1CD7" w14:textId="77777777" w:rsidR="00BC7A50" w:rsidRPr="00E2211F" w:rsidRDefault="00BC7A50" w:rsidP="004042F5">
      <w:pPr>
        <w:pStyle w:val="BodyTextIndent"/>
        <w:ind w:left="0"/>
        <w:rPr>
          <w:b/>
          <w:szCs w:val="22"/>
        </w:rPr>
      </w:pPr>
    </w:p>
    <w:p w14:paraId="59C1541F" w14:textId="38DB6A8F" w:rsidR="00BC7A50" w:rsidRPr="00E2211F" w:rsidRDefault="00BC7A50" w:rsidP="0028439D">
      <w:pPr>
        <w:pStyle w:val="BodyTextIndent"/>
        <w:ind w:left="0"/>
        <w:rPr>
          <w:szCs w:val="22"/>
          <w:lang w:bidi="en-US"/>
        </w:rPr>
      </w:pPr>
      <w:r w:rsidRPr="00E2211F">
        <w:rPr>
          <w:szCs w:val="22"/>
        </w:rPr>
        <w:t xml:space="preserve">Lim, Younghee, and Katherine Stamps Mitchell. </w:t>
      </w:r>
      <w:r w:rsidR="00C83328" w:rsidRPr="00E2211F">
        <w:rPr>
          <w:szCs w:val="22"/>
        </w:rPr>
        <w:t xml:space="preserve">2017. </w:t>
      </w:r>
      <w:r w:rsidRPr="00E2211F">
        <w:rPr>
          <w:szCs w:val="22"/>
          <w:lang w:bidi="en-US"/>
        </w:rPr>
        <w:t>Characteristics of Low-Income Able-Bodied Adults without Dependents: Implications for Public Policy.</w:t>
      </w:r>
      <w:r w:rsidR="00F32D14" w:rsidRPr="00E2211F">
        <w:rPr>
          <w:szCs w:val="22"/>
          <w:lang w:bidi="en-US"/>
        </w:rPr>
        <w:t xml:space="preserve"> </w:t>
      </w:r>
      <w:r w:rsidR="00F32D14" w:rsidRPr="00E2211F">
        <w:rPr>
          <w:i/>
          <w:szCs w:val="22"/>
          <w:lang w:bidi="en-US"/>
        </w:rPr>
        <w:t>Journal of Policy Practice</w:t>
      </w:r>
      <w:r w:rsidR="00B23ECC">
        <w:rPr>
          <w:szCs w:val="22"/>
          <w:lang w:bidi="en-US"/>
        </w:rPr>
        <w:t xml:space="preserve"> </w:t>
      </w:r>
      <w:r w:rsidR="00B23ECC" w:rsidRPr="00B23ECC">
        <w:rPr>
          <w:i/>
          <w:iCs/>
          <w:szCs w:val="22"/>
          <w:lang w:bidi="en-US"/>
        </w:rPr>
        <w:t>16</w:t>
      </w:r>
      <w:r w:rsidR="00B23ECC">
        <w:rPr>
          <w:szCs w:val="22"/>
          <w:lang w:bidi="en-US"/>
        </w:rPr>
        <w:t>(2): 99-111.</w:t>
      </w:r>
    </w:p>
    <w:p w14:paraId="68C51861" w14:textId="77777777" w:rsidR="00ED1E1A" w:rsidRPr="00E2211F" w:rsidRDefault="00ED1E1A" w:rsidP="0028439D">
      <w:pPr>
        <w:pStyle w:val="BodyTextIndent"/>
        <w:ind w:left="0"/>
        <w:rPr>
          <w:szCs w:val="22"/>
          <w:lang w:bidi="en-US"/>
        </w:rPr>
      </w:pPr>
    </w:p>
    <w:p w14:paraId="6C452963" w14:textId="77777777" w:rsidR="00ED1E1A" w:rsidRPr="00E2211F" w:rsidRDefault="00ED1E1A" w:rsidP="0028439D">
      <w:pPr>
        <w:pStyle w:val="BodyTextIndent"/>
        <w:ind w:left="0"/>
        <w:rPr>
          <w:bCs/>
          <w:szCs w:val="22"/>
        </w:rPr>
      </w:pPr>
      <w:r w:rsidRPr="00E2211F">
        <w:rPr>
          <w:bCs/>
          <w:szCs w:val="22"/>
        </w:rPr>
        <w:t>Shreffler, Karina M., Arthur L. Greil, Katherine Stamps Mitchell, and Julia McQuillan. 2015. Variation in Pregnancy Intendedness across U.S. Women's Pregnancies. </w:t>
      </w:r>
      <w:r w:rsidRPr="00E2211F">
        <w:rPr>
          <w:bCs/>
          <w:i/>
          <w:iCs/>
          <w:szCs w:val="22"/>
        </w:rPr>
        <w:t>Maternal and Child Health Journal</w:t>
      </w:r>
      <w:r w:rsidRPr="00E2211F">
        <w:rPr>
          <w:bCs/>
          <w:szCs w:val="22"/>
        </w:rPr>
        <w:t xml:space="preserve"> </w:t>
      </w:r>
      <w:r w:rsidRPr="00E2211F">
        <w:rPr>
          <w:bCs/>
          <w:i/>
          <w:iCs/>
          <w:szCs w:val="22"/>
        </w:rPr>
        <w:t>19</w:t>
      </w:r>
      <w:r w:rsidRPr="00E2211F">
        <w:rPr>
          <w:bCs/>
          <w:szCs w:val="22"/>
        </w:rPr>
        <w:t>(5): 932–938.</w:t>
      </w:r>
    </w:p>
    <w:p w14:paraId="3451A73D" w14:textId="77777777" w:rsidR="00E237BD" w:rsidRPr="00E2211F" w:rsidRDefault="00E237BD" w:rsidP="004042F5">
      <w:pPr>
        <w:pStyle w:val="BodyTextIndent"/>
        <w:ind w:left="0"/>
        <w:rPr>
          <w:b/>
          <w:szCs w:val="22"/>
        </w:rPr>
      </w:pPr>
    </w:p>
    <w:p w14:paraId="3B8994C5" w14:textId="77777777" w:rsidR="00E237BD" w:rsidRPr="00E2211F" w:rsidRDefault="00E237BD" w:rsidP="004042F5">
      <w:pPr>
        <w:pStyle w:val="BodyTextIndent"/>
        <w:ind w:left="0"/>
        <w:rPr>
          <w:szCs w:val="22"/>
        </w:rPr>
      </w:pPr>
      <w:r w:rsidRPr="00E2211F">
        <w:rPr>
          <w:szCs w:val="22"/>
        </w:rPr>
        <w:t xml:space="preserve">Hernandez, Daphne C., Emily Pressler, Cassandra Dorius, and Katherine Stamps Mitchell. </w:t>
      </w:r>
      <w:r w:rsidR="00515425" w:rsidRPr="00E2211F">
        <w:rPr>
          <w:szCs w:val="22"/>
        </w:rPr>
        <w:t xml:space="preserve">2014. </w:t>
      </w:r>
      <w:r w:rsidR="00C97C60" w:rsidRPr="00E2211F">
        <w:rPr>
          <w:szCs w:val="22"/>
        </w:rPr>
        <w:t>Does Family Instability Make Girls Fat? Gender Differences Between Instability and Weight</w:t>
      </w:r>
      <w:r w:rsidRPr="00E2211F">
        <w:rPr>
          <w:szCs w:val="22"/>
        </w:rPr>
        <w:t xml:space="preserve">. </w:t>
      </w:r>
      <w:r w:rsidRPr="00E2211F">
        <w:rPr>
          <w:i/>
          <w:szCs w:val="22"/>
        </w:rPr>
        <w:t>Journal of Marriage and Family</w:t>
      </w:r>
      <w:r w:rsidR="009A5346" w:rsidRPr="00E2211F">
        <w:rPr>
          <w:i/>
          <w:szCs w:val="22"/>
        </w:rPr>
        <w:t xml:space="preserve"> 76</w:t>
      </w:r>
      <w:r w:rsidR="00E00435" w:rsidRPr="00E2211F">
        <w:rPr>
          <w:szCs w:val="22"/>
        </w:rPr>
        <w:t>(1):</w:t>
      </w:r>
      <w:r w:rsidR="009A5346" w:rsidRPr="00E2211F">
        <w:rPr>
          <w:szCs w:val="22"/>
        </w:rPr>
        <w:t xml:space="preserve"> 175-190.</w:t>
      </w:r>
    </w:p>
    <w:p w14:paraId="281D1997" w14:textId="77777777" w:rsidR="00A00A4B" w:rsidRPr="00E2211F" w:rsidRDefault="00A00A4B" w:rsidP="004042F5">
      <w:pPr>
        <w:pStyle w:val="BodyTextIndent"/>
        <w:ind w:left="0"/>
        <w:rPr>
          <w:szCs w:val="22"/>
        </w:rPr>
      </w:pPr>
    </w:p>
    <w:p w14:paraId="7F6B8F64" w14:textId="77777777" w:rsidR="00A00A4B" w:rsidRPr="00E2211F" w:rsidRDefault="00A00A4B" w:rsidP="00A00A4B">
      <w:pPr>
        <w:pStyle w:val="BodyTextIndent"/>
        <w:ind w:left="0"/>
        <w:rPr>
          <w:szCs w:val="22"/>
        </w:rPr>
      </w:pPr>
      <w:r w:rsidRPr="00E2211F">
        <w:rPr>
          <w:szCs w:val="22"/>
        </w:rPr>
        <w:t xml:space="preserve">Chaney, Cassandra, Katherine Stamps Mitchell, and Kathryn Barker. 2014. </w:t>
      </w:r>
      <w:r w:rsidR="00812209" w:rsidRPr="00E2211F">
        <w:rPr>
          <w:szCs w:val="22"/>
        </w:rPr>
        <w:t xml:space="preserve">Does Engagement Matter? </w:t>
      </w:r>
      <w:r w:rsidRPr="00E2211F">
        <w:rPr>
          <w:szCs w:val="22"/>
        </w:rPr>
        <w:t xml:space="preserve">Relationship Quality and Marital Intentions among African American Cohabiting Couples. </w:t>
      </w:r>
      <w:r w:rsidRPr="00E2211F">
        <w:rPr>
          <w:i/>
          <w:iCs/>
          <w:szCs w:val="22"/>
        </w:rPr>
        <w:t>Marriage and Family Review</w:t>
      </w:r>
      <w:r w:rsidR="002E77E6" w:rsidRPr="00E2211F">
        <w:rPr>
          <w:szCs w:val="22"/>
        </w:rPr>
        <w:t xml:space="preserve"> </w:t>
      </w:r>
      <w:r w:rsidRPr="00E2211F">
        <w:rPr>
          <w:i/>
          <w:iCs/>
          <w:szCs w:val="22"/>
        </w:rPr>
        <w:t>50</w:t>
      </w:r>
      <w:r w:rsidRPr="00E2211F">
        <w:rPr>
          <w:szCs w:val="22"/>
        </w:rPr>
        <w:t>(7), 561-576.</w:t>
      </w:r>
    </w:p>
    <w:p w14:paraId="5C68F1DA" w14:textId="77777777" w:rsidR="001B1DD0" w:rsidRPr="00E2211F" w:rsidRDefault="001B1DD0" w:rsidP="004042F5">
      <w:pPr>
        <w:pStyle w:val="BodyTextIndent"/>
        <w:ind w:left="0"/>
        <w:rPr>
          <w:b/>
          <w:szCs w:val="22"/>
        </w:rPr>
      </w:pPr>
    </w:p>
    <w:p w14:paraId="41132238" w14:textId="77777777" w:rsidR="000E658C" w:rsidRPr="00E2211F" w:rsidRDefault="001B1DD0" w:rsidP="00B148C3">
      <w:pPr>
        <w:ind w:left="720" w:hanging="720"/>
        <w:rPr>
          <w:rFonts w:ascii="Times New Roman" w:hAnsi="Times New Roman"/>
          <w:sz w:val="22"/>
          <w:szCs w:val="22"/>
        </w:rPr>
      </w:pPr>
      <w:bookmarkStart w:id="2" w:name="_Hlk51878925"/>
      <w:r w:rsidRPr="00E2211F">
        <w:rPr>
          <w:rFonts w:ascii="Times New Roman" w:hAnsi="Times New Roman"/>
          <w:sz w:val="22"/>
          <w:szCs w:val="22"/>
        </w:rPr>
        <w:t xml:space="preserve">Mitchell, Katherine Stamps. </w:t>
      </w:r>
      <w:r w:rsidR="00860E66" w:rsidRPr="00E2211F">
        <w:rPr>
          <w:rFonts w:ascii="Times New Roman" w:hAnsi="Times New Roman"/>
          <w:sz w:val="22"/>
          <w:szCs w:val="22"/>
        </w:rPr>
        <w:t>2013</w:t>
      </w:r>
      <w:r w:rsidR="005408D3" w:rsidRPr="00E2211F">
        <w:rPr>
          <w:rFonts w:ascii="Times New Roman" w:hAnsi="Times New Roman"/>
          <w:sz w:val="22"/>
          <w:szCs w:val="22"/>
        </w:rPr>
        <w:t xml:space="preserve">. </w:t>
      </w:r>
      <w:r w:rsidR="00657DE2" w:rsidRPr="00E2211F">
        <w:rPr>
          <w:rFonts w:ascii="Times New Roman" w:hAnsi="Times New Roman"/>
          <w:sz w:val="22"/>
          <w:szCs w:val="22"/>
        </w:rPr>
        <w:t>“</w:t>
      </w:r>
      <w:r w:rsidRPr="00E2211F">
        <w:rPr>
          <w:rFonts w:ascii="Times New Roman" w:hAnsi="Times New Roman"/>
          <w:sz w:val="22"/>
          <w:szCs w:val="22"/>
        </w:rPr>
        <w:t>Pathways of Children's L</w:t>
      </w:r>
      <w:r w:rsidR="00DB14C0" w:rsidRPr="00E2211F">
        <w:rPr>
          <w:rFonts w:ascii="Times New Roman" w:hAnsi="Times New Roman"/>
          <w:sz w:val="22"/>
          <w:szCs w:val="22"/>
        </w:rPr>
        <w:t>ong-Term Living</w:t>
      </w:r>
      <w:r w:rsidR="00B148C3" w:rsidRPr="00E2211F">
        <w:rPr>
          <w:rFonts w:ascii="Times New Roman" w:hAnsi="Times New Roman"/>
          <w:sz w:val="22"/>
          <w:szCs w:val="22"/>
        </w:rPr>
        <w:t xml:space="preserve"> </w:t>
      </w:r>
      <w:r w:rsidR="000F4B29" w:rsidRPr="00E2211F">
        <w:rPr>
          <w:rFonts w:ascii="Times New Roman" w:hAnsi="Times New Roman"/>
          <w:sz w:val="22"/>
          <w:szCs w:val="22"/>
        </w:rPr>
        <w:t xml:space="preserve">Arrangements: </w:t>
      </w:r>
      <w:r w:rsidR="00640C01" w:rsidRPr="00E2211F">
        <w:rPr>
          <w:rFonts w:ascii="Times New Roman" w:hAnsi="Times New Roman"/>
          <w:sz w:val="22"/>
          <w:szCs w:val="22"/>
        </w:rPr>
        <w:t>A</w:t>
      </w:r>
      <w:r w:rsidR="000F4B29" w:rsidRPr="00E2211F">
        <w:rPr>
          <w:rFonts w:ascii="Times New Roman" w:hAnsi="Times New Roman"/>
          <w:sz w:val="22"/>
          <w:szCs w:val="22"/>
        </w:rPr>
        <w:t xml:space="preserve"> </w:t>
      </w:r>
      <w:r w:rsidR="000E658C" w:rsidRPr="00E2211F">
        <w:rPr>
          <w:rFonts w:ascii="Times New Roman" w:hAnsi="Times New Roman"/>
          <w:sz w:val="22"/>
          <w:szCs w:val="22"/>
        </w:rPr>
        <w:t>Latent</w:t>
      </w:r>
    </w:p>
    <w:p w14:paraId="16149903" w14:textId="77777777" w:rsidR="005466F7" w:rsidRPr="00897E7F" w:rsidRDefault="001B1DD0" w:rsidP="00897E7F">
      <w:pPr>
        <w:ind w:left="720" w:hanging="720"/>
        <w:rPr>
          <w:rFonts w:ascii="Times New Roman" w:hAnsi="Times New Roman"/>
          <w:sz w:val="22"/>
          <w:szCs w:val="22"/>
        </w:rPr>
      </w:pPr>
      <w:r w:rsidRPr="00E2211F">
        <w:rPr>
          <w:rFonts w:ascii="Times New Roman" w:hAnsi="Times New Roman"/>
          <w:sz w:val="22"/>
          <w:szCs w:val="22"/>
        </w:rPr>
        <w:t>Class</w:t>
      </w:r>
      <w:r w:rsidR="00640C01" w:rsidRPr="00E2211F">
        <w:rPr>
          <w:rFonts w:ascii="Times New Roman" w:hAnsi="Times New Roman"/>
          <w:sz w:val="22"/>
          <w:szCs w:val="22"/>
        </w:rPr>
        <w:t xml:space="preserve"> </w:t>
      </w:r>
      <w:r w:rsidRPr="00E2211F">
        <w:rPr>
          <w:rFonts w:ascii="Times New Roman" w:hAnsi="Times New Roman"/>
          <w:sz w:val="22"/>
          <w:szCs w:val="22"/>
        </w:rPr>
        <w:t>Analysis.</w:t>
      </w:r>
      <w:r w:rsidR="00657DE2" w:rsidRPr="00E2211F">
        <w:rPr>
          <w:rFonts w:ascii="Times New Roman" w:hAnsi="Times New Roman"/>
          <w:sz w:val="22"/>
          <w:szCs w:val="22"/>
        </w:rPr>
        <w:t>”</w:t>
      </w:r>
      <w:r w:rsidRPr="00E2211F">
        <w:rPr>
          <w:rFonts w:ascii="Times New Roman" w:hAnsi="Times New Roman"/>
          <w:sz w:val="22"/>
          <w:szCs w:val="22"/>
        </w:rPr>
        <w:t xml:space="preserve"> </w:t>
      </w:r>
      <w:r w:rsidRPr="00E2211F">
        <w:rPr>
          <w:rFonts w:ascii="Times New Roman" w:hAnsi="Times New Roman"/>
          <w:i/>
          <w:sz w:val="22"/>
          <w:szCs w:val="22"/>
        </w:rPr>
        <w:t>Social Science Research</w:t>
      </w:r>
      <w:r w:rsidR="00B71011" w:rsidRPr="00E2211F">
        <w:rPr>
          <w:rFonts w:ascii="Times New Roman" w:hAnsi="Times New Roman"/>
          <w:i/>
          <w:sz w:val="22"/>
          <w:szCs w:val="22"/>
        </w:rPr>
        <w:t xml:space="preserve"> 42</w:t>
      </w:r>
      <w:r w:rsidR="00B71011" w:rsidRPr="00E2211F">
        <w:rPr>
          <w:rFonts w:ascii="Times New Roman" w:hAnsi="Times New Roman"/>
          <w:sz w:val="22"/>
          <w:szCs w:val="22"/>
        </w:rPr>
        <w:t>(</w:t>
      </w:r>
      <w:r w:rsidR="00416D5D" w:rsidRPr="00E2211F">
        <w:rPr>
          <w:rFonts w:ascii="Times New Roman" w:hAnsi="Times New Roman"/>
          <w:sz w:val="22"/>
          <w:szCs w:val="22"/>
        </w:rPr>
        <w:t>5)</w:t>
      </w:r>
      <w:r w:rsidR="00AE1851" w:rsidRPr="00E2211F">
        <w:rPr>
          <w:rFonts w:ascii="Times New Roman" w:hAnsi="Times New Roman"/>
          <w:sz w:val="22"/>
          <w:szCs w:val="22"/>
        </w:rPr>
        <w:t>:</w:t>
      </w:r>
      <w:r w:rsidR="0071336A" w:rsidRPr="00E2211F">
        <w:rPr>
          <w:rFonts w:ascii="Times New Roman" w:hAnsi="Times New Roman"/>
          <w:i/>
          <w:sz w:val="22"/>
          <w:szCs w:val="22"/>
        </w:rPr>
        <w:t xml:space="preserve"> </w:t>
      </w:r>
      <w:r w:rsidR="0071336A" w:rsidRPr="00E2211F">
        <w:rPr>
          <w:rFonts w:ascii="Times New Roman" w:hAnsi="Times New Roman"/>
          <w:sz w:val="22"/>
          <w:szCs w:val="22"/>
        </w:rPr>
        <w:t>1284-1296.</w:t>
      </w:r>
    </w:p>
    <w:bookmarkEnd w:id="2"/>
    <w:p w14:paraId="2F3EB353" w14:textId="77777777" w:rsidR="00416E85" w:rsidRPr="00E2211F" w:rsidRDefault="005466F7" w:rsidP="006E6BE9">
      <w:pPr>
        <w:rPr>
          <w:rFonts w:ascii="Times New Roman" w:hAnsi="Times New Roman"/>
          <w:sz w:val="22"/>
          <w:szCs w:val="22"/>
        </w:rPr>
      </w:pPr>
      <w:r w:rsidRPr="00E2211F">
        <w:rPr>
          <w:rFonts w:ascii="Times New Roman" w:hAnsi="Times New Roman"/>
          <w:sz w:val="22"/>
          <w:szCs w:val="22"/>
        </w:rPr>
        <w:lastRenderedPageBreak/>
        <w:t xml:space="preserve">Shreffler, </w:t>
      </w:r>
      <w:r w:rsidR="00EC2507" w:rsidRPr="00E2211F">
        <w:rPr>
          <w:rFonts w:ascii="Times New Roman" w:hAnsi="Times New Roman"/>
          <w:sz w:val="22"/>
          <w:szCs w:val="22"/>
        </w:rPr>
        <w:t xml:space="preserve">Karina M., Grace Wilson, </w:t>
      </w:r>
      <w:r w:rsidRPr="00E2211F">
        <w:rPr>
          <w:rFonts w:ascii="Times New Roman" w:hAnsi="Times New Roman"/>
          <w:sz w:val="22"/>
          <w:szCs w:val="22"/>
        </w:rPr>
        <w:t xml:space="preserve">Katherine Stamps Mitchell, and Kami L. Schwerdtfeger. </w:t>
      </w:r>
      <w:r w:rsidR="006E6BE9" w:rsidRPr="00E2211F">
        <w:rPr>
          <w:rFonts w:ascii="Times New Roman" w:hAnsi="Times New Roman"/>
          <w:sz w:val="22"/>
          <w:szCs w:val="22"/>
        </w:rPr>
        <w:t>2012</w:t>
      </w:r>
      <w:r w:rsidRPr="00E2211F">
        <w:rPr>
          <w:rFonts w:ascii="Times New Roman" w:hAnsi="Times New Roman"/>
          <w:sz w:val="22"/>
          <w:szCs w:val="22"/>
        </w:rPr>
        <w:t xml:space="preserve">. </w:t>
      </w:r>
      <w:r w:rsidR="006E6BE9" w:rsidRPr="00E2211F">
        <w:rPr>
          <w:rFonts w:ascii="Times New Roman" w:hAnsi="Times New Roman"/>
          <w:sz w:val="22"/>
          <w:szCs w:val="22"/>
        </w:rPr>
        <w:t>“</w:t>
      </w:r>
      <w:r w:rsidRPr="00E2211F">
        <w:rPr>
          <w:rFonts w:ascii="Times New Roman" w:hAnsi="Times New Roman"/>
          <w:sz w:val="22"/>
          <w:szCs w:val="22"/>
        </w:rPr>
        <w:t>Considering Planning Salience in Women’s Pregnancy Intentions.</w:t>
      </w:r>
      <w:r w:rsidR="006E6BE9" w:rsidRPr="00E2211F">
        <w:rPr>
          <w:rFonts w:ascii="Times New Roman" w:hAnsi="Times New Roman"/>
          <w:sz w:val="22"/>
          <w:szCs w:val="22"/>
        </w:rPr>
        <w:t>”</w:t>
      </w:r>
      <w:r w:rsidRPr="00E2211F">
        <w:rPr>
          <w:rFonts w:ascii="Times New Roman" w:hAnsi="Times New Roman"/>
          <w:sz w:val="22"/>
          <w:szCs w:val="22"/>
        </w:rPr>
        <w:t xml:space="preserve"> </w:t>
      </w:r>
      <w:r w:rsidRPr="00E2211F">
        <w:rPr>
          <w:rFonts w:ascii="Times New Roman" w:hAnsi="Times New Roman"/>
          <w:i/>
          <w:sz w:val="22"/>
          <w:szCs w:val="22"/>
        </w:rPr>
        <w:t>Journal of Family Planning and Reproductive Health Care</w:t>
      </w:r>
      <w:r w:rsidR="00611DDA" w:rsidRPr="00E2211F">
        <w:rPr>
          <w:rFonts w:ascii="Times New Roman" w:hAnsi="Times New Roman"/>
          <w:i/>
          <w:sz w:val="22"/>
          <w:szCs w:val="22"/>
        </w:rPr>
        <w:t xml:space="preserve"> 38</w:t>
      </w:r>
      <w:r w:rsidR="00F57A23" w:rsidRPr="00E2211F">
        <w:rPr>
          <w:rFonts w:ascii="Times New Roman" w:hAnsi="Times New Roman"/>
          <w:sz w:val="22"/>
          <w:szCs w:val="22"/>
        </w:rPr>
        <w:t>(3):</w:t>
      </w:r>
      <w:r w:rsidR="00611DDA" w:rsidRPr="00E2211F">
        <w:rPr>
          <w:rFonts w:ascii="Times New Roman" w:hAnsi="Times New Roman"/>
          <w:sz w:val="22"/>
          <w:szCs w:val="22"/>
        </w:rPr>
        <w:t xml:space="preserve"> 204.</w:t>
      </w:r>
    </w:p>
    <w:p w14:paraId="13724994" w14:textId="77777777" w:rsidR="00FE43F9" w:rsidRPr="00E2211F" w:rsidRDefault="00FE43F9" w:rsidP="004042F5">
      <w:pPr>
        <w:pStyle w:val="BodyTextIndent"/>
        <w:ind w:left="0"/>
        <w:rPr>
          <w:szCs w:val="22"/>
        </w:rPr>
      </w:pPr>
    </w:p>
    <w:p w14:paraId="227D5EC0" w14:textId="77777777" w:rsidR="00F47A2D" w:rsidRPr="00E2211F" w:rsidRDefault="00CD012E" w:rsidP="004042F5">
      <w:pPr>
        <w:pStyle w:val="BodyTextIndent"/>
        <w:ind w:hanging="720"/>
        <w:rPr>
          <w:szCs w:val="22"/>
        </w:rPr>
      </w:pPr>
      <w:r w:rsidRPr="00E2211F">
        <w:rPr>
          <w:szCs w:val="22"/>
        </w:rPr>
        <w:t>King, Valarie, Katherine Stamps</w:t>
      </w:r>
      <w:r w:rsidR="00B14BBA" w:rsidRPr="00E2211F">
        <w:rPr>
          <w:szCs w:val="22"/>
        </w:rPr>
        <w:t xml:space="preserve"> Mitchell</w:t>
      </w:r>
      <w:r w:rsidRPr="00E2211F">
        <w:rPr>
          <w:szCs w:val="22"/>
        </w:rPr>
        <w:t xml:space="preserve">, and Daniel Hawkins.  </w:t>
      </w:r>
      <w:r w:rsidR="00C325EC" w:rsidRPr="00E2211F">
        <w:rPr>
          <w:szCs w:val="22"/>
        </w:rPr>
        <w:t>2010</w:t>
      </w:r>
      <w:r w:rsidR="00F54971" w:rsidRPr="00E2211F">
        <w:rPr>
          <w:szCs w:val="22"/>
        </w:rPr>
        <w:t xml:space="preserve">. </w:t>
      </w:r>
      <w:r w:rsidR="00C325EC" w:rsidRPr="00E2211F">
        <w:rPr>
          <w:szCs w:val="22"/>
        </w:rPr>
        <w:t xml:space="preserve">“Adolescents </w:t>
      </w:r>
      <w:r w:rsidR="00F47A2D" w:rsidRPr="00E2211F">
        <w:rPr>
          <w:szCs w:val="22"/>
        </w:rPr>
        <w:t>with Two</w:t>
      </w:r>
    </w:p>
    <w:p w14:paraId="3EA8B721" w14:textId="77777777" w:rsidR="00F47A2D" w:rsidRPr="00E2211F" w:rsidRDefault="00CD012E" w:rsidP="004042F5">
      <w:pPr>
        <w:pStyle w:val="BodyTextIndent"/>
        <w:ind w:hanging="720"/>
        <w:rPr>
          <w:i/>
          <w:szCs w:val="22"/>
        </w:rPr>
      </w:pPr>
      <w:r w:rsidRPr="00E2211F">
        <w:rPr>
          <w:szCs w:val="22"/>
        </w:rPr>
        <w:t xml:space="preserve">Nonresident Parents: Living Arrangements, Parental Involvement, </w:t>
      </w:r>
      <w:r w:rsidR="00F54971" w:rsidRPr="00E2211F">
        <w:rPr>
          <w:szCs w:val="22"/>
        </w:rPr>
        <w:t xml:space="preserve">and Well-Being.”  </w:t>
      </w:r>
      <w:r w:rsidR="00C325EC" w:rsidRPr="00E2211F">
        <w:rPr>
          <w:i/>
          <w:szCs w:val="22"/>
        </w:rPr>
        <w:t xml:space="preserve">Journal </w:t>
      </w:r>
      <w:r w:rsidR="00F47A2D" w:rsidRPr="00E2211F">
        <w:rPr>
          <w:i/>
          <w:szCs w:val="22"/>
        </w:rPr>
        <w:t>of Family</w:t>
      </w:r>
    </w:p>
    <w:p w14:paraId="69863C7C" w14:textId="77777777" w:rsidR="009A4D87" w:rsidRPr="00E2211F" w:rsidRDefault="00CD012E" w:rsidP="007A7F63">
      <w:pPr>
        <w:pStyle w:val="BodyTextIndent"/>
        <w:ind w:hanging="720"/>
        <w:rPr>
          <w:szCs w:val="22"/>
        </w:rPr>
      </w:pPr>
      <w:r w:rsidRPr="00E2211F">
        <w:rPr>
          <w:i/>
          <w:szCs w:val="22"/>
        </w:rPr>
        <w:t>Issue</w:t>
      </w:r>
      <w:r w:rsidR="00F140F7" w:rsidRPr="00E2211F">
        <w:rPr>
          <w:i/>
          <w:szCs w:val="22"/>
        </w:rPr>
        <w:t>s 31</w:t>
      </w:r>
      <w:r w:rsidR="00F140F7" w:rsidRPr="00E2211F">
        <w:rPr>
          <w:szCs w:val="22"/>
        </w:rPr>
        <w:t>(1): 3-30.</w:t>
      </w:r>
    </w:p>
    <w:p w14:paraId="5DCB5688" w14:textId="77777777" w:rsidR="00812209" w:rsidRPr="00E2211F" w:rsidRDefault="00812209" w:rsidP="007A7F63">
      <w:pPr>
        <w:pStyle w:val="BodyTextIndent"/>
        <w:ind w:hanging="720"/>
        <w:rPr>
          <w:szCs w:val="22"/>
        </w:rPr>
      </w:pPr>
    </w:p>
    <w:p w14:paraId="5CC3986A" w14:textId="77777777" w:rsidR="000131C1" w:rsidRPr="00E2211F" w:rsidRDefault="00F832ED" w:rsidP="002525B5">
      <w:pPr>
        <w:pStyle w:val="HTMLPreformatted"/>
        <w:rPr>
          <w:rFonts w:ascii="Times New Roman" w:hAnsi="Times New Roman" w:cs="Times New Roman"/>
          <w:sz w:val="22"/>
          <w:szCs w:val="22"/>
        </w:rPr>
      </w:pPr>
      <w:bookmarkStart w:id="3" w:name="_Hlk51878979"/>
      <w:r w:rsidRPr="00E2211F">
        <w:rPr>
          <w:rFonts w:ascii="Times New Roman" w:hAnsi="Times New Roman" w:cs="Times New Roman"/>
          <w:sz w:val="22"/>
          <w:szCs w:val="22"/>
        </w:rPr>
        <w:t xml:space="preserve">Mitchell, Katherine Stamps, Alan Booth, and Valarie King.  </w:t>
      </w:r>
      <w:r w:rsidR="006C4C43" w:rsidRPr="00E2211F">
        <w:rPr>
          <w:rFonts w:ascii="Times New Roman" w:hAnsi="Times New Roman" w:cs="Times New Roman"/>
          <w:sz w:val="22"/>
          <w:szCs w:val="22"/>
        </w:rPr>
        <w:t xml:space="preserve">2009. </w:t>
      </w:r>
      <w:r w:rsidRPr="00E2211F">
        <w:rPr>
          <w:rFonts w:ascii="Times New Roman" w:hAnsi="Times New Roman" w:cs="Times New Roman"/>
          <w:sz w:val="22"/>
          <w:szCs w:val="22"/>
        </w:rPr>
        <w:t xml:space="preserve">“Adolescents with Nonresident Fathers: Are Daughters more Disadvantaged than Sons?”  </w:t>
      </w:r>
      <w:r w:rsidRPr="00E2211F">
        <w:rPr>
          <w:rFonts w:ascii="Times New Roman" w:hAnsi="Times New Roman" w:cs="Times New Roman"/>
          <w:i/>
          <w:sz w:val="22"/>
          <w:szCs w:val="22"/>
        </w:rPr>
        <w:t>Journal of Marriage and Family 71</w:t>
      </w:r>
      <w:r w:rsidRPr="00E2211F">
        <w:rPr>
          <w:rFonts w:ascii="Times New Roman" w:hAnsi="Times New Roman" w:cs="Times New Roman"/>
          <w:sz w:val="22"/>
          <w:szCs w:val="22"/>
        </w:rPr>
        <w:t>(3): 650-662.</w:t>
      </w:r>
    </w:p>
    <w:bookmarkEnd w:id="3"/>
    <w:p w14:paraId="56BB01C2" w14:textId="77777777" w:rsidR="002525B5" w:rsidRPr="00E2211F" w:rsidRDefault="002525B5" w:rsidP="002525B5">
      <w:pPr>
        <w:pStyle w:val="HTMLPreformatted"/>
        <w:rPr>
          <w:rFonts w:ascii="Times New Roman" w:hAnsi="Times New Roman" w:cs="Times New Roman"/>
          <w:sz w:val="22"/>
          <w:szCs w:val="22"/>
        </w:rPr>
      </w:pPr>
    </w:p>
    <w:p w14:paraId="5F3F54DA" w14:textId="77777777" w:rsidR="008E3843" w:rsidRPr="00E2211F" w:rsidRDefault="00C12847" w:rsidP="004042F5">
      <w:pPr>
        <w:pStyle w:val="BodyTextIndent"/>
        <w:ind w:left="0"/>
        <w:rPr>
          <w:szCs w:val="22"/>
        </w:rPr>
      </w:pPr>
      <w:r w:rsidRPr="00E2211F">
        <w:rPr>
          <w:szCs w:val="22"/>
        </w:rPr>
        <w:t xml:space="preserve">Bohon, </w:t>
      </w:r>
      <w:r w:rsidR="0091486A" w:rsidRPr="00E2211F">
        <w:rPr>
          <w:szCs w:val="22"/>
        </w:rPr>
        <w:t xml:space="preserve">Stephanie, A., </w:t>
      </w:r>
      <w:r w:rsidRPr="00E2211F">
        <w:rPr>
          <w:szCs w:val="22"/>
        </w:rPr>
        <w:t>Katherine Stamps, and Jorge H</w:t>
      </w:r>
      <w:r w:rsidR="00622B5C" w:rsidRPr="00E2211F">
        <w:rPr>
          <w:szCs w:val="22"/>
        </w:rPr>
        <w:t xml:space="preserve">. Atiles.  </w:t>
      </w:r>
      <w:r w:rsidR="008E3843" w:rsidRPr="00E2211F">
        <w:rPr>
          <w:szCs w:val="22"/>
        </w:rPr>
        <w:t xml:space="preserve">2008. </w:t>
      </w:r>
      <w:r w:rsidR="00622B5C" w:rsidRPr="00E2211F">
        <w:rPr>
          <w:szCs w:val="22"/>
        </w:rPr>
        <w:t>“Transportation and M</w:t>
      </w:r>
      <w:r w:rsidR="008E3843" w:rsidRPr="00E2211F">
        <w:rPr>
          <w:szCs w:val="22"/>
        </w:rPr>
        <w:t>igrant</w:t>
      </w:r>
    </w:p>
    <w:p w14:paraId="1BA7262F" w14:textId="77777777" w:rsidR="001E3535" w:rsidRPr="00E2211F" w:rsidRDefault="008E3843" w:rsidP="004042F5">
      <w:pPr>
        <w:pStyle w:val="BodyTextIndent"/>
        <w:ind w:hanging="720"/>
        <w:rPr>
          <w:szCs w:val="22"/>
        </w:rPr>
      </w:pPr>
      <w:r w:rsidRPr="00E2211F">
        <w:rPr>
          <w:szCs w:val="22"/>
        </w:rPr>
        <w:t xml:space="preserve">Adjustment </w:t>
      </w:r>
      <w:r w:rsidR="00C12847" w:rsidRPr="00E2211F">
        <w:rPr>
          <w:szCs w:val="22"/>
        </w:rPr>
        <w:t xml:space="preserve">in Georgia.”  </w:t>
      </w:r>
      <w:r w:rsidR="00C12847" w:rsidRPr="00E2211F">
        <w:rPr>
          <w:i/>
          <w:szCs w:val="22"/>
        </w:rPr>
        <w:t>Population Research and Policy Review</w:t>
      </w:r>
      <w:r w:rsidR="000B2B2A" w:rsidRPr="00E2211F">
        <w:rPr>
          <w:szCs w:val="22"/>
        </w:rPr>
        <w:t xml:space="preserve"> </w:t>
      </w:r>
      <w:r w:rsidR="000B2B2A" w:rsidRPr="00E2211F">
        <w:rPr>
          <w:i/>
          <w:szCs w:val="22"/>
        </w:rPr>
        <w:t>27</w:t>
      </w:r>
      <w:r w:rsidR="000B2B2A" w:rsidRPr="00E2211F">
        <w:rPr>
          <w:szCs w:val="22"/>
        </w:rPr>
        <w:t>(3): 273-291.</w:t>
      </w:r>
      <w:r w:rsidR="00D5696D" w:rsidRPr="00E2211F">
        <w:rPr>
          <w:szCs w:val="22"/>
        </w:rPr>
        <w:tab/>
      </w:r>
    </w:p>
    <w:p w14:paraId="76709DA1" w14:textId="77777777" w:rsidR="00D50857" w:rsidRPr="00E2211F" w:rsidRDefault="00D50857" w:rsidP="004042F5">
      <w:pPr>
        <w:rPr>
          <w:rFonts w:ascii="Times New Roman" w:hAnsi="Times New Roman"/>
          <w:sz w:val="22"/>
          <w:szCs w:val="22"/>
        </w:rPr>
      </w:pPr>
    </w:p>
    <w:p w14:paraId="595C3168" w14:textId="77777777" w:rsidR="00D50857" w:rsidRPr="00E2211F" w:rsidRDefault="00D50857" w:rsidP="004042F5">
      <w:pPr>
        <w:pStyle w:val="BodyTextIndent"/>
        <w:ind w:left="0"/>
        <w:rPr>
          <w:szCs w:val="22"/>
        </w:rPr>
      </w:pPr>
      <w:bookmarkStart w:id="4" w:name="_Hlk51878941"/>
      <w:r w:rsidRPr="00E2211F">
        <w:rPr>
          <w:szCs w:val="22"/>
        </w:rPr>
        <w:t xml:space="preserve">Stamps, Katherine and Stephanie A. Bohon. </w:t>
      </w:r>
      <w:r w:rsidR="008E3843" w:rsidRPr="00E2211F">
        <w:rPr>
          <w:szCs w:val="22"/>
        </w:rPr>
        <w:t xml:space="preserve"> 2006. </w:t>
      </w:r>
      <w:r w:rsidRPr="00E2211F">
        <w:rPr>
          <w:szCs w:val="22"/>
        </w:rPr>
        <w:t xml:space="preserve">“Educational Attainment in New and Established </w:t>
      </w:r>
    </w:p>
    <w:p w14:paraId="40E04FCD" w14:textId="77777777" w:rsidR="00515A55" w:rsidRPr="00E2211F" w:rsidRDefault="00D50857" w:rsidP="004042F5">
      <w:pPr>
        <w:pStyle w:val="BodyTextIndent"/>
        <w:ind w:left="0"/>
        <w:rPr>
          <w:szCs w:val="22"/>
        </w:rPr>
      </w:pPr>
      <w:r w:rsidRPr="00E2211F">
        <w:rPr>
          <w:szCs w:val="22"/>
        </w:rPr>
        <w:t xml:space="preserve">Latino Metropolitan Destinations.”  </w:t>
      </w:r>
      <w:r w:rsidRPr="00E2211F">
        <w:rPr>
          <w:i/>
          <w:szCs w:val="22"/>
        </w:rPr>
        <w:t>Social Science Quarterly 87</w:t>
      </w:r>
      <w:r w:rsidRPr="00E2211F">
        <w:rPr>
          <w:szCs w:val="22"/>
        </w:rPr>
        <w:t xml:space="preserve">(5): 1225-1240. </w:t>
      </w:r>
    </w:p>
    <w:bookmarkEnd w:id="4"/>
    <w:p w14:paraId="78625053" w14:textId="77777777" w:rsidR="00402761" w:rsidRPr="00E2211F" w:rsidRDefault="00402761" w:rsidP="004042F5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</w:p>
    <w:p w14:paraId="6EB06CB9" w14:textId="77777777" w:rsidR="00402761" w:rsidRPr="00E2211F" w:rsidRDefault="009307E9" w:rsidP="004042F5">
      <w:pPr>
        <w:pStyle w:val="BodyTextIndent"/>
        <w:ind w:left="0"/>
        <w:rPr>
          <w:b/>
          <w:szCs w:val="22"/>
        </w:rPr>
      </w:pPr>
      <w:r w:rsidRPr="00E2211F">
        <w:rPr>
          <w:b/>
          <w:szCs w:val="22"/>
        </w:rPr>
        <w:t>Book chapter</w:t>
      </w:r>
      <w:r w:rsidR="006E7AB5" w:rsidRPr="00E2211F">
        <w:rPr>
          <w:b/>
          <w:szCs w:val="22"/>
        </w:rPr>
        <w:t xml:space="preserve">s and </w:t>
      </w:r>
      <w:r w:rsidR="00F17234" w:rsidRPr="00E2211F">
        <w:rPr>
          <w:b/>
          <w:szCs w:val="22"/>
        </w:rPr>
        <w:t>entries</w:t>
      </w:r>
    </w:p>
    <w:p w14:paraId="0147D6B1" w14:textId="77777777" w:rsidR="00CE3694" w:rsidRPr="00E2211F" w:rsidRDefault="00CE3694" w:rsidP="004042F5">
      <w:pPr>
        <w:pStyle w:val="BodyTextIndent"/>
        <w:ind w:left="0"/>
        <w:rPr>
          <w:b/>
          <w:szCs w:val="22"/>
        </w:rPr>
      </w:pPr>
    </w:p>
    <w:p w14:paraId="3C0403EA" w14:textId="77777777" w:rsidR="00CE3694" w:rsidRPr="00E2211F" w:rsidRDefault="00CE3694" w:rsidP="004042F5">
      <w:pPr>
        <w:pStyle w:val="BodyTextIndent"/>
        <w:ind w:left="0"/>
        <w:rPr>
          <w:color w:val="000000"/>
          <w:szCs w:val="22"/>
        </w:rPr>
      </w:pPr>
      <w:r w:rsidRPr="00E2211F">
        <w:rPr>
          <w:szCs w:val="22"/>
        </w:rPr>
        <w:t>Mitchell, Katherine Stamps</w:t>
      </w:r>
      <w:r w:rsidR="005C626B" w:rsidRPr="00E2211F">
        <w:rPr>
          <w:szCs w:val="22"/>
        </w:rPr>
        <w:t>, and Hannah Plauche</w:t>
      </w:r>
      <w:r w:rsidRPr="00E2211F">
        <w:rPr>
          <w:szCs w:val="22"/>
        </w:rPr>
        <w:t xml:space="preserve">. </w:t>
      </w:r>
      <w:r w:rsidR="00E3016F" w:rsidRPr="00E2211F">
        <w:rPr>
          <w:szCs w:val="22"/>
        </w:rPr>
        <w:t>2015</w:t>
      </w:r>
      <w:r w:rsidRPr="00E2211F">
        <w:rPr>
          <w:szCs w:val="22"/>
        </w:rPr>
        <w:t>. “</w:t>
      </w:r>
      <w:r w:rsidR="0025703F" w:rsidRPr="00E2211F">
        <w:rPr>
          <w:szCs w:val="22"/>
        </w:rPr>
        <w:t xml:space="preserve">Marital </w:t>
      </w:r>
      <w:r w:rsidR="007E5A4D" w:rsidRPr="00E2211F">
        <w:rPr>
          <w:szCs w:val="22"/>
        </w:rPr>
        <w:t>Stability</w:t>
      </w:r>
      <w:r w:rsidR="00B46685" w:rsidRPr="00E2211F">
        <w:rPr>
          <w:szCs w:val="22"/>
        </w:rPr>
        <w:t>.”</w:t>
      </w:r>
      <w:r w:rsidRPr="00E2211F">
        <w:rPr>
          <w:szCs w:val="22"/>
        </w:rPr>
        <w:t xml:space="preserve"> </w:t>
      </w:r>
      <w:r w:rsidR="00C83328" w:rsidRPr="00E2211F">
        <w:rPr>
          <w:color w:val="000000"/>
          <w:szCs w:val="22"/>
        </w:rPr>
        <w:t xml:space="preserve">In Constance L. Shehan (Ed.), </w:t>
      </w:r>
      <w:r w:rsidR="00C83328" w:rsidRPr="00E2211F">
        <w:rPr>
          <w:i/>
          <w:color w:val="000000"/>
          <w:szCs w:val="22"/>
        </w:rPr>
        <w:t>The Wiley Blackwell Encyclopedia of Family Studies:</w:t>
      </w:r>
      <w:r w:rsidR="00C83328" w:rsidRPr="00E2211F">
        <w:rPr>
          <w:color w:val="000000"/>
          <w:szCs w:val="22"/>
        </w:rPr>
        <w:t xml:space="preserve"> John Wiley &amp; Sons.</w:t>
      </w:r>
    </w:p>
    <w:p w14:paraId="01170A05" w14:textId="77777777" w:rsidR="00C83328" w:rsidRPr="00E2211F" w:rsidRDefault="00C83328" w:rsidP="004042F5">
      <w:pPr>
        <w:pStyle w:val="BodyTextIndent"/>
        <w:ind w:left="0"/>
        <w:rPr>
          <w:b/>
          <w:szCs w:val="22"/>
        </w:rPr>
      </w:pPr>
    </w:p>
    <w:p w14:paraId="6BE810DE" w14:textId="77777777" w:rsidR="00D23945" w:rsidRPr="00E2211F" w:rsidRDefault="00CE3694" w:rsidP="004042F5">
      <w:pPr>
        <w:pStyle w:val="BodyTextIndent"/>
        <w:ind w:left="0"/>
        <w:rPr>
          <w:b/>
          <w:szCs w:val="22"/>
        </w:rPr>
      </w:pPr>
      <w:r w:rsidRPr="00E2211F">
        <w:rPr>
          <w:szCs w:val="22"/>
        </w:rPr>
        <w:t xml:space="preserve">Mitchell, Katherine Stamps. </w:t>
      </w:r>
      <w:r w:rsidR="00E3016F" w:rsidRPr="00E2211F">
        <w:rPr>
          <w:szCs w:val="22"/>
        </w:rPr>
        <w:t>2015</w:t>
      </w:r>
      <w:r w:rsidRPr="00E2211F">
        <w:rPr>
          <w:szCs w:val="22"/>
        </w:rPr>
        <w:t>. “</w:t>
      </w:r>
      <w:r w:rsidR="007E5A4D" w:rsidRPr="00E2211F">
        <w:rPr>
          <w:szCs w:val="22"/>
        </w:rPr>
        <w:t>Non-Marital Births</w:t>
      </w:r>
      <w:r w:rsidRPr="00E2211F">
        <w:rPr>
          <w:szCs w:val="22"/>
        </w:rPr>
        <w:t xml:space="preserve">.” </w:t>
      </w:r>
      <w:r w:rsidR="00C83328" w:rsidRPr="00E2211F">
        <w:rPr>
          <w:color w:val="000000"/>
          <w:szCs w:val="22"/>
        </w:rPr>
        <w:t xml:space="preserve">In Constance L. Shehan (Ed.), </w:t>
      </w:r>
      <w:r w:rsidR="00C83328" w:rsidRPr="00E2211F">
        <w:rPr>
          <w:i/>
          <w:color w:val="000000"/>
          <w:szCs w:val="22"/>
        </w:rPr>
        <w:t>The Wiley Blackwell Encyclopedia of Family Studies:</w:t>
      </w:r>
      <w:r w:rsidR="00C83328" w:rsidRPr="00E2211F">
        <w:rPr>
          <w:color w:val="000000"/>
          <w:szCs w:val="22"/>
        </w:rPr>
        <w:t xml:space="preserve"> John Wiley &amp; Sons.</w:t>
      </w:r>
    </w:p>
    <w:p w14:paraId="40DC178D" w14:textId="77777777" w:rsidR="00C83328" w:rsidRPr="00E2211F" w:rsidRDefault="00C83328" w:rsidP="004042F5">
      <w:pPr>
        <w:pStyle w:val="BodyTextIndent"/>
        <w:ind w:left="0"/>
        <w:rPr>
          <w:b/>
          <w:szCs w:val="22"/>
        </w:rPr>
      </w:pPr>
    </w:p>
    <w:p w14:paraId="568047D3" w14:textId="77777777" w:rsidR="00D23945" w:rsidRPr="00E2211F" w:rsidRDefault="00D23945" w:rsidP="004042F5">
      <w:pPr>
        <w:pStyle w:val="BodyTextIndent"/>
        <w:ind w:left="0"/>
        <w:rPr>
          <w:szCs w:val="22"/>
        </w:rPr>
      </w:pPr>
      <w:r w:rsidRPr="00E2211F">
        <w:rPr>
          <w:szCs w:val="22"/>
        </w:rPr>
        <w:t xml:space="preserve">Mitchell, Katherine Stamps. 2013. “Low Income as a Risk for Divorce.” In </w:t>
      </w:r>
      <w:r w:rsidR="00307C50" w:rsidRPr="00E2211F">
        <w:rPr>
          <w:szCs w:val="22"/>
        </w:rPr>
        <w:t xml:space="preserve">Robert Emery (Ed.), </w:t>
      </w:r>
      <w:r w:rsidRPr="00E2211F">
        <w:rPr>
          <w:i/>
          <w:szCs w:val="22"/>
        </w:rPr>
        <w:t>Cultural Sociology of Divorce: An Encyclopedia</w:t>
      </w:r>
      <w:r w:rsidR="00307C50" w:rsidRPr="00E2211F">
        <w:rPr>
          <w:i/>
          <w:szCs w:val="22"/>
        </w:rPr>
        <w:t xml:space="preserve">. </w:t>
      </w:r>
      <w:r w:rsidR="00C02B07" w:rsidRPr="00E2211F">
        <w:rPr>
          <w:szCs w:val="22"/>
        </w:rPr>
        <w:t>Thousand Oaks, CA: Sage Publications.</w:t>
      </w:r>
    </w:p>
    <w:p w14:paraId="12504E0F" w14:textId="77777777" w:rsidR="000A240B" w:rsidRPr="00E2211F" w:rsidRDefault="000A240B" w:rsidP="004042F5">
      <w:pPr>
        <w:pStyle w:val="BodyTextIndent"/>
        <w:ind w:left="0"/>
        <w:rPr>
          <w:szCs w:val="22"/>
        </w:rPr>
      </w:pPr>
    </w:p>
    <w:p w14:paraId="2DCF5836" w14:textId="77777777" w:rsidR="00D23945" w:rsidRPr="00E2211F" w:rsidRDefault="00402761" w:rsidP="004042F5">
      <w:pPr>
        <w:rPr>
          <w:rFonts w:ascii="Times New Roman" w:hAnsi="Times New Roman"/>
          <w:color w:val="000000"/>
          <w:sz w:val="22"/>
          <w:szCs w:val="22"/>
        </w:rPr>
      </w:pPr>
      <w:r w:rsidRPr="00E2211F">
        <w:rPr>
          <w:rFonts w:ascii="Times New Roman" w:hAnsi="Times New Roman"/>
          <w:sz w:val="22"/>
          <w:szCs w:val="22"/>
        </w:rPr>
        <w:t>Davis, Kelly D., and Katherine Stamps Mitchell.  2009. “</w:t>
      </w:r>
      <w:r w:rsidRPr="00E2211F">
        <w:rPr>
          <w:rFonts w:ascii="Times New Roman" w:hAnsi="Times New Roman"/>
          <w:bCs/>
          <w:sz w:val="22"/>
          <w:szCs w:val="22"/>
        </w:rPr>
        <w:t>Work-life Policies and Practices in the United States: Limited, Mismatched, and Unequal.”  I</w:t>
      </w:r>
      <w:r w:rsidRPr="00E2211F">
        <w:rPr>
          <w:rFonts w:ascii="Times New Roman" w:hAnsi="Times New Roman"/>
          <w:sz w:val="22"/>
          <w:szCs w:val="22"/>
        </w:rPr>
        <w:t xml:space="preserve">n Ann C. Crouter and Alan Booth (Eds.). </w:t>
      </w:r>
      <w:r w:rsidRPr="00E2211F">
        <w:rPr>
          <w:rFonts w:ascii="Times New Roman" w:hAnsi="Times New Roman"/>
          <w:i/>
          <w:color w:val="000000"/>
          <w:sz w:val="22"/>
          <w:szCs w:val="22"/>
        </w:rPr>
        <w:t>Work-Life Policies that Make a Real Difference for Individuals, Families, and Organizations</w:t>
      </w:r>
      <w:r w:rsidRPr="00E2211F">
        <w:rPr>
          <w:rFonts w:ascii="Times New Roman" w:hAnsi="Times New Roman"/>
          <w:color w:val="000000"/>
          <w:sz w:val="22"/>
          <w:szCs w:val="22"/>
        </w:rPr>
        <w:t>.  Washington, DC: Urban Institute Press.</w:t>
      </w:r>
    </w:p>
    <w:p w14:paraId="0677E364" w14:textId="77777777" w:rsidR="00646876" w:rsidRPr="00E2211F" w:rsidRDefault="00646876" w:rsidP="000B24F8">
      <w:pPr>
        <w:pStyle w:val="BodyTextIndent"/>
        <w:ind w:left="0"/>
        <w:rPr>
          <w:b/>
          <w:szCs w:val="22"/>
        </w:rPr>
      </w:pPr>
    </w:p>
    <w:p w14:paraId="405B29A7" w14:textId="77777777" w:rsidR="000B24F8" w:rsidRPr="00E2211F" w:rsidRDefault="009307E9" w:rsidP="000B24F8">
      <w:pPr>
        <w:pStyle w:val="BodyTextIndent"/>
        <w:ind w:left="0"/>
        <w:rPr>
          <w:b/>
          <w:szCs w:val="22"/>
        </w:rPr>
      </w:pPr>
      <w:r w:rsidRPr="00E2211F">
        <w:rPr>
          <w:b/>
          <w:szCs w:val="22"/>
        </w:rPr>
        <w:t>Book review</w:t>
      </w:r>
    </w:p>
    <w:p w14:paraId="0459B999" w14:textId="77777777" w:rsidR="000B24F8" w:rsidRPr="00E2211F" w:rsidRDefault="000B24F8" w:rsidP="000B24F8">
      <w:pPr>
        <w:pStyle w:val="BodyTextIndent"/>
        <w:ind w:left="0"/>
        <w:rPr>
          <w:szCs w:val="22"/>
        </w:rPr>
      </w:pPr>
    </w:p>
    <w:p w14:paraId="0131D277" w14:textId="77777777" w:rsidR="008E3843" w:rsidRPr="00E2211F" w:rsidRDefault="000B24F8" w:rsidP="008E3843">
      <w:pPr>
        <w:ind w:left="720" w:hanging="720"/>
        <w:rPr>
          <w:rFonts w:ascii="Times New Roman" w:hAnsi="Times New Roman"/>
          <w:sz w:val="22"/>
          <w:szCs w:val="22"/>
        </w:rPr>
      </w:pPr>
      <w:r w:rsidRPr="00E2211F">
        <w:rPr>
          <w:rFonts w:ascii="Times New Roman" w:hAnsi="Times New Roman"/>
          <w:sz w:val="22"/>
          <w:szCs w:val="22"/>
        </w:rPr>
        <w:t xml:space="preserve">Stamps, Katherine.  </w:t>
      </w:r>
      <w:r w:rsidR="008E3843" w:rsidRPr="00E2211F">
        <w:rPr>
          <w:rFonts w:ascii="Times New Roman" w:hAnsi="Times New Roman"/>
          <w:sz w:val="22"/>
          <w:szCs w:val="22"/>
        </w:rPr>
        <w:t xml:space="preserve">2007.  </w:t>
      </w:r>
      <w:r w:rsidRPr="00E2211F">
        <w:rPr>
          <w:rFonts w:ascii="Times New Roman" w:hAnsi="Times New Roman"/>
          <w:sz w:val="22"/>
          <w:szCs w:val="22"/>
        </w:rPr>
        <w:t xml:space="preserve">Review of </w:t>
      </w:r>
      <w:r w:rsidRPr="00E2211F">
        <w:rPr>
          <w:rFonts w:ascii="Times New Roman" w:hAnsi="Times New Roman"/>
          <w:i/>
          <w:sz w:val="22"/>
          <w:szCs w:val="22"/>
        </w:rPr>
        <w:t>Handbook of Divorce and Relationship Dissolution</w:t>
      </w:r>
      <w:r w:rsidRPr="00E2211F">
        <w:rPr>
          <w:rFonts w:ascii="Times New Roman" w:hAnsi="Times New Roman"/>
          <w:sz w:val="22"/>
          <w:szCs w:val="22"/>
        </w:rPr>
        <w:t xml:space="preserve">, by Mark A. </w:t>
      </w:r>
    </w:p>
    <w:p w14:paraId="6F63D553" w14:textId="77777777" w:rsidR="00122861" w:rsidRPr="00E2211F" w:rsidRDefault="000B24F8" w:rsidP="00812209">
      <w:pPr>
        <w:ind w:left="720" w:hanging="720"/>
        <w:rPr>
          <w:rFonts w:ascii="Times New Roman" w:hAnsi="Times New Roman"/>
          <w:sz w:val="22"/>
          <w:szCs w:val="22"/>
        </w:rPr>
      </w:pPr>
      <w:r w:rsidRPr="00E2211F">
        <w:rPr>
          <w:rFonts w:ascii="Times New Roman" w:hAnsi="Times New Roman"/>
          <w:sz w:val="22"/>
          <w:szCs w:val="22"/>
        </w:rPr>
        <w:t xml:space="preserve">Fine and John H. Harvey (Eds.).  </w:t>
      </w:r>
      <w:r w:rsidRPr="00E2211F">
        <w:rPr>
          <w:rFonts w:ascii="Times New Roman" w:hAnsi="Times New Roman"/>
          <w:i/>
          <w:sz w:val="22"/>
          <w:szCs w:val="22"/>
        </w:rPr>
        <w:t>Journal of Marriage and Family 69</w:t>
      </w:r>
      <w:r w:rsidRPr="00E2211F">
        <w:rPr>
          <w:rFonts w:ascii="Times New Roman" w:hAnsi="Times New Roman"/>
          <w:sz w:val="22"/>
          <w:szCs w:val="22"/>
        </w:rPr>
        <w:t>(2): 554-556.</w:t>
      </w:r>
    </w:p>
    <w:p w14:paraId="63FBD6E6" w14:textId="77777777" w:rsidR="00BB4200" w:rsidRPr="00E2211F" w:rsidRDefault="00BB4200" w:rsidP="000B24F8">
      <w:pPr>
        <w:pStyle w:val="BodyTextIndent"/>
        <w:ind w:left="0"/>
        <w:rPr>
          <w:b/>
          <w:sz w:val="26"/>
          <w:szCs w:val="26"/>
        </w:rPr>
      </w:pPr>
    </w:p>
    <w:p w14:paraId="4F7023C6" w14:textId="77777777" w:rsidR="00D75667" w:rsidRPr="00E2211F" w:rsidRDefault="00433726" w:rsidP="000B24F8">
      <w:pPr>
        <w:pStyle w:val="BodyTextIndent"/>
        <w:ind w:left="0"/>
        <w:rPr>
          <w:b/>
          <w:szCs w:val="22"/>
        </w:rPr>
      </w:pPr>
      <w:r w:rsidRPr="00E2211F">
        <w:rPr>
          <w:b/>
          <w:sz w:val="26"/>
          <w:szCs w:val="26"/>
        </w:rPr>
        <w:t>P</w:t>
      </w:r>
      <w:r w:rsidRPr="00E2211F">
        <w:rPr>
          <w:b/>
          <w:szCs w:val="22"/>
        </w:rPr>
        <w:t>RESENTATIO</w:t>
      </w:r>
      <w:r w:rsidR="009E02DB" w:rsidRPr="00E2211F">
        <w:rPr>
          <w:b/>
          <w:szCs w:val="22"/>
        </w:rPr>
        <w:t xml:space="preserve">NS </w:t>
      </w:r>
    </w:p>
    <w:p w14:paraId="1C194430" w14:textId="77777777" w:rsidR="005E36D1" w:rsidRPr="00E2211F" w:rsidRDefault="005E36D1" w:rsidP="000B24F8">
      <w:pPr>
        <w:pStyle w:val="BodyTextIndent"/>
        <w:ind w:left="0"/>
        <w:rPr>
          <w:b/>
          <w:szCs w:val="22"/>
        </w:rPr>
      </w:pPr>
    </w:p>
    <w:p w14:paraId="1059B670" w14:textId="6DA3898E" w:rsidR="005E36D1" w:rsidRPr="00E2211F" w:rsidRDefault="005E36D1" w:rsidP="005E36D1">
      <w:pPr>
        <w:pStyle w:val="BodyTextIndent"/>
        <w:ind w:left="0"/>
        <w:rPr>
          <w:b/>
          <w:szCs w:val="22"/>
        </w:rPr>
      </w:pPr>
      <w:r w:rsidRPr="00E2211F">
        <w:rPr>
          <w:b/>
          <w:szCs w:val="22"/>
        </w:rPr>
        <w:t xml:space="preserve">Invited </w:t>
      </w:r>
      <w:r w:rsidR="00DD7B73" w:rsidRPr="00E2211F">
        <w:rPr>
          <w:b/>
          <w:szCs w:val="22"/>
        </w:rPr>
        <w:t>p</w:t>
      </w:r>
      <w:r w:rsidRPr="00E2211F">
        <w:rPr>
          <w:b/>
          <w:szCs w:val="22"/>
        </w:rPr>
        <w:t>resentations</w:t>
      </w:r>
    </w:p>
    <w:p w14:paraId="5CB8A7B9" w14:textId="77777777" w:rsidR="00465500" w:rsidRPr="00E2211F" w:rsidRDefault="00465500" w:rsidP="005E36D1">
      <w:pPr>
        <w:pStyle w:val="BodyTextIndent"/>
        <w:ind w:left="0"/>
        <w:rPr>
          <w:b/>
          <w:szCs w:val="22"/>
        </w:rPr>
      </w:pPr>
    </w:p>
    <w:p w14:paraId="33075786" w14:textId="77777777" w:rsidR="00465500" w:rsidRPr="00E2211F" w:rsidRDefault="00465500" w:rsidP="00465500">
      <w:pPr>
        <w:pStyle w:val="BodyTextIndent"/>
        <w:ind w:left="0"/>
        <w:rPr>
          <w:szCs w:val="22"/>
        </w:rPr>
      </w:pPr>
      <w:r w:rsidRPr="00E2211F">
        <w:rPr>
          <w:szCs w:val="22"/>
        </w:rPr>
        <w:t xml:space="preserve">Mitchell, Katherine Stamps. “Family Development in Social Contexts.” LSU School of Social Work </w:t>
      </w:r>
      <w:r w:rsidR="00A006B4" w:rsidRPr="00E2211F">
        <w:rPr>
          <w:szCs w:val="22"/>
        </w:rPr>
        <w:t xml:space="preserve">Seminar for </w:t>
      </w:r>
      <w:r w:rsidRPr="00E2211F">
        <w:rPr>
          <w:szCs w:val="22"/>
        </w:rPr>
        <w:t>Certificate in Parenting Education. February 26, 2014.</w:t>
      </w:r>
    </w:p>
    <w:p w14:paraId="3BB57810" w14:textId="77777777" w:rsidR="00465500" w:rsidRPr="00E2211F" w:rsidRDefault="00465500" w:rsidP="005E36D1">
      <w:pPr>
        <w:pStyle w:val="BodyTextIndent"/>
        <w:ind w:left="0"/>
        <w:rPr>
          <w:b/>
          <w:szCs w:val="22"/>
        </w:rPr>
      </w:pPr>
    </w:p>
    <w:p w14:paraId="3BCBC31F" w14:textId="77777777" w:rsidR="00C03B1D" w:rsidRPr="00E2211F" w:rsidRDefault="00FA7516" w:rsidP="005E36D1">
      <w:pPr>
        <w:pStyle w:val="BodyTextIndent"/>
        <w:ind w:left="0"/>
        <w:rPr>
          <w:szCs w:val="22"/>
        </w:rPr>
      </w:pPr>
      <w:r w:rsidRPr="00E2211F">
        <w:rPr>
          <w:szCs w:val="22"/>
        </w:rPr>
        <w:t>Mitchell, Katherine Stamps. “Family Complexity and Children’s Well-Being.”</w:t>
      </w:r>
      <w:r w:rsidR="00114B0A" w:rsidRPr="00E2211F">
        <w:rPr>
          <w:szCs w:val="22"/>
        </w:rPr>
        <w:t xml:space="preserve"> LSU </w:t>
      </w:r>
      <w:r w:rsidR="00FB5675" w:rsidRPr="00E2211F">
        <w:rPr>
          <w:szCs w:val="22"/>
        </w:rPr>
        <w:t>School of Social Work</w:t>
      </w:r>
      <w:r w:rsidRPr="00E2211F">
        <w:rPr>
          <w:szCs w:val="22"/>
        </w:rPr>
        <w:t xml:space="preserve"> 75</w:t>
      </w:r>
      <w:r w:rsidRPr="00E2211F">
        <w:rPr>
          <w:szCs w:val="22"/>
          <w:vertAlign w:val="superscript"/>
        </w:rPr>
        <w:t>th</w:t>
      </w:r>
      <w:r w:rsidRPr="00E2211F">
        <w:rPr>
          <w:szCs w:val="22"/>
        </w:rPr>
        <w:t xml:space="preserve"> Anniversary Conference. April 18, 2013.</w:t>
      </w:r>
    </w:p>
    <w:p w14:paraId="130956C7" w14:textId="77777777" w:rsidR="00812209" w:rsidRPr="00E2211F" w:rsidRDefault="00812209" w:rsidP="005E36D1">
      <w:pPr>
        <w:pStyle w:val="BodyTextIndent"/>
        <w:ind w:left="0"/>
        <w:rPr>
          <w:szCs w:val="22"/>
        </w:rPr>
      </w:pPr>
    </w:p>
    <w:p w14:paraId="6852D3F3" w14:textId="77777777" w:rsidR="00C03B1D" w:rsidRPr="00E2211F" w:rsidRDefault="00C03B1D" w:rsidP="005E36D1">
      <w:pPr>
        <w:pStyle w:val="BodyTextIndent"/>
        <w:ind w:left="0"/>
        <w:rPr>
          <w:szCs w:val="22"/>
        </w:rPr>
      </w:pPr>
      <w:r w:rsidRPr="00E2211F">
        <w:rPr>
          <w:szCs w:val="22"/>
        </w:rPr>
        <w:lastRenderedPageBreak/>
        <w:t xml:space="preserve">Mitchell, Katherine Stamps. “Women’s Pregnancy Intentionality.” LSU Women’s </w:t>
      </w:r>
      <w:r w:rsidR="00414E6E" w:rsidRPr="00E2211F">
        <w:rPr>
          <w:szCs w:val="22"/>
        </w:rPr>
        <w:t>&amp;</w:t>
      </w:r>
      <w:r w:rsidRPr="00E2211F">
        <w:rPr>
          <w:szCs w:val="22"/>
        </w:rPr>
        <w:t xml:space="preserve"> Gender Studies Engendering Scholarship Series on Social, Historical, and Demographic Factors Shaping Women's Reproductive Choices. </w:t>
      </w:r>
      <w:r w:rsidR="0038540F" w:rsidRPr="00E2211F">
        <w:rPr>
          <w:szCs w:val="22"/>
        </w:rPr>
        <w:t>March 19,</w:t>
      </w:r>
      <w:r w:rsidRPr="00E2211F">
        <w:rPr>
          <w:szCs w:val="22"/>
        </w:rPr>
        <w:t xml:space="preserve"> 2013.</w:t>
      </w:r>
    </w:p>
    <w:p w14:paraId="4C9A124E" w14:textId="77777777" w:rsidR="005E36D1" w:rsidRPr="00E2211F" w:rsidRDefault="005E36D1" w:rsidP="005E36D1">
      <w:pPr>
        <w:pStyle w:val="BodyTextIndent"/>
        <w:ind w:left="0"/>
        <w:rPr>
          <w:szCs w:val="22"/>
        </w:rPr>
      </w:pPr>
    </w:p>
    <w:p w14:paraId="4DBD0BEF" w14:textId="77777777" w:rsidR="00DD441A" w:rsidRPr="00E2211F" w:rsidRDefault="006554B6" w:rsidP="005E36D1">
      <w:pPr>
        <w:pStyle w:val="BodyTextIndent"/>
        <w:ind w:left="0"/>
        <w:rPr>
          <w:szCs w:val="22"/>
        </w:rPr>
      </w:pPr>
      <w:r w:rsidRPr="00E2211F">
        <w:rPr>
          <w:szCs w:val="22"/>
        </w:rPr>
        <w:t>Hernandez, Daphne, Cassandra Dorius, and Mitchell, Katherine Stamps</w:t>
      </w:r>
      <w:r w:rsidR="00CB1D4B" w:rsidRPr="00E2211F">
        <w:rPr>
          <w:szCs w:val="22"/>
        </w:rPr>
        <w:t xml:space="preserve">.  </w:t>
      </w:r>
      <w:r w:rsidR="00DD441A" w:rsidRPr="00E2211F">
        <w:rPr>
          <w:szCs w:val="22"/>
        </w:rPr>
        <w:t>“A New Methodological Approach to Measuring Family Structure and Child-Specific Residential Relati</w:t>
      </w:r>
      <w:r w:rsidR="00246958" w:rsidRPr="00E2211F">
        <w:rPr>
          <w:szCs w:val="22"/>
        </w:rPr>
        <w:t>onships u</w:t>
      </w:r>
      <w:r w:rsidR="00DD441A" w:rsidRPr="00E2211F">
        <w:rPr>
          <w:szCs w:val="22"/>
        </w:rPr>
        <w:t>sing the 1979 National Longitudinal Survey of Youth</w:t>
      </w:r>
      <w:r w:rsidR="00CB1D4B" w:rsidRPr="00E2211F">
        <w:rPr>
          <w:szCs w:val="22"/>
        </w:rPr>
        <w:t>.</w:t>
      </w:r>
      <w:r w:rsidR="00DD441A" w:rsidRPr="00E2211F">
        <w:rPr>
          <w:szCs w:val="22"/>
        </w:rPr>
        <w:t>”</w:t>
      </w:r>
      <w:r w:rsidR="000D1E51" w:rsidRPr="00E2211F">
        <w:rPr>
          <w:szCs w:val="22"/>
        </w:rPr>
        <w:t xml:space="preserve"> </w:t>
      </w:r>
      <w:r w:rsidR="00DD441A" w:rsidRPr="00E2211F">
        <w:rPr>
          <w:szCs w:val="22"/>
        </w:rPr>
        <w:t>National Center for Family &amp; Marriage Researc</w:t>
      </w:r>
      <w:r w:rsidR="00CD7653" w:rsidRPr="00E2211F">
        <w:rPr>
          <w:szCs w:val="22"/>
        </w:rPr>
        <w:t xml:space="preserve">h External Grantees Conference, </w:t>
      </w:r>
      <w:r w:rsidR="00DD441A" w:rsidRPr="00E2211F">
        <w:rPr>
          <w:szCs w:val="22"/>
        </w:rPr>
        <w:t>Bowling Green State University.</w:t>
      </w:r>
      <w:r w:rsidR="00E64DFA" w:rsidRPr="00E2211F">
        <w:rPr>
          <w:szCs w:val="22"/>
        </w:rPr>
        <w:t xml:space="preserve">  April 14, 2011.</w:t>
      </w:r>
    </w:p>
    <w:p w14:paraId="687FA23E" w14:textId="77777777" w:rsidR="00DD441A" w:rsidRPr="00E2211F" w:rsidRDefault="00DD441A" w:rsidP="00F528DA">
      <w:pPr>
        <w:pStyle w:val="BodyTextIndent"/>
        <w:ind w:left="0"/>
        <w:rPr>
          <w:szCs w:val="22"/>
        </w:rPr>
      </w:pPr>
    </w:p>
    <w:p w14:paraId="03801D3D" w14:textId="77777777" w:rsidR="00C43B07" w:rsidRPr="00E2211F" w:rsidRDefault="000F13A7" w:rsidP="00F528DA">
      <w:pPr>
        <w:pStyle w:val="HTMLPreformatted"/>
        <w:rPr>
          <w:rFonts w:ascii="Times New Roman" w:hAnsi="Times New Roman" w:cs="Times New Roman"/>
          <w:iCs/>
          <w:sz w:val="22"/>
          <w:szCs w:val="22"/>
        </w:rPr>
      </w:pPr>
      <w:r w:rsidRPr="00E2211F">
        <w:rPr>
          <w:rFonts w:ascii="Times New Roman" w:hAnsi="Times New Roman" w:cs="Times New Roman"/>
          <w:sz w:val="22"/>
          <w:szCs w:val="22"/>
        </w:rPr>
        <w:t xml:space="preserve">Mitchell, Katherine Stamps.  </w:t>
      </w:r>
      <w:r w:rsidR="005E36D1" w:rsidRPr="00E2211F">
        <w:rPr>
          <w:rFonts w:ascii="Times New Roman" w:hAnsi="Times New Roman" w:cs="Times New Roman"/>
          <w:sz w:val="22"/>
          <w:szCs w:val="22"/>
        </w:rPr>
        <w:t>“Patterns of Family Instability: What Really Matters for Adolescent Well-Being?</w:t>
      </w:r>
      <w:r w:rsidR="00214DC9" w:rsidRPr="00E2211F">
        <w:rPr>
          <w:rFonts w:ascii="Times New Roman" w:hAnsi="Times New Roman" w:cs="Times New Roman"/>
          <w:sz w:val="22"/>
          <w:szCs w:val="22"/>
        </w:rPr>
        <w:t>”</w:t>
      </w:r>
      <w:r w:rsidR="005E36D1" w:rsidRPr="00E2211F">
        <w:rPr>
          <w:rFonts w:ascii="Times New Roman" w:hAnsi="Times New Roman" w:cs="Times New Roman"/>
          <w:sz w:val="22"/>
          <w:szCs w:val="22"/>
        </w:rPr>
        <w:t xml:space="preserve"> </w:t>
      </w:r>
      <w:r w:rsidR="005E36D1" w:rsidRPr="00E2211F">
        <w:rPr>
          <w:rFonts w:ascii="Times New Roman" w:hAnsi="Times New Roman" w:cs="Times New Roman"/>
          <w:iCs/>
          <w:sz w:val="22"/>
          <w:szCs w:val="22"/>
        </w:rPr>
        <w:t>Department of Sociology</w:t>
      </w:r>
      <w:r w:rsidR="00916C88" w:rsidRPr="00E2211F">
        <w:rPr>
          <w:rFonts w:ascii="Times New Roman" w:hAnsi="Times New Roman" w:cs="Times New Roman"/>
          <w:iCs/>
          <w:sz w:val="22"/>
          <w:szCs w:val="22"/>
        </w:rPr>
        <w:t xml:space="preserve"> Brown Bag Series</w:t>
      </w:r>
      <w:r w:rsidR="005E36D1" w:rsidRPr="00E2211F">
        <w:rPr>
          <w:rFonts w:ascii="Times New Roman" w:hAnsi="Times New Roman" w:cs="Times New Roman"/>
          <w:iCs/>
          <w:sz w:val="22"/>
          <w:szCs w:val="22"/>
        </w:rPr>
        <w:t>, Louisiana State University.  September 10</w:t>
      </w:r>
      <w:r w:rsidR="00214DC9" w:rsidRPr="00E2211F">
        <w:rPr>
          <w:rFonts w:ascii="Times New Roman" w:hAnsi="Times New Roman" w:cs="Times New Roman"/>
          <w:iCs/>
          <w:sz w:val="22"/>
          <w:szCs w:val="22"/>
        </w:rPr>
        <w:t>, 2010</w:t>
      </w:r>
      <w:r w:rsidR="005E36D1" w:rsidRPr="00E2211F">
        <w:rPr>
          <w:rFonts w:ascii="Times New Roman" w:hAnsi="Times New Roman" w:cs="Times New Roman"/>
          <w:iCs/>
          <w:sz w:val="22"/>
          <w:szCs w:val="22"/>
        </w:rPr>
        <w:t>.</w:t>
      </w:r>
    </w:p>
    <w:p w14:paraId="64EE522C" w14:textId="77777777" w:rsidR="00C43B07" w:rsidRPr="00E2211F" w:rsidRDefault="00C43B07" w:rsidP="00F528DA">
      <w:pPr>
        <w:pStyle w:val="BodyTextIndent"/>
        <w:ind w:left="0"/>
        <w:rPr>
          <w:szCs w:val="22"/>
        </w:rPr>
      </w:pPr>
    </w:p>
    <w:p w14:paraId="25D357D9" w14:textId="77777777" w:rsidR="00BB3A57" w:rsidRPr="00E2211F" w:rsidRDefault="00F05A7A" w:rsidP="00F528DA">
      <w:pPr>
        <w:pStyle w:val="BodyTextIndent"/>
        <w:ind w:left="0"/>
        <w:rPr>
          <w:b/>
          <w:szCs w:val="22"/>
        </w:rPr>
      </w:pPr>
      <w:r w:rsidRPr="00E2211F">
        <w:rPr>
          <w:b/>
          <w:szCs w:val="22"/>
        </w:rPr>
        <w:t>Refereed conference p</w:t>
      </w:r>
      <w:r w:rsidR="00BB3A57" w:rsidRPr="00E2211F">
        <w:rPr>
          <w:b/>
          <w:szCs w:val="22"/>
        </w:rPr>
        <w:t>resentations</w:t>
      </w:r>
    </w:p>
    <w:p w14:paraId="37DDEEF5" w14:textId="77777777" w:rsidR="00386F33" w:rsidRPr="00E2211F" w:rsidRDefault="00386F33" w:rsidP="00F528DA">
      <w:pPr>
        <w:pStyle w:val="BodyTextIndent"/>
        <w:ind w:left="0"/>
        <w:rPr>
          <w:b/>
          <w:szCs w:val="22"/>
        </w:rPr>
      </w:pPr>
    </w:p>
    <w:p w14:paraId="5824FFA6" w14:textId="77777777" w:rsidR="007D4E56" w:rsidRPr="00E2211F" w:rsidRDefault="009A4BC1" w:rsidP="00F528DA">
      <w:pPr>
        <w:pStyle w:val="ListParagraph"/>
        <w:spacing w:after="0" w:line="240" w:lineRule="auto"/>
        <w:ind w:left="0"/>
        <w:rPr>
          <w:rFonts w:ascii="Times New Roman" w:hAnsi="Times New Roman"/>
          <w:iCs/>
        </w:rPr>
      </w:pPr>
      <w:r w:rsidRPr="00E2211F">
        <w:rPr>
          <w:rFonts w:ascii="Times New Roman" w:hAnsi="Times New Roman"/>
        </w:rPr>
        <w:t xml:space="preserve">Mitchell, Katherine Stamps, Cassandra Dorius, and Daphne Hernandez. </w:t>
      </w:r>
      <w:r w:rsidR="00CD3D8E" w:rsidRPr="00E2211F">
        <w:rPr>
          <w:rFonts w:ascii="Times New Roman" w:hAnsi="Times New Roman"/>
        </w:rPr>
        <w:t xml:space="preserve">2012. </w:t>
      </w:r>
      <w:r w:rsidRPr="00E2211F">
        <w:rPr>
          <w:rFonts w:ascii="Times New Roman" w:hAnsi="Times New Roman"/>
        </w:rPr>
        <w:t xml:space="preserve">Family Instability and Adolescents’ Dating and Sexual Initiation. Annual Meetings of the Population Association of America.  May. </w:t>
      </w:r>
      <w:r w:rsidRPr="00E2211F">
        <w:rPr>
          <w:rFonts w:ascii="Times New Roman" w:hAnsi="Times New Roman"/>
          <w:iCs/>
        </w:rPr>
        <w:t>San Francisco, CA.</w:t>
      </w:r>
    </w:p>
    <w:p w14:paraId="1E706A8F" w14:textId="77777777" w:rsidR="00C43B07" w:rsidRPr="00E2211F" w:rsidRDefault="00C43B07" w:rsidP="00F528DA">
      <w:pPr>
        <w:pStyle w:val="ListParagraph"/>
        <w:spacing w:after="0" w:line="240" w:lineRule="auto"/>
        <w:ind w:left="0"/>
        <w:rPr>
          <w:rFonts w:ascii="Times New Roman" w:hAnsi="Times New Roman"/>
          <w:iCs/>
        </w:rPr>
      </w:pPr>
    </w:p>
    <w:p w14:paraId="59B4AEF6" w14:textId="77777777" w:rsidR="007E2906" w:rsidRPr="00E2211F" w:rsidRDefault="007E2906" w:rsidP="00F528DA">
      <w:pPr>
        <w:pStyle w:val="ListParagraph"/>
        <w:spacing w:after="0" w:line="240" w:lineRule="auto"/>
        <w:ind w:left="0"/>
        <w:rPr>
          <w:rFonts w:ascii="Times New Roman" w:hAnsi="Times New Roman"/>
          <w:iCs/>
        </w:rPr>
      </w:pPr>
      <w:r w:rsidRPr="00E2211F">
        <w:rPr>
          <w:rFonts w:ascii="Times New Roman" w:hAnsi="Times New Roman"/>
          <w:iCs/>
        </w:rPr>
        <w:t>Smock, Pame</w:t>
      </w:r>
      <w:r w:rsidR="002F0312" w:rsidRPr="00E2211F">
        <w:rPr>
          <w:rFonts w:ascii="Times New Roman" w:hAnsi="Times New Roman"/>
          <w:iCs/>
        </w:rPr>
        <w:t>la, Wendy Manning, Cassandra Dori</w:t>
      </w:r>
      <w:r w:rsidRPr="00E2211F">
        <w:rPr>
          <w:rFonts w:ascii="Times New Roman" w:hAnsi="Times New Roman"/>
          <w:iCs/>
        </w:rPr>
        <w:t>us, Elizabeth Cooksey, Daphne Hernandez, and Katherine Stamps Mitchell. 2012. The Intergenerational Transmission of Cohabitation and Marriage in the U.S.: The Role of Parental Union Histories. International Union for the Scientific Study of Population International Seminar on First Union Patterns around the World. June. Madrid, Spain.</w:t>
      </w:r>
    </w:p>
    <w:p w14:paraId="03A90A5B" w14:textId="77777777" w:rsidR="00F528DA" w:rsidRPr="00E2211F" w:rsidRDefault="00F528DA" w:rsidP="00F528DA">
      <w:pPr>
        <w:pStyle w:val="ListParagraph"/>
        <w:spacing w:after="0" w:line="240" w:lineRule="auto"/>
        <w:ind w:left="0"/>
        <w:rPr>
          <w:rFonts w:ascii="Times New Roman" w:hAnsi="Times New Roman"/>
        </w:rPr>
      </w:pPr>
    </w:p>
    <w:p w14:paraId="06FF099F" w14:textId="77777777" w:rsidR="007D4E56" w:rsidRPr="00E2211F" w:rsidRDefault="00C36AAE" w:rsidP="00F528DA">
      <w:pPr>
        <w:pStyle w:val="BodyTextIndent"/>
        <w:ind w:left="0"/>
        <w:rPr>
          <w:szCs w:val="22"/>
        </w:rPr>
      </w:pPr>
      <w:r w:rsidRPr="00E2211F">
        <w:rPr>
          <w:szCs w:val="22"/>
        </w:rPr>
        <w:t xml:space="preserve">Shreffler, Karina, </w:t>
      </w:r>
      <w:r w:rsidR="007D4E56" w:rsidRPr="00E2211F">
        <w:rPr>
          <w:szCs w:val="22"/>
        </w:rPr>
        <w:t>Katherine Stamps</w:t>
      </w:r>
      <w:r w:rsidRPr="00E2211F">
        <w:rPr>
          <w:szCs w:val="22"/>
        </w:rPr>
        <w:t xml:space="preserve"> Mitchell, </w:t>
      </w:r>
      <w:r w:rsidR="002D2ACE" w:rsidRPr="00E2211F">
        <w:rPr>
          <w:szCs w:val="22"/>
        </w:rPr>
        <w:t>Arthur Greil, and Julia McQuillan.</w:t>
      </w:r>
      <w:r w:rsidR="007D4E56" w:rsidRPr="00E2211F">
        <w:rPr>
          <w:szCs w:val="22"/>
        </w:rPr>
        <w:t xml:space="preserve"> </w:t>
      </w:r>
      <w:r w:rsidR="00936288" w:rsidRPr="00E2211F">
        <w:rPr>
          <w:szCs w:val="22"/>
        </w:rPr>
        <w:t>2011</w:t>
      </w:r>
      <w:r w:rsidR="007D4E56" w:rsidRPr="00E2211F">
        <w:rPr>
          <w:szCs w:val="22"/>
        </w:rPr>
        <w:t>. “</w:t>
      </w:r>
      <w:r w:rsidRPr="00E2211F">
        <w:rPr>
          <w:szCs w:val="22"/>
        </w:rPr>
        <w:t>American Women’s Pregnancy Histories: Patterns of Intentions</w:t>
      </w:r>
      <w:r w:rsidR="00936288" w:rsidRPr="00E2211F">
        <w:rPr>
          <w:szCs w:val="22"/>
        </w:rPr>
        <w:t xml:space="preserve">.” </w:t>
      </w:r>
      <w:r w:rsidR="007D4E56" w:rsidRPr="00E2211F">
        <w:rPr>
          <w:szCs w:val="22"/>
        </w:rPr>
        <w:t>Annual Meetings of the American So</w:t>
      </w:r>
      <w:r w:rsidR="008D59CC" w:rsidRPr="00E2211F">
        <w:rPr>
          <w:szCs w:val="22"/>
        </w:rPr>
        <w:t>ciological Association. August.</w:t>
      </w:r>
      <w:r w:rsidR="007D4E56" w:rsidRPr="00E2211F">
        <w:rPr>
          <w:szCs w:val="22"/>
        </w:rPr>
        <w:t xml:space="preserve"> Las Vegas, NV. </w:t>
      </w:r>
    </w:p>
    <w:p w14:paraId="0120D3F6" w14:textId="77777777" w:rsidR="00D202F7" w:rsidRPr="00E2211F" w:rsidRDefault="00D202F7" w:rsidP="00F528DA">
      <w:pPr>
        <w:pStyle w:val="BodyTextIndent"/>
        <w:ind w:left="0"/>
        <w:rPr>
          <w:szCs w:val="22"/>
        </w:rPr>
      </w:pPr>
    </w:p>
    <w:p w14:paraId="63702482" w14:textId="77777777" w:rsidR="00725CB8" w:rsidRPr="00E2211F" w:rsidRDefault="00D202F7" w:rsidP="00F528DA">
      <w:pPr>
        <w:pStyle w:val="BodyTextIndent"/>
        <w:ind w:left="0"/>
        <w:rPr>
          <w:szCs w:val="22"/>
        </w:rPr>
      </w:pPr>
      <w:r w:rsidRPr="00E2211F">
        <w:rPr>
          <w:szCs w:val="22"/>
        </w:rPr>
        <w:t>Mitchell, Katherine Stamps</w:t>
      </w:r>
      <w:r w:rsidRPr="00E2211F">
        <w:t>, Cassandra Dorius, and Daphne Hernandez</w:t>
      </w:r>
      <w:r w:rsidRPr="00E2211F">
        <w:rPr>
          <w:szCs w:val="22"/>
        </w:rPr>
        <w:t xml:space="preserve">. 2011. “Children’s Family Structure Experiences, Sex Initiation, and the Transition into Intimate Relationships in Adolescence.” Sociology of Family Roundtable, Annual Meetings of the American Sociological Association. August. </w:t>
      </w:r>
    </w:p>
    <w:p w14:paraId="60358C82" w14:textId="77777777" w:rsidR="007D4E56" w:rsidRPr="00E2211F" w:rsidRDefault="00D202F7" w:rsidP="00F528DA">
      <w:pPr>
        <w:pStyle w:val="BodyTextIndent"/>
        <w:ind w:left="0"/>
        <w:rPr>
          <w:szCs w:val="22"/>
        </w:rPr>
      </w:pPr>
      <w:r w:rsidRPr="00E2211F">
        <w:rPr>
          <w:szCs w:val="22"/>
        </w:rPr>
        <w:t xml:space="preserve">Las Vegas, NV. </w:t>
      </w:r>
    </w:p>
    <w:p w14:paraId="015C3125" w14:textId="77777777" w:rsidR="009A4BC1" w:rsidRPr="00E2211F" w:rsidRDefault="009A4BC1" w:rsidP="00F528DA">
      <w:pPr>
        <w:pStyle w:val="BodyTextIndent"/>
        <w:ind w:left="0"/>
        <w:rPr>
          <w:szCs w:val="22"/>
        </w:rPr>
      </w:pPr>
    </w:p>
    <w:p w14:paraId="48D60AB8" w14:textId="77777777" w:rsidR="006D38D8" w:rsidRPr="00E2211F" w:rsidRDefault="006D38D8" w:rsidP="00F528DA">
      <w:pPr>
        <w:pStyle w:val="HTMLPreformatted"/>
        <w:ind w:left="720" w:hanging="720"/>
        <w:rPr>
          <w:rStyle w:val="Hyperlink"/>
          <w:rFonts w:ascii="Times New Roman" w:hAnsi="Times New Roman" w:cs="Times New Roman"/>
          <w:color w:val="auto"/>
          <w:sz w:val="22"/>
          <w:szCs w:val="22"/>
          <w:u w:val="none"/>
        </w:rPr>
      </w:pPr>
      <w:r w:rsidRPr="00E2211F">
        <w:rPr>
          <w:rFonts w:ascii="Times New Roman" w:hAnsi="Times New Roman" w:cs="Times New Roman"/>
          <w:sz w:val="22"/>
          <w:szCs w:val="22"/>
        </w:rPr>
        <w:t>Fledderjohann, Jasmine, and Katherine Stamps Mitchell.  2011. “</w:t>
      </w:r>
      <w:bookmarkStart w:id="5" w:name="19"/>
      <w:bookmarkEnd w:id="5"/>
      <w:r w:rsidRPr="00E2211F">
        <w:rPr>
          <w:rFonts w:ascii="Times New Roman" w:hAnsi="Times New Roman" w:cs="Times New Roman"/>
          <w:sz w:val="22"/>
          <w:szCs w:val="22"/>
        </w:rPr>
        <w:fldChar w:fldCharType="begin"/>
      </w:r>
      <w:r w:rsidRPr="00E2211F">
        <w:rPr>
          <w:rFonts w:ascii="Times New Roman" w:hAnsi="Times New Roman" w:cs="Times New Roman"/>
          <w:sz w:val="22"/>
          <w:szCs w:val="22"/>
        </w:rPr>
        <w:instrText xml:space="preserve"> HYPERLINK "javascript:%20void%20viewAbstract(112635)" </w:instrText>
      </w:r>
      <w:r w:rsidRPr="00E2211F">
        <w:rPr>
          <w:rFonts w:ascii="Times New Roman" w:hAnsi="Times New Roman" w:cs="Times New Roman"/>
          <w:sz w:val="22"/>
          <w:szCs w:val="22"/>
        </w:rPr>
        <w:fldChar w:fldCharType="separate"/>
      </w:r>
      <w:r w:rsidRPr="00E2211F">
        <w:rPr>
          <w:rStyle w:val="Hyperlink"/>
          <w:rFonts w:ascii="Times New Roman" w:hAnsi="Times New Roman" w:cs="Times New Roman"/>
          <w:color w:val="auto"/>
          <w:sz w:val="22"/>
          <w:szCs w:val="22"/>
          <w:u w:val="none"/>
        </w:rPr>
        <w:t>Infertility in Romantic Relationships:</w:t>
      </w:r>
    </w:p>
    <w:p w14:paraId="56660A1D" w14:textId="77777777" w:rsidR="006D38D8" w:rsidRPr="00E2211F" w:rsidRDefault="006D38D8" w:rsidP="00F528DA">
      <w:pPr>
        <w:pStyle w:val="HTMLPreformatted"/>
        <w:ind w:left="720" w:hanging="720"/>
        <w:rPr>
          <w:rFonts w:ascii="Times New Roman" w:hAnsi="Times New Roman" w:cs="Times New Roman"/>
          <w:sz w:val="22"/>
          <w:szCs w:val="22"/>
        </w:rPr>
      </w:pPr>
      <w:r w:rsidRPr="00E2211F">
        <w:rPr>
          <w:rStyle w:val="Hyperlink"/>
          <w:rFonts w:ascii="Times New Roman" w:hAnsi="Times New Roman" w:cs="Times New Roman"/>
          <w:color w:val="auto"/>
          <w:sz w:val="22"/>
          <w:szCs w:val="22"/>
          <w:u w:val="none"/>
        </w:rPr>
        <w:t>Relationship Quality and Stability among Married and Cohabiting Couples</w:t>
      </w:r>
      <w:r w:rsidRPr="00E2211F">
        <w:rPr>
          <w:rFonts w:ascii="Times New Roman" w:hAnsi="Times New Roman" w:cs="Times New Roman"/>
          <w:sz w:val="22"/>
          <w:szCs w:val="22"/>
        </w:rPr>
        <w:fldChar w:fldCharType="end"/>
      </w:r>
      <w:r w:rsidRPr="00E2211F">
        <w:rPr>
          <w:rFonts w:ascii="Times New Roman" w:hAnsi="Times New Roman" w:cs="Times New Roman"/>
          <w:sz w:val="22"/>
          <w:szCs w:val="22"/>
        </w:rPr>
        <w:t xml:space="preserve">.”  Poster Session, Annual </w:t>
      </w:r>
    </w:p>
    <w:p w14:paraId="239ED49A" w14:textId="77777777" w:rsidR="006D38D8" w:rsidRPr="00E2211F" w:rsidRDefault="006D38D8" w:rsidP="006D38D8">
      <w:pPr>
        <w:pStyle w:val="HTMLPreformatted"/>
        <w:rPr>
          <w:rFonts w:ascii="Times New Roman" w:hAnsi="Times New Roman" w:cs="Times New Roman"/>
          <w:sz w:val="22"/>
          <w:szCs w:val="22"/>
        </w:rPr>
      </w:pPr>
      <w:r w:rsidRPr="00E2211F">
        <w:rPr>
          <w:rFonts w:ascii="Times New Roman" w:hAnsi="Times New Roman" w:cs="Times New Roman"/>
          <w:sz w:val="22"/>
          <w:szCs w:val="22"/>
        </w:rPr>
        <w:t>Meetings of the Population Association of America.  April.  Washington, D.C.</w:t>
      </w:r>
    </w:p>
    <w:p w14:paraId="1F4ED829" w14:textId="77777777" w:rsidR="009950D0" w:rsidRPr="00E2211F" w:rsidRDefault="009950D0" w:rsidP="006D38D8">
      <w:pPr>
        <w:pStyle w:val="HTMLPreformatted"/>
        <w:rPr>
          <w:rFonts w:ascii="Times New Roman" w:hAnsi="Times New Roman" w:cs="Times New Roman"/>
          <w:sz w:val="22"/>
          <w:szCs w:val="22"/>
        </w:rPr>
      </w:pPr>
    </w:p>
    <w:p w14:paraId="2EC769EC" w14:textId="77777777" w:rsidR="00CC541F" w:rsidRPr="00E2211F" w:rsidRDefault="00CC541F" w:rsidP="00235090">
      <w:pPr>
        <w:pStyle w:val="BodyTextIndent"/>
        <w:ind w:left="0"/>
        <w:rPr>
          <w:szCs w:val="22"/>
        </w:rPr>
      </w:pPr>
      <w:r w:rsidRPr="00E2211F">
        <w:rPr>
          <w:szCs w:val="22"/>
        </w:rPr>
        <w:t>Mitchell, Katherine Stamps.  2010. “Patterns of Family Instability: What Really Matters for Adolescent</w:t>
      </w:r>
    </w:p>
    <w:p w14:paraId="33375216" w14:textId="77777777" w:rsidR="00CC541F" w:rsidRPr="00E2211F" w:rsidRDefault="00CC541F" w:rsidP="00CC541F">
      <w:pPr>
        <w:pStyle w:val="BodyTextIndent"/>
        <w:ind w:hanging="720"/>
        <w:rPr>
          <w:szCs w:val="22"/>
        </w:rPr>
      </w:pPr>
      <w:r w:rsidRPr="00E2211F">
        <w:rPr>
          <w:szCs w:val="22"/>
        </w:rPr>
        <w:t xml:space="preserve">Well-Being?”  </w:t>
      </w:r>
      <w:r w:rsidR="00C6625B" w:rsidRPr="00E2211F">
        <w:rPr>
          <w:szCs w:val="22"/>
        </w:rPr>
        <w:t>Annual Meeting</w:t>
      </w:r>
      <w:r w:rsidRPr="00E2211F">
        <w:rPr>
          <w:szCs w:val="22"/>
        </w:rPr>
        <w:t xml:space="preserve">s of the American Sociological Association. August.  Atlanta, GA. </w:t>
      </w:r>
    </w:p>
    <w:p w14:paraId="6C54D72D" w14:textId="77777777" w:rsidR="000413AE" w:rsidRPr="00E2211F" w:rsidRDefault="000413AE" w:rsidP="000B24F8">
      <w:pPr>
        <w:pStyle w:val="BodyTextIndent"/>
        <w:ind w:left="0"/>
        <w:rPr>
          <w:szCs w:val="22"/>
        </w:rPr>
      </w:pPr>
    </w:p>
    <w:p w14:paraId="0DCFDA9A" w14:textId="77777777" w:rsidR="00706C76" w:rsidRPr="00E2211F" w:rsidRDefault="00706C76" w:rsidP="00706C76">
      <w:pPr>
        <w:pStyle w:val="BodyTextIndent"/>
        <w:ind w:hanging="720"/>
        <w:rPr>
          <w:szCs w:val="22"/>
        </w:rPr>
      </w:pPr>
      <w:r w:rsidRPr="00E2211F">
        <w:rPr>
          <w:szCs w:val="22"/>
        </w:rPr>
        <w:t>Mitchell, Katherine Stamps.  2010. “Children’s Long-Term Family Structure Experiences and</w:t>
      </w:r>
    </w:p>
    <w:p w14:paraId="7A020628" w14:textId="77777777" w:rsidR="003E38BF" w:rsidRPr="00E2211F" w:rsidRDefault="00706C76" w:rsidP="00F528DA">
      <w:pPr>
        <w:pStyle w:val="BodyTextIndent"/>
        <w:ind w:hanging="720"/>
        <w:rPr>
          <w:szCs w:val="22"/>
        </w:rPr>
      </w:pPr>
      <w:r w:rsidRPr="00E2211F">
        <w:rPr>
          <w:szCs w:val="22"/>
        </w:rPr>
        <w:t xml:space="preserve">Adolescent Outcomes.”  </w:t>
      </w:r>
      <w:r w:rsidR="00C6625B" w:rsidRPr="00E2211F">
        <w:rPr>
          <w:szCs w:val="22"/>
        </w:rPr>
        <w:t>Annual Meeting</w:t>
      </w:r>
      <w:r w:rsidRPr="00E2211F">
        <w:rPr>
          <w:szCs w:val="22"/>
        </w:rPr>
        <w:t xml:space="preserve">s of the Population Association of America. April.  Dallas, TX. </w:t>
      </w:r>
    </w:p>
    <w:p w14:paraId="3AB31FEC" w14:textId="77777777" w:rsidR="003E38BF" w:rsidRPr="00E2211F" w:rsidRDefault="003E38BF" w:rsidP="003E38BF">
      <w:pPr>
        <w:pStyle w:val="HTMLPreformatted"/>
        <w:rPr>
          <w:rFonts w:ascii="Times New Roman" w:hAnsi="Times New Roman" w:cs="Times New Roman"/>
          <w:iCs/>
          <w:sz w:val="22"/>
          <w:szCs w:val="22"/>
        </w:rPr>
      </w:pPr>
      <w:r w:rsidRPr="00E2211F">
        <w:rPr>
          <w:rFonts w:ascii="Times New Roman" w:hAnsi="Times New Roman" w:cs="Times New Roman"/>
          <w:sz w:val="22"/>
          <w:szCs w:val="22"/>
        </w:rPr>
        <w:t xml:space="preserve">Mitchell, Katherine Stamps.  2010. “Panel: Applying to Graduate School."  </w:t>
      </w:r>
      <w:r w:rsidRPr="00E2211F">
        <w:rPr>
          <w:rFonts w:ascii="Times New Roman" w:hAnsi="Times New Roman" w:cs="Times New Roman"/>
          <w:iCs/>
          <w:sz w:val="22"/>
          <w:szCs w:val="22"/>
        </w:rPr>
        <w:t>Annual Meetings of the National Council on Family Relations.  November.  Minneapolis, MN.</w:t>
      </w:r>
    </w:p>
    <w:p w14:paraId="04DC7016" w14:textId="77777777" w:rsidR="00706C76" w:rsidRPr="00E2211F" w:rsidRDefault="00706C76" w:rsidP="00654123">
      <w:pPr>
        <w:pStyle w:val="HTMLPreformatted"/>
        <w:rPr>
          <w:rFonts w:ascii="Times New Roman" w:hAnsi="Times New Roman" w:cs="Times New Roman"/>
          <w:sz w:val="22"/>
          <w:szCs w:val="22"/>
        </w:rPr>
      </w:pPr>
    </w:p>
    <w:p w14:paraId="17C4BD2F" w14:textId="77777777" w:rsidR="009D0297" w:rsidRPr="00E2211F" w:rsidRDefault="00140CCF" w:rsidP="009D52B1">
      <w:pPr>
        <w:pStyle w:val="HTMLPreformatted"/>
        <w:rPr>
          <w:rFonts w:ascii="Times New Roman" w:hAnsi="Times New Roman" w:cs="Times New Roman"/>
          <w:iCs/>
          <w:sz w:val="22"/>
          <w:szCs w:val="22"/>
        </w:rPr>
      </w:pPr>
      <w:r w:rsidRPr="00E2211F">
        <w:rPr>
          <w:rFonts w:ascii="Times New Roman" w:hAnsi="Times New Roman" w:cs="Times New Roman"/>
          <w:sz w:val="22"/>
          <w:szCs w:val="22"/>
        </w:rPr>
        <w:t>Mitchell, Katherine Stamps</w:t>
      </w:r>
      <w:r w:rsidR="00E90C97" w:rsidRPr="00E2211F">
        <w:rPr>
          <w:rFonts w:ascii="Times New Roman" w:hAnsi="Times New Roman" w:cs="Times New Roman"/>
          <w:sz w:val="22"/>
          <w:szCs w:val="22"/>
        </w:rPr>
        <w:t>.  2009.</w:t>
      </w:r>
      <w:r w:rsidR="004C55E1" w:rsidRPr="00E2211F">
        <w:rPr>
          <w:rFonts w:ascii="Times New Roman" w:hAnsi="Times New Roman" w:cs="Times New Roman"/>
          <w:sz w:val="22"/>
          <w:szCs w:val="22"/>
        </w:rPr>
        <w:t xml:space="preserve"> </w:t>
      </w:r>
      <w:r w:rsidR="00C31B82" w:rsidRPr="00E2211F">
        <w:rPr>
          <w:rFonts w:ascii="Times New Roman" w:hAnsi="Times New Roman" w:cs="Times New Roman"/>
          <w:sz w:val="22"/>
          <w:szCs w:val="22"/>
        </w:rPr>
        <w:t>“</w:t>
      </w:r>
      <w:r w:rsidR="003A1597" w:rsidRPr="00E2211F">
        <w:rPr>
          <w:rFonts w:ascii="Times New Roman" w:hAnsi="Times New Roman" w:cs="Times New Roman"/>
          <w:sz w:val="22"/>
          <w:szCs w:val="22"/>
        </w:rPr>
        <w:t xml:space="preserve">Panel: </w:t>
      </w:r>
      <w:r w:rsidR="00C31B82" w:rsidRPr="00E2211F">
        <w:rPr>
          <w:rFonts w:ascii="Times New Roman" w:hAnsi="Times New Roman" w:cs="Times New Roman"/>
          <w:sz w:val="22"/>
          <w:szCs w:val="22"/>
        </w:rPr>
        <w:t>Advice for</w:t>
      </w:r>
      <w:r w:rsidRPr="00E2211F">
        <w:rPr>
          <w:rFonts w:ascii="Times New Roman" w:hAnsi="Times New Roman" w:cs="Times New Roman"/>
          <w:sz w:val="22"/>
          <w:szCs w:val="22"/>
        </w:rPr>
        <w:t xml:space="preserve"> Students on the Job Market."</w:t>
      </w:r>
      <w:r w:rsidR="00654123" w:rsidRPr="00E2211F">
        <w:rPr>
          <w:rFonts w:ascii="Times New Roman" w:hAnsi="Times New Roman" w:cs="Times New Roman"/>
          <w:sz w:val="22"/>
          <w:szCs w:val="22"/>
        </w:rPr>
        <w:t xml:space="preserve">  </w:t>
      </w:r>
      <w:r w:rsidR="00654123" w:rsidRPr="00E2211F">
        <w:rPr>
          <w:rFonts w:ascii="Times New Roman" w:hAnsi="Times New Roman" w:cs="Times New Roman"/>
          <w:iCs/>
          <w:sz w:val="22"/>
          <w:szCs w:val="22"/>
        </w:rPr>
        <w:t xml:space="preserve">Annual </w:t>
      </w:r>
      <w:r w:rsidR="00C6625B" w:rsidRPr="00E2211F">
        <w:rPr>
          <w:rFonts w:ascii="Times New Roman" w:hAnsi="Times New Roman" w:cs="Times New Roman"/>
          <w:iCs/>
          <w:sz w:val="22"/>
          <w:szCs w:val="22"/>
        </w:rPr>
        <w:t>M</w:t>
      </w:r>
      <w:r w:rsidR="00654123" w:rsidRPr="00E2211F">
        <w:rPr>
          <w:rFonts w:ascii="Times New Roman" w:hAnsi="Times New Roman" w:cs="Times New Roman"/>
          <w:iCs/>
          <w:sz w:val="22"/>
          <w:szCs w:val="22"/>
        </w:rPr>
        <w:t>eetings of the National Council on Family Relations.  November.  San Francisco, CA.</w:t>
      </w:r>
    </w:p>
    <w:p w14:paraId="719A6899" w14:textId="77777777" w:rsidR="00F528DA" w:rsidRPr="00E2211F" w:rsidRDefault="00F528DA" w:rsidP="009D52B1">
      <w:pPr>
        <w:pStyle w:val="HTMLPreformatted"/>
        <w:rPr>
          <w:rFonts w:ascii="Times New Roman" w:hAnsi="Times New Roman" w:cs="Times New Roman"/>
          <w:iCs/>
          <w:sz w:val="22"/>
          <w:szCs w:val="22"/>
        </w:rPr>
      </w:pPr>
    </w:p>
    <w:p w14:paraId="4BAB9C15" w14:textId="77777777" w:rsidR="00ED2264" w:rsidRPr="00E2211F" w:rsidRDefault="003B250A" w:rsidP="009D52B1">
      <w:pPr>
        <w:pStyle w:val="HTMLPreformatted"/>
        <w:rPr>
          <w:rFonts w:ascii="Times New Roman" w:hAnsi="Times New Roman" w:cs="Times New Roman"/>
          <w:sz w:val="22"/>
          <w:szCs w:val="22"/>
        </w:rPr>
      </w:pPr>
      <w:r w:rsidRPr="00E2211F">
        <w:rPr>
          <w:rFonts w:ascii="Times New Roman" w:hAnsi="Times New Roman" w:cs="Times New Roman"/>
          <w:sz w:val="22"/>
          <w:szCs w:val="22"/>
        </w:rPr>
        <w:t>Mitchell, Katherine</w:t>
      </w:r>
      <w:r w:rsidR="00E032AD" w:rsidRPr="00E2211F">
        <w:rPr>
          <w:rFonts w:ascii="Times New Roman" w:hAnsi="Times New Roman" w:cs="Times New Roman"/>
          <w:sz w:val="22"/>
          <w:szCs w:val="22"/>
        </w:rPr>
        <w:t xml:space="preserve"> Stamps</w:t>
      </w:r>
      <w:r w:rsidR="002A2835" w:rsidRPr="00E2211F">
        <w:rPr>
          <w:rFonts w:ascii="Times New Roman" w:hAnsi="Times New Roman" w:cs="Times New Roman"/>
          <w:sz w:val="22"/>
          <w:szCs w:val="22"/>
        </w:rPr>
        <w:t>, Alan Booth, and Valarie King</w:t>
      </w:r>
      <w:r w:rsidRPr="00E2211F">
        <w:rPr>
          <w:rFonts w:ascii="Times New Roman" w:hAnsi="Times New Roman" w:cs="Times New Roman"/>
          <w:sz w:val="22"/>
          <w:szCs w:val="22"/>
        </w:rPr>
        <w:t xml:space="preserve">.  </w:t>
      </w:r>
      <w:r w:rsidR="00ED2264" w:rsidRPr="00E2211F">
        <w:rPr>
          <w:rFonts w:ascii="Times New Roman" w:hAnsi="Times New Roman" w:cs="Times New Roman"/>
          <w:sz w:val="22"/>
          <w:szCs w:val="22"/>
        </w:rPr>
        <w:t xml:space="preserve">2009. “Adolescents with Nonresident </w:t>
      </w:r>
    </w:p>
    <w:p w14:paraId="118FBE0E" w14:textId="77777777" w:rsidR="00ED2264" w:rsidRPr="00E2211F" w:rsidRDefault="003B250A" w:rsidP="003B250A">
      <w:pPr>
        <w:pStyle w:val="HTMLPreformatted"/>
        <w:ind w:left="720" w:hanging="720"/>
        <w:rPr>
          <w:rFonts w:ascii="Times New Roman" w:hAnsi="Times New Roman" w:cs="Times New Roman"/>
          <w:iCs/>
          <w:sz w:val="22"/>
          <w:szCs w:val="22"/>
        </w:rPr>
      </w:pPr>
      <w:r w:rsidRPr="00E2211F">
        <w:rPr>
          <w:rFonts w:ascii="Times New Roman" w:hAnsi="Times New Roman" w:cs="Times New Roman"/>
          <w:sz w:val="22"/>
          <w:szCs w:val="22"/>
        </w:rPr>
        <w:t xml:space="preserve">Fathers: Are Daughters more Disadvantaged than Sons?”  </w:t>
      </w:r>
      <w:r w:rsidR="00C6625B" w:rsidRPr="00E2211F">
        <w:rPr>
          <w:rFonts w:ascii="Times New Roman" w:hAnsi="Times New Roman" w:cs="Times New Roman"/>
          <w:iCs/>
          <w:sz w:val="22"/>
          <w:szCs w:val="22"/>
        </w:rPr>
        <w:t>Annual M</w:t>
      </w:r>
      <w:r w:rsidRPr="00E2211F">
        <w:rPr>
          <w:rFonts w:ascii="Times New Roman" w:hAnsi="Times New Roman" w:cs="Times New Roman"/>
          <w:iCs/>
          <w:sz w:val="22"/>
          <w:szCs w:val="22"/>
        </w:rPr>
        <w:t xml:space="preserve">eetings of the American Sociological </w:t>
      </w:r>
    </w:p>
    <w:p w14:paraId="527ACC31" w14:textId="77777777" w:rsidR="00C25346" w:rsidRPr="00E2211F" w:rsidRDefault="003B250A" w:rsidP="00D67C83">
      <w:pPr>
        <w:pStyle w:val="HTMLPreformatted"/>
        <w:ind w:left="720" w:hanging="720"/>
        <w:rPr>
          <w:rFonts w:ascii="Times New Roman" w:hAnsi="Times New Roman" w:cs="Times New Roman"/>
          <w:iCs/>
          <w:sz w:val="22"/>
          <w:szCs w:val="22"/>
        </w:rPr>
      </w:pPr>
      <w:r w:rsidRPr="00E2211F">
        <w:rPr>
          <w:rFonts w:ascii="Times New Roman" w:hAnsi="Times New Roman" w:cs="Times New Roman"/>
          <w:iCs/>
          <w:sz w:val="22"/>
          <w:szCs w:val="22"/>
        </w:rPr>
        <w:t>Association.  August.  San Francisco, CA.</w:t>
      </w:r>
    </w:p>
    <w:p w14:paraId="4BF85AFA" w14:textId="77777777" w:rsidR="00DE1732" w:rsidRPr="00E2211F" w:rsidRDefault="00DE1732" w:rsidP="00D67C83">
      <w:pPr>
        <w:pStyle w:val="HTMLPreformatted"/>
        <w:ind w:left="720" w:hanging="720"/>
        <w:rPr>
          <w:rFonts w:ascii="Times New Roman" w:hAnsi="Times New Roman" w:cs="Times New Roman"/>
          <w:iCs/>
          <w:sz w:val="22"/>
          <w:szCs w:val="22"/>
        </w:rPr>
      </w:pPr>
    </w:p>
    <w:p w14:paraId="11C7073C" w14:textId="77777777" w:rsidR="00A57AD3" w:rsidRPr="00E2211F" w:rsidRDefault="003B250A" w:rsidP="00F84F32">
      <w:pPr>
        <w:autoSpaceDE w:val="0"/>
        <w:autoSpaceDN w:val="0"/>
        <w:adjustRightInd w:val="0"/>
        <w:rPr>
          <w:rFonts w:ascii="Times New Roman" w:hAnsi="Times New Roman"/>
          <w:iCs/>
          <w:sz w:val="22"/>
          <w:szCs w:val="22"/>
        </w:rPr>
      </w:pPr>
      <w:r w:rsidRPr="00E2211F">
        <w:rPr>
          <w:rFonts w:ascii="Times New Roman" w:hAnsi="Times New Roman"/>
          <w:sz w:val="22"/>
          <w:szCs w:val="22"/>
        </w:rPr>
        <w:lastRenderedPageBreak/>
        <w:t>Mitchell</w:t>
      </w:r>
      <w:r w:rsidR="003837DC" w:rsidRPr="00E2211F">
        <w:rPr>
          <w:rFonts w:ascii="Times New Roman" w:hAnsi="Times New Roman"/>
          <w:sz w:val="22"/>
          <w:szCs w:val="22"/>
        </w:rPr>
        <w:t>, Katherine</w:t>
      </w:r>
      <w:r w:rsidR="003E0091" w:rsidRPr="00E2211F">
        <w:rPr>
          <w:rFonts w:ascii="Times New Roman" w:hAnsi="Times New Roman"/>
          <w:sz w:val="22"/>
          <w:szCs w:val="22"/>
        </w:rPr>
        <w:t xml:space="preserve"> Stamps</w:t>
      </w:r>
      <w:r w:rsidR="003837DC" w:rsidRPr="00E2211F">
        <w:rPr>
          <w:rFonts w:ascii="Times New Roman" w:hAnsi="Times New Roman"/>
          <w:sz w:val="22"/>
          <w:szCs w:val="22"/>
        </w:rPr>
        <w:t>.</w:t>
      </w:r>
      <w:r w:rsidR="002F6821" w:rsidRPr="00E2211F">
        <w:rPr>
          <w:rFonts w:ascii="Times New Roman" w:hAnsi="Times New Roman"/>
          <w:sz w:val="22"/>
          <w:szCs w:val="22"/>
        </w:rPr>
        <w:t xml:space="preserve">  </w:t>
      </w:r>
      <w:r w:rsidR="00ED2264" w:rsidRPr="00E2211F">
        <w:rPr>
          <w:rFonts w:ascii="Times New Roman" w:hAnsi="Times New Roman"/>
          <w:sz w:val="22"/>
          <w:szCs w:val="22"/>
        </w:rPr>
        <w:t xml:space="preserve">2009. </w:t>
      </w:r>
      <w:r w:rsidR="00424CEA" w:rsidRPr="00E2211F">
        <w:rPr>
          <w:rFonts w:ascii="Times New Roman" w:hAnsi="Times New Roman"/>
          <w:sz w:val="22"/>
          <w:szCs w:val="22"/>
        </w:rPr>
        <w:t>“</w:t>
      </w:r>
      <w:r w:rsidR="00BB6D69" w:rsidRPr="00E2211F">
        <w:rPr>
          <w:rFonts w:ascii="Times New Roman" w:hAnsi="Times New Roman"/>
          <w:iCs/>
          <w:sz w:val="22"/>
          <w:szCs w:val="22"/>
        </w:rPr>
        <w:t>Trajectories of Children’s Living Arrangement</w:t>
      </w:r>
      <w:r w:rsidR="00A57AD3" w:rsidRPr="00E2211F">
        <w:rPr>
          <w:rFonts w:ascii="Times New Roman" w:hAnsi="Times New Roman"/>
          <w:iCs/>
          <w:sz w:val="22"/>
          <w:szCs w:val="22"/>
        </w:rPr>
        <w:t>s over the Course</w:t>
      </w:r>
    </w:p>
    <w:p w14:paraId="1B6D372E" w14:textId="77777777" w:rsidR="00FA5128" w:rsidRPr="00E2211F" w:rsidRDefault="00ED2264" w:rsidP="007C69DA">
      <w:pPr>
        <w:autoSpaceDE w:val="0"/>
        <w:autoSpaceDN w:val="0"/>
        <w:adjustRightInd w:val="0"/>
        <w:ind w:left="720" w:hanging="720"/>
        <w:rPr>
          <w:rFonts w:ascii="Times New Roman" w:hAnsi="Times New Roman"/>
          <w:iCs/>
          <w:sz w:val="22"/>
          <w:szCs w:val="22"/>
        </w:rPr>
      </w:pPr>
      <w:r w:rsidRPr="00E2211F">
        <w:rPr>
          <w:rFonts w:ascii="Times New Roman" w:hAnsi="Times New Roman"/>
          <w:iCs/>
          <w:sz w:val="22"/>
          <w:szCs w:val="22"/>
        </w:rPr>
        <w:t>of</w:t>
      </w:r>
      <w:r w:rsidR="00A57AD3" w:rsidRPr="00E2211F">
        <w:rPr>
          <w:rFonts w:ascii="Times New Roman" w:hAnsi="Times New Roman"/>
          <w:iCs/>
          <w:sz w:val="22"/>
          <w:szCs w:val="22"/>
        </w:rPr>
        <w:t xml:space="preserve"> </w:t>
      </w:r>
      <w:r w:rsidR="00BB6D69" w:rsidRPr="00E2211F">
        <w:rPr>
          <w:rFonts w:ascii="Times New Roman" w:hAnsi="Times New Roman"/>
          <w:iCs/>
          <w:sz w:val="22"/>
          <w:szCs w:val="22"/>
        </w:rPr>
        <w:t>Childhood.</w:t>
      </w:r>
      <w:r w:rsidR="00424CEA" w:rsidRPr="00E2211F">
        <w:rPr>
          <w:rFonts w:ascii="Times New Roman" w:hAnsi="Times New Roman"/>
          <w:iCs/>
          <w:sz w:val="22"/>
          <w:szCs w:val="22"/>
        </w:rPr>
        <w:t xml:space="preserve">”  Annual </w:t>
      </w:r>
      <w:r w:rsidR="00C6625B" w:rsidRPr="00E2211F">
        <w:rPr>
          <w:rFonts w:ascii="Times New Roman" w:hAnsi="Times New Roman"/>
          <w:iCs/>
          <w:sz w:val="22"/>
          <w:szCs w:val="22"/>
        </w:rPr>
        <w:t>Meeting</w:t>
      </w:r>
      <w:r w:rsidR="00424CEA" w:rsidRPr="00E2211F">
        <w:rPr>
          <w:rFonts w:ascii="Times New Roman" w:hAnsi="Times New Roman"/>
          <w:iCs/>
          <w:sz w:val="22"/>
          <w:szCs w:val="22"/>
        </w:rPr>
        <w:t>s of the Southern Sociological Society.  April.  New Orleans, LA.</w:t>
      </w:r>
    </w:p>
    <w:p w14:paraId="47EAA3E5" w14:textId="77777777" w:rsidR="00812209" w:rsidRPr="00E2211F" w:rsidRDefault="00812209" w:rsidP="00897E7F">
      <w:pPr>
        <w:autoSpaceDE w:val="0"/>
        <w:autoSpaceDN w:val="0"/>
        <w:adjustRightInd w:val="0"/>
        <w:rPr>
          <w:rFonts w:ascii="Times New Roman" w:hAnsi="Times New Roman"/>
          <w:iCs/>
          <w:sz w:val="22"/>
          <w:szCs w:val="22"/>
        </w:rPr>
      </w:pPr>
    </w:p>
    <w:p w14:paraId="0F9E6D46" w14:textId="77777777" w:rsidR="00ED2264" w:rsidRPr="00E2211F" w:rsidRDefault="000B24F8" w:rsidP="00E02849">
      <w:pPr>
        <w:pStyle w:val="HTMLPreformatted"/>
        <w:rPr>
          <w:rFonts w:ascii="Times New Roman" w:hAnsi="Times New Roman" w:cs="Times New Roman"/>
          <w:sz w:val="22"/>
          <w:szCs w:val="22"/>
        </w:rPr>
      </w:pPr>
      <w:r w:rsidRPr="00E2211F">
        <w:rPr>
          <w:rFonts w:ascii="Times New Roman" w:hAnsi="Times New Roman" w:cs="Times New Roman"/>
          <w:sz w:val="22"/>
          <w:szCs w:val="22"/>
        </w:rPr>
        <w:t>King, Valarie, Katherine Stamps, and D</w:t>
      </w:r>
      <w:r w:rsidR="00CE7A25" w:rsidRPr="00E2211F">
        <w:rPr>
          <w:rFonts w:ascii="Times New Roman" w:hAnsi="Times New Roman" w:cs="Times New Roman"/>
          <w:sz w:val="22"/>
          <w:szCs w:val="22"/>
        </w:rPr>
        <w:t xml:space="preserve">an Hawkins.  </w:t>
      </w:r>
      <w:r w:rsidR="00ED2264" w:rsidRPr="00E2211F">
        <w:rPr>
          <w:rFonts w:ascii="Times New Roman" w:hAnsi="Times New Roman" w:cs="Times New Roman"/>
          <w:sz w:val="22"/>
          <w:szCs w:val="22"/>
        </w:rPr>
        <w:t xml:space="preserve">2008.  </w:t>
      </w:r>
      <w:r w:rsidR="00CE7A25" w:rsidRPr="00E2211F">
        <w:rPr>
          <w:rFonts w:ascii="Times New Roman" w:hAnsi="Times New Roman" w:cs="Times New Roman"/>
          <w:sz w:val="22"/>
          <w:szCs w:val="22"/>
        </w:rPr>
        <w:t xml:space="preserve">"Adolescents with Two Nonresident </w:t>
      </w:r>
    </w:p>
    <w:p w14:paraId="4BD2CB2E" w14:textId="77777777" w:rsidR="00ED2264" w:rsidRPr="00E2211F" w:rsidRDefault="00CE7A25" w:rsidP="000B24F8">
      <w:pPr>
        <w:pStyle w:val="HTMLPreformatted"/>
        <w:ind w:left="720" w:hanging="720"/>
        <w:rPr>
          <w:rFonts w:ascii="Times New Roman" w:hAnsi="Times New Roman" w:cs="Times New Roman"/>
          <w:sz w:val="22"/>
          <w:szCs w:val="22"/>
        </w:rPr>
      </w:pPr>
      <w:r w:rsidRPr="00E2211F">
        <w:rPr>
          <w:rFonts w:ascii="Times New Roman" w:hAnsi="Times New Roman" w:cs="Times New Roman"/>
          <w:sz w:val="22"/>
          <w:szCs w:val="22"/>
        </w:rPr>
        <w:t>Biological Parents: Living arrangements, Parental Involvement, and Well-B</w:t>
      </w:r>
      <w:r w:rsidR="000B24F8" w:rsidRPr="00E2211F">
        <w:rPr>
          <w:rFonts w:ascii="Times New Roman" w:hAnsi="Times New Roman" w:cs="Times New Roman"/>
          <w:sz w:val="22"/>
          <w:szCs w:val="22"/>
        </w:rPr>
        <w:t xml:space="preserve">eing."  Poster Session, Annual </w:t>
      </w:r>
    </w:p>
    <w:p w14:paraId="70C978C0" w14:textId="77777777" w:rsidR="000B24F8" w:rsidRPr="00E2211F" w:rsidRDefault="00C6625B" w:rsidP="000B24F8">
      <w:pPr>
        <w:pStyle w:val="HTMLPreformatted"/>
        <w:ind w:left="720" w:hanging="720"/>
        <w:rPr>
          <w:rFonts w:ascii="Times New Roman" w:hAnsi="Times New Roman" w:cs="Times New Roman"/>
          <w:sz w:val="22"/>
          <w:szCs w:val="22"/>
        </w:rPr>
      </w:pPr>
      <w:r w:rsidRPr="00E2211F">
        <w:rPr>
          <w:rFonts w:ascii="Times New Roman" w:hAnsi="Times New Roman" w:cs="Times New Roman"/>
          <w:sz w:val="22"/>
          <w:szCs w:val="22"/>
        </w:rPr>
        <w:t>Meeting</w:t>
      </w:r>
      <w:r w:rsidR="000B24F8" w:rsidRPr="00E2211F">
        <w:rPr>
          <w:rFonts w:ascii="Times New Roman" w:hAnsi="Times New Roman" w:cs="Times New Roman"/>
          <w:sz w:val="22"/>
          <w:szCs w:val="22"/>
        </w:rPr>
        <w:t>s of the Population Association of America.  April.  New Orleans, LA.</w:t>
      </w:r>
    </w:p>
    <w:p w14:paraId="7C2A642B" w14:textId="77777777" w:rsidR="000B24F8" w:rsidRPr="00E2211F" w:rsidRDefault="000B24F8" w:rsidP="000B24F8">
      <w:pPr>
        <w:pStyle w:val="HTMLPreformatted"/>
        <w:ind w:left="720" w:hanging="720"/>
        <w:rPr>
          <w:rFonts w:ascii="Times New Roman" w:hAnsi="Times New Roman" w:cs="Times New Roman"/>
          <w:sz w:val="22"/>
          <w:szCs w:val="22"/>
        </w:rPr>
      </w:pPr>
    </w:p>
    <w:p w14:paraId="0151C0BC" w14:textId="77777777" w:rsidR="00ED2264" w:rsidRPr="00E2211F" w:rsidRDefault="000B24F8" w:rsidP="000B24F8">
      <w:pPr>
        <w:pStyle w:val="BodyTextIndent"/>
        <w:ind w:hanging="720"/>
        <w:rPr>
          <w:szCs w:val="22"/>
        </w:rPr>
      </w:pPr>
      <w:r w:rsidRPr="00E2211F">
        <w:rPr>
          <w:szCs w:val="22"/>
        </w:rPr>
        <w:t xml:space="preserve">Stamps, Katherine, Claire Kamp Dush, and Valarie King.  </w:t>
      </w:r>
      <w:r w:rsidR="00ED2264" w:rsidRPr="00E2211F">
        <w:rPr>
          <w:szCs w:val="22"/>
        </w:rPr>
        <w:t xml:space="preserve">2007. </w:t>
      </w:r>
      <w:r w:rsidRPr="00E2211F">
        <w:rPr>
          <w:szCs w:val="22"/>
        </w:rPr>
        <w:t xml:space="preserve">“Family Instability and Mother-Child </w:t>
      </w:r>
    </w:p>
    <w:p w14:paraId="385B8A32" w14:textId="77777777" w:rsidR="00ED2264" w:rsidRPr="00E2211F" w:rsidRDefault="000B24F8" w:rsidP="000B24F8">
      <w:pPr>
        <w:pStyle w:val="BodyTextIndent"/>
        <w:ind w:hanging="720"/>
        <w:rPr>
          <w:szCs w:val="22"/>
        </w:rPr>
      </w:pPr>
      <w:r w:rsidRPr="00E2211F">
        <w:rPr>
          <w:szCs w:val="22"/>
        </w:rPr>
        <w:t xml:space="preserve">Relationship Quality.”  Poster Session, Annual </w:t>
      </w:r>
      <w:r w:rsidR="00C6625B" w:rsidRPr="00E2211F">
        <w:rPr>
          <w:szCs w:val="22"/>
        </w:rPr>
        <w:t>Meeting</w:t>
      </w:r>
      <w:r w:rsidRPr="00E2211F">
        <w:rPr>
          <w:szCs w:val="22"/>
        </w:rPr>
        <w:t xml:space="preserve">s of the Population Association of America. </w:t>
      </w:r>
    </w:p>
    <w:p w14:paraId="2AD165DA" w14:textId="77777777" w:rsidR="00761C3F" w:rsidRPr="00E2211F" w:rsidRDefault="000B24F8" w:rsidP="00083A09">
      <w:pPr>
        <w:pStyle w:val="BodyTextIndent"/>
        <w:ind w:hanging="720"/>
        <w:rPr>
          <w:szCs w:val="22"/>
        </w:rPr>
      </w:pPr>
      <w:r w:rsidRPr="00E2211F">
        <w:rPr>
          <w:szCs w:val="22"/>
        </w:rPr>
        <w:t xml:space="preserve">March.  New York, NY. </w:t>
      </w:r>
    </w:p>
    <w:p w14:paraId="3E3D184A" w14:textId="77777777" w:rsidR="008B557F" w:rsidRPr="00E2211F" w:rsidRDefault="008B557F" w:rsidP="00083A09">
      <w:pPr>
        <w:pStyle w:val="BodyTextIndent"/>
        <w:ind w:hanging="720"/>
        <w:rPr>
          <w:szCs w:val="22"/>
        </w:rPr>
      </w:pPr>
    </w:p>
    <w:p w14:paraId="48D99C49" w14:textId="77777777" w:rsidR="00ED2264" w:rsidRPr="00E2211F" w:rsidRDefault="000B24F8" w:rsidP="000C05C0">
      <w:pPr>
        <w:pStyle w:val="BodyTextIndent"/>
        <w:ind w:left="0"/>
        <w:rPr>
          <w:szCs w:val="22"/>
        </w:rPr>
      </w:pPr>
      <w:r w:rsidRPr="00E2211F">
        <w:rPr>
          <w:szCs w:val="22"/>
        </w:rPr>
        <w:t xml:space="preserve">Stamps, Katherine and Stephanie A. Bohon.  </w:t>
      </w:r>
      <w:r w:rsidR="00ED2264" w:rsidRPr="00E2211F">
        <w:rPr>
          <w:szCs w:val="22"/>
        </w:rPr>
        <w:t xml:space="preserve">2006. </w:t>
      </w:r>
      <w:r w:rsidRPr="00E2211F">
        <w:rPr>
          <w:szCs w:val="22"/>
        </w:rPr>
        <w:t xml:space="preserve">“Educational Attainment in New and Established </w:t>
      </w:r>
    </w:p>
    <w:p w14:paraId="5F4D6858" w14:textId="77777777" w:rsidR="00ED2264" w:rsidRPr="00E2211F" w:rsidRDefault="000B24F8" w:rsidP="000B24F8">
      <w:pPr>
        <w:pStyle w:val="BodyTextIndent"/>
        <w:ind w:hanging="720"/>
        <w:rPr>
          <w:szCs w:val="22"/>
        </w:rPr>
      </w:pPr>
      <w:r w:rsidRPr="00E2211F">
        <w:rPr>
          <w:szCs w:val="22"/>
        </w:rPr>
        <w:t xml:space="preserve">Latino Metropolitan Destinations.”  Annual </w:t>
      </w:r>
      <w:r w:rsidR="00C6625B" w:rsidRPr="00E2211F">
        <w:rPr>
          <w:szCs w:val="22"/>
        </w:rPr>
        <w:t>Meeting</w:t>
      </w:r>
      <w:r w:rsidRPr="00E2211F">
        <w:rPr>
          <w:szCs w:val="22"/>
        </w:rPr>
        <w:t xml:space="preserve">s of the Population Association of America.  March.  </w:t>
      </w:r>
    </w:p>
    <w:p w14:paraId="37A8F147" w14:textId="77777777" w:rsidR="00675017" w:rsidRPr="00E2211F" w:rsidRDefault="000B24F8" w:rsidP="00C21312">
      <w:pPr>
        <w:pStyle w:val="BodyTextIndent"/>
        <w:ind w:hanging="720"/>
        <w:rPr>
          <w:szCs w:val="22"/>
        </w:rPr>
      </w:pPr>
      <w:r w:rsidRPr="00E2211F">
        <w:rPr>
          <w:szCs w:val="22"/>
        </w:rPr>
        <w:t>Los Angeles, CA.</w:t>
      </w:r>
    </w:p>
    <w:p w14:paraId="673D0D8D" w14:textId="77777777" w:rsidR="00BB55A3" w:rsidRPr="00E2211F" w:rsidRDefault="00BB55A3" w:rsidP="00C92B3F">
      <w:pPr>
        <w:pStyle w:val="BodyTextIndent"/>
        <w:ind w:left="0"/>
        <w:rPr>
          <w:szCs w:val="22"/>
        </w:rPr>
      </w:pPr>
    </w:p>
    <w:p w14:paraId="2C3DD57B" w14:textId="77777777" w:rsidR="00ED2264" w:rsidRPr="00E2211F" w:rsidRDefault="000B24F8" w:rsidP="000B24F8">
      <w:pPr>
        <w:pStyle w:val="BodyTextIndent"/>
        <w:ind w:hanging="720"/>
        <w:rPr>
          <w:szCs w:val="22"/>
        </w:rPr>
      </w:pPr>
      <w:r w:rsidRPr="00E2211F">
        <w:rPr>
          <w:szCs w:val="22"/>
        </w:rPr>
        <w:t xml:space="preserve">Bohon, Stephanie A., Katherine Stamps, and Jorge H. Atiles. </w:t>
      </w:r>
      <w:r w:rsidR="00ED2264" w:rsidRPr="00E2211F">
        <w:rPr>
          <w:szCs w:val="22"/>
        </w:rPr>
        <w:t>2004. “The Role of Transportation in</w:t>
      </w:r>
    </w:p>
    <w:p w14:paraId="5B33A1CE" w14:textId="77777777" w:rsidR="00ED2264" w:rsidRPr="00E2211F" w:rsidRDefault="000B24F8" w:rsidP="00ED2264">
      <w:pPr>
        <w:pStyle w:val="BodyTextIndent"/>
        <w:ind w:hanging="720"/>
        <w:rPr>
          <w:szCs w:val="22"/>
        </w:rPr>
      </w:pPr>
      <w:r w:rsidRPr="00E2211F">
        <w:rPr>
          <w:szCs w:val="22"/>
        </w:rPr>
        <w:t xml:space="preserve">Immigrant Adaptation.”  Annual </w:t>
      </w:r>
      <w:r w:rsidR="00C6625B" w:rsidRPr="00E2211F">
        <w:rPr>
          <w:szCs w:val="22"/>
        </w:rPr>
        <w:t>Meeting</w:t>
      </w:r>
      <w:r w:rsidRPr="00E2211F">
        <w:rPr>
          <w:szCs w:val="22"/>
        </w:rPr>
        <w:t xml:space="preserve">s of the Southern Demographic Association.  October.  Hilton </w:t>
      </w:r>
    </w:p>
    <w:p w14:paraId="66D338AC" w14:textId="77777777" w:rsidR="008B529D" w:rsidRPr="00E2211F" w:rsidRDefault="000B24F8" w:rsidP="00633CC9">
      <w:pPr>
        <w:pStyle w:val="BodyTextIndent"/>
        <w:ind w:hanging="720"/>
        <w:rPr>
          <w:szCs w:val="22"/>
        </w:rPr>
      </w:pPr>
      <w:r w:rsidRPr="00E2211F">
        <w:rPr>
          <w:szCs w:val="22"/>
        </w:rPr>
        <w:t>Head, SC.</w:t>
      </w:r>
    </w:p>
    <w:p w14:paraId="5031FA59" w14:textId="77777777" w:rsidR="006F0D99" w:rsidRPr="00E2211F" w:rsidRDefault="006F0D99" w:rsidP="009253AA">
      <w:pPr>
        <w:pStyle w:val="BodyTextIndent"/>
        <w:ind w:left="0"/>
        <w:rPr>
          <w:szCs w:val="22"/>
        </w:rPr>
      </w:pPr>
    </w:p>
    <w:p w14:paraId="285DF656" w14:textId="77777777" w:rsidR="009253AA" w:rsidRPr="00E2211F" w:rsidRDefault="00643258" w:rsidP="009253AA">
      <w:pPr>
        <w:pStyle w:val="BodyTextIndent"/>
        <w:ind w:left="0"/>
        <w:rPr>
          <w:b/>
          <w:szCs w:val="22"/>
        </w:rPr>
      </w:pPr>
      <w:r w:rsidRPr="00E2211F">
        <w:rPr>
          <w:b/>
          <w:szCs w:val="22"/>
        </w:rPr>
        <w:t>Other</w:t>
      </w:r>
      <w:r w:rsidR="00996A5D" w:rsidRPr="00E2211F">
        <w:rPr>
          <w:b/>
          <w:szCs w:val="22"/>
        </w:rPr>
        <w:t xml:space="preserve"> conference participation</w:t>
      </w:r>
    </w:p>
    <w:p w14:paraId="37BFF817" w14:textId="77777777" w:rsidR="00F56242" w:rsidRDefault="00F56242" w:rsidP="00936A50">
      <w:pPr>
        <w:pStyle w:val="BodyTextIndent"/>
        <w:ind w:left="0"/>
        <w:rPr>
          <w:b/>
          <w:szCs w:val="22"/>
        </w:rPr>
      </w:pPr>
    </w:p>
    <w:p w14:paraId="5A9D62B2" w14:textId="77777777" w:rsidR="00897E7F" w:rsidRPr="00E2211F" w:rsidRDefault="00897E7F" w:rsidP="00897E7F">
      <w:pPr>
        <w:pStyle w:val="BodyTextIndent"/>
        <w:ind w:left="0"/>
        <w:rPr>
          <w:szCs w:val="22"/>
        </w:rPr>
      </w:pPr>
      <w:r w:rsidRPr="00E2211F">
        <w:rPr>
          <w:szCs w:val="22"/>
        </w:rPr>
        <w:t xml:space="preserve">Session Co-Organizer, Family Structure, Parenting, and Child Well-Being, 2014 </w:t>
      </w:r>
      <w:r w:rsidR="005B2016" w:rsidRPr="00E2211F">
        <w:rPr>
          <w:iCs/>
          <w:szCs w:val="22"/>
        </w:rPr>
        <w:t>Population Association of America</w:t>
      </w:r>
      <w:r w:rsidRPr="00E2211F">
        <w:rPr>
          <w:szCs w:val="22"/>
        </w:rPr>
        <w:t xml:space="preserve"> Annual Conference</w:t>
      </w:r>
      <w:r>
        <w:rPr>
          <w:szCs w:val="22"/>
        </w:rPr>
        <w:t>.</w:t>
      </w:r>
      <w:r w:rsidR="002D216D">
        <w:rPr>
          <w:szCs w:val="22"/>
        </w:rPr>
        <w:t xml:space="preserve"> May. Boston, MA.</w:t>
      </w:r>
    </w:p>
    <w:p w14:paraId="62E0266C" w14:textId="77777777" w:rsidR="00897E7F" w:rsidRPr="00E2211F" w:rsidRDefault="00897E7F" w:rsidP="00897E7F">
      <w:pPr>
        <w:pStyle w:val="BodyTextIndent"/>
        <w:ind w:left="0"/>
        <w:rPr>
          <w:szCs w:val="22"/>
        </w:rPr>
      </w:pPr>
    </w:p>
    <w:p w14:paraId="4C2EDC51" w14:textId="77777777" w:rsidR="00897E7F" w:rsidRPr="00897E7F" w:rsidRDefault="00897E7F" w:rsidP="00936A50">
      <w:pPr>
        <w:pStyle w:val="BodyTextIndent"/>
        <w:ind w:left="0"/>
        <w:rPr>
          <w:szCs w:val="22"/>
        </w:rPr>
      </w:pPr>
      <w:r w:rsidRPr="00E2211F">
        <w:rPr>
          <w:szCs w:val="22"/>
        </w:rPr>
        <w:t xml:space="preserve">Reviewer, Work and Family Section, 2012 </w:t>
      </w:r>
      <w:r w:rsidR="005B2016" w:rsidRPr="00E2211F">
        <w:rPr>
          <w:iCs/>
          <w:szCs w:val="22"/>
        </w:rPr>
        <w:t>National Council on Family Relations</w:t>
      </w:r>
      <w:r w:rsidRPr="00E2211F">
        <w:rPr>
          <w:szCs w:val="22"/>
        </w:rPr>
        <w:t xml:space="preserve"> Annual Conference</w:t>
      </w:r>
      <w:r>
        <w:rPr>
          <w:szCs w:val="22"/>
        </w:rPr>
        <w:t>.</w:t>
      </w:r>
      <w:r w:rsidR="002D216D">
        <w:rPr>
          <w:szCs w:val="22"/>
        </w:rPr>
        <w:t xml:space="preserve"> November. Phoenix, AZ.</w:t>
      </w:r>
    </w:p>
    <w:p w14:paraId="3CC6FC86" w14:textId="77777777" w:rsidR="00897E7F" w:rsidRPr="00E2211F" w:rsidRDefault="00897E7F" w:rsidP="00936A50">
      <w:pPr>
        <w:pStyle w:val="BodyTextIndent"/>
        <w:ind w:left="0"/>
        <w:rPr>
          <w:b/>
          <w:szCs w:val="22"/>
        </w:rPr>
      </w:pPr>
    </w:p>
    <w:p w14:paraId="38D26624" w14:textId="77777777" w:rsidR="00936A50" w:rsidRPr="00E2211F" w:rsidRDefault="009A30FB" w:rsidP="00936A50">
      <w:pPr>
        <w:pStyle w:val="BodyTextIndent"/>
        <w:ind w:left="0"/>
        <w:rPr>
          <w:iCs/>
          <w:szCs w:val="22"/>
        </w:rPr>
      </w:pPr>
      <w:r w:rsidRPr="00E2211F">
        <w:rPr>
          <w:szCs w:val="22"/>
        </w:rPr>
        <w:t>Discussant, Paper Session on Family Change and Continuity.</w:t>
      </w:r>
      <w:r w:rsidR="00936A50" w:rsidRPr="00E2211F">
        <w:rPr>
          <w:szCs w:val="22"/>
        </w:rPr>
        <w:t xml:space="preserve"> 2011. </w:t>
      </w:r>
      <w:r w:rsidR="00936A50" w:rsidRPr="00E2211F">
        <w:rPr>
          <w:iCs/>
          <w:szCs w:val="22"/>
        </w:rPr>
        <w:t>Annual Meetings of the Population Association of America.  April. Washington, DC.</w:t>
      </w:r>
    </w:p>
    <w:p w14:paraId="7AA53529" w14:textId="77777777" w:rsidR="0076454F" w:rsidRPr="00E2211F" w:rsidRDefault="0076454F" w:rsidP="00936A50">
      <w:pPr>
        <w:pStyle w:val="BodyTextIndent"/>
        <w:ind w:left="0"/>
        <w:rPr>
          <w:iCs/>
          <w:szCs w:val="22"/>
        </w:rPr>
      </w:pPr>
    </w:p>
    <w:p w14:paraId="2EF56E0A" w14:textId="77777777" w:rsidR="009B6C53" w:rsidRPr="00E2211F" w:rsidRDefault="009B6C53" w:rsidP="009B6C53">
      <w:pPr>
        <w:autoSpaceDE w:val="0"/>
        <w:autoSpaceDN w:val="0"/>
        <w:adjustRightInd w:val="0"/>
        <w:rPr>
          <w:rFonts w:ascii="Times New Roman" w:hAnsi="Times New Roman"/>
          <w:iCs/>
          <w:sz w:val="22"/>
          <w:szCs w:val="22"/>
        </w:rPr>
      </w:pPr>
      <w:r w:rsidRPr="00E2211F">
        <w:rPr>
          <w:rFonts w:ascii="Times New Roman" w:hAnsi="Times New Roman"/>
          <w:bCs/>
          <w:sz w:val="22"/>
          <w:szCs w:val="22"/>
        </w:rPr>
        <w:t xml:space="preserve">Presider, </w:t>
      </w:r>
      <w:r w:rsidR="0071216D" w:rsidRPr="00E2211F">
        <w:rPr>
          <w:rFonts w:ascii="Times New Roman" w:hAnsi="Times New Roman"/>
          <w:bCs/>
          <w:sz w:val="22"/>
          <w:szCs w:val="22"/>
        </w:rPr>
        <w:t>Paper Session on Family Relationships, Challenges, and Well-</w:t>
      </w:r>
      <w:r w:rsidR="0073774F" w:rsidRPr="00E2211F">
        <w:rPr>
          <w:rFonts w:ascii="Times New Roman" w:hAnsi="Times New Roman"/>
          <w:bCs/>
          <w:sz w:val="22"/>
          <w:szCs w:val="22"/>
        </w:rPr>
        <w:t>Being</w:t>
      </w:r>
      <w:r w:rsidR="0073774F" w:rsidRPr="00E2211F">
        <w:rPr>
          <w:rFonts w:ascii="Times New Roman" w:hAnsi="Times New Roman"/>
          <w:sz w:val="22"/>
          <w:szCs w:val="22"/>
        </w:rPr>
        <w:t>.</w:t>
      </w:r>
      <w:r w:rsidRPr="00E2211F">
        <w:rPr>
          <w:rFonts w:ascii="Times New Roman" w:hAnsi="Times New Roman"/>
          <w:sz w:val="22"/>
          <w:szCs w:val="22"/>
        </w:rPr>
        <w:t xml:space="preserve">  2010</w:t>
      </w:r>
      <w:r w:rsidR="00402719" w:rsidRPr="00E2211F">
        <w:rPr>
          <w:rFonts w:ascii="Times New Roman" w:hAnsi="Times New Roman"/>
          <w:sz w:val="22"/>
          <w:szCs w:val="22"/>
        </w:rPr>
        <w:t xml:space="preserve">. </w:t>
      </w:r>
      <w:r w:rsidRPr="00E2211F">
        <w:rPr>
          <w:rFonts w:ascii="Times New Roman" w:hAnsi="Times New Roman"/>
          <w:sz w:val="22"/>
          <w:szCs w:val="22"/>
        </w:rPr>
        <w:t xml:space="preserve"> </w:t>
      </w:r>
      <w:r w:rsidRPr="00E2211F">
        <w:rPr>
          <w:rFonts w:ascii="Times New Roman" w:hAnsi="Times New Roman"/>
          <w:iCs/>
          <w:sz w:val="22"/>
          <w:szCs w:val="22"/>
        </w:rPr>
        <w:t xml:space="preserve">Annual </w:t>
      </w:r>
      <w:r w:rsidR="00C6625B" w:rsidRPr="00E2211F">
        <w:rPr>
          <w:rFonts w:ascii="Times New Roman" w:hAnsi="Times New Roman"/>
          <w:iCs/>
          <w:sz w:val="22"/>
          <w:szCs w:val="22"/>
        </w:rPr>
        <w:t>Meeting</w:t>
      </w:r>
      <w:r w:rsidRPr="00E2211F">
        <w:rPr>
          <w:rFonts w:ascii="Times New Roman" w:hAnsi="Times New Roman"/>
          <w:iCs/>
          <w:sz w:val="22"/>
          <w:szCs w:val="22"/>
        </w:rPr>
        <w:t>s of the America Sociological Association.  August.  Atlanta, GA.</w:t>
      </w:r>
    </w:p>
    <w:p w14:paraId="188B511F" w14:textId="77777777" w:rsidR="003607EF" w:rsidRPr="00E2211F" w:rsidRDefault="003607EF" w:rsidP="009B6C53">
      <w:pPr>
        <w:autoSpaceDE w:val="0"/>
        <w:autoSpaceDN w:val="0"/>
        <w:adjustRightInd w:val="0"/>
        <w:rPr>
          <w:rFonts w:ascii="Times New Roman" w:hAnsi="Times New Roman"/>
          <w:iCs/>
          <w:sz w:val="22"/>
          <w:szCs w:val="22"/>
        </w:rPr>
      </w:pPr>
    </w:p>
    <w:p w14:paraId="33B3E3C9" w14:textId="77777777" w:rsidR="003607EF" w:rsidRPr="00E2211F" w:rsidRDefault="003607EF" w:rsidP="003607EF">
      <w:pPr>
        <w:pStyle w:val="HTMLPreformatted"/>
        <w:rPr>
          <w:rFonts w:ascii="Times New Roman" w:hAnsi="Times New Roman" w:cs="Times New Roman"/>
          <w:iCs/>
          <w:sz w:val="22"/>
          <w:szCs w:val="22"/>
        </w:rPr>
      </w:pPr>
      <w:r w:rsidRPr="00E2211F">
        <w:rPr>
          <w:rFonts w:ascii="Times New Roman" w:hAnsi="Times New Roman" w:cs="Times New Roman"/>
          <w:sz w:val="22"/>
          <w:szCs w:val="22"/>
        </w:rPr>
        <w:t xml:space="preserve">Co-organizer, Panel on Applying to Graduate School.  2010.  </w:t>
      </w:r>
      <w:r w:rsidRPr="00E2211F">
        <w:rPr>
          <w:rFonts w:ascii="Times New Roman" w:hAnsi="Times New Roman" w:cs="Times New Roman"/>
          <w:iCs/>
          <w:sz w:val="22"/>
          <w:szCs w:val="22"/>
        </w:rPr>
        <w:t>Annual Meetings of the National Council on Family Relations.  November.  Minneapolis, MN.</w:t>
      </w:r>
    </w:p>
    <w:p w14:paraId="1736617A" w14:textId="77777777" w:rsidR="009253AA" w:rsidRPr="00E2211F" w:rsidRDefault="009253AA" w:rsidP="00633CC9">
      <w:pPr>
        <w:pStyle w:val="BodyTextIndent"/>
        <w:ind w:hanging="720"/>
        <w:rPr>
          <w:szCs w:val="22"/>
        </w:rPr>
      </w:pPr>
    </w:p>
    <w:p w14:paraId="1C46356D" w14:textId="77777777" w:rsidR="009253AA" w:rsidRPr="00E2211F" w:rsidRDefault="009253AA" w:rsidP="009253AA">
      <w:pPr>
        <w:pStyle w:val="HTMLPreformatted"/>
        <w:rPr>
          <w:rFonts w:ascii="Times New Roman" w:hAnsi="Times New Roman" w:cs="Times New Roman"/>
          <w:iCs/>
          <w:sz w:val="22"/>
          <w:szCs w:val="22"/>
        </w:rPr>
      </w:pPr>
      <w:r w:rsidRPr="00E2211F">
        <w:rPr>
          <w:rFonts w:ascii="Times New Roman" w:hAnsi="Times New Roman" w:cs="Times New Roman"/>
          <w:sz w:val="22"/>
          <w:szCs w:val="22"/>
        </w:rPr>
        <w:t xml:space="preserve">Discussant, Paper Session on Work and Families.  2009.  </w:t>
      </w:r>
      <w:r w:rsidRPr="00E2211F">
        <w:rPr>
          <w:rFonts w:ascii="Times New Roman" w:hAnsi="Times New Roman" w:cs="Times New Roman"/>
          <w:iCs/>
          <w:sz w:val="22"/>
          <w:szCs w:val="22"/>
        </w:rPr>
        <w:t xml:space="preserve">Annual </w:t>
      </w:r>
      <w:r w:rsidR="00C6625B" w:rsidRPr="00E2211F">
        <w:rPr>
          <w:rFonts w:ascii="Times New Roman" w:hAnsi="Times New Roman" w:cs="Times New Roman"/>
          <w:iCs/>
          <w:sz w:val="22"/>
          <w:szCs w:val="22"/>
        </w:rPr>
        <w:t>Meeting</w:t>
      </w:r>
      <w:r w:rsidRPr="00E2211F">
        <w:rPr>
          <w:rFonts w:ascii="Times New Roman" w:hAnsi="Times New Roman" w:cs="Times New Roman"/>
          <w:iCs/>
          <w:sz w:val="22"/>
          <w:szCs w:val="22"/>
        </w:rPr>
        <w:t>s of the National Council on Family Relations.  November.  San Francisco, CA.</w:t>
      </w:r>
    </w:p>
    <w:p w14:paraId="4C7C619A" w14:textId="77777777" w:rsidR="001A0139" w:rsidRPr="00E2211F" w:rsidRDefault="001A0139" w:rsidP="009253AA">
      <w:pPr>
        <w:pStyle w:val="HTMLPreformatted"/>
        <w:rPr>
          <w:rFonts w:ascii="Times New Roman" w:hAnsi="Times New Roman" w:cs="Times New Roman"/>
          <w:iCs/>
          <w:sz w:val="22"/>
          <w:szCs w:val="22"/>
        </w:rPr>
      </w:pPr>
    </w:p>
    <w:p w14:paraId="5AB923F7" w14:textId="77777777" w:rsidR="001A0139" w:rsidRPr="00E2211F" w:rsidRDefault="0027500F" w:rsidP="001A0139">
      <w:pPr>
        <w:pStyle w:val="HTMLPreformatted"/>
        <w:rPr>
          <w:rFonts w:ascii="Times New Roman" w:hAnsi="Times New Roman" w:cs="Times New Roman"/>
          <w:iCs/>
          <w:sz w:val="22"/>
          <w:szCs w:val="22"/>
        </w:rPr>
      </w:pPr>
      <w:r w:rsidRPr="00E2211F">
        <w:rPr>
          <w:rFonts w:ascii="Times New Roman" w:hAnsi="Times New Roman" w:cs="Times New Roman"/>
          <w:sz w:val="22"/>
          <w:szCs w:val="22"/>
        </w:rPr>
        <w:t>Co-o</w:t>
      </w:r>
      <w:r w:rsidR="001A0139" w:rsidRPr="00E2211F">
        <w:rPr>
          <w:rFonts w:ascii="Times New Roman" w:hAnsi="Times New Roman" w:cs="Times New Roman"/>
          <w:sz w:val="22"/>
          <w:szCs w:val="22"/>
        </w:rPr>
        <w:t xml:space="preserve">rganizer, Panel on Advice for Students on the Job Market.  2009.  </w:t>
      </w:r>
      <w:r w:rsidR="001A0139" w:rsidRPr="00E2211F">
        <w:rPr>
          <w:rFonts w:ascii="Times New Roman" w:hAnsi="Times New Roman" w:cs="Times New Roman"/>
          <w:iCs/>
          <w:sz w:val="22"/>
          <w:szCs w:val="22"/>
        </w:rPr>
        <w:t xml:space="preserve">Annual </w:t>
      </w:r>
      <w:r w:rsidR="00C6625B" w:rsidRPr="00E2211F">
        <w:rPr>
          <w:rFonts w:ascii="Times New Roman" w:hAnsi="Times New Roman" w:cs="Times New Roman"/>
          <w:iCs/>
          <w:sz w:val="22"/>
          <w:szCs w:val="22"/>
        </w:rPr>
        <w:t>Meeting</w:t>
      </w:r>
      <w:r w:rsidR="001A0139" w:rsidRPr="00E2211F">
        <w:rPr>
          <w:rFonts w:ascii="Times New Roman" w:hAnsi="Times New Roman" w:cs="Times New Roman"/>
          <w:iCs/>
          <w:sz w:val="22"/>
          <w:szCs w:val="22"/>
        </w:rPr>
        <w:t>s of the National Council on Family Relations.  November.  San Francisco, CA.</w:t>
      </w:r>
    </w:p>
    <w:p w14:paraId="0BA59E77" w14:textId="77777777" w:rsidR="0089507F" w:rsidRPr="00E2211F" w:rsidRDefault="0089507F" w:rsidP="001A0139">
      <w:pPr>
        <w:pStyle w:val="HTMLPreformatted"/>
        <w:rPr>
          <w:rFonts w:ascii="Times New Roman" w:hAnsi="Times New Roman" w:cs="Times New Roman"/>
          <w:iCs/>
          <w:sz w:val="22"/>
          <w:szCs w:val="22"/>
        </w:rPr>
      </w:pPr>
    </w:p>
    <w:p w14:paraId="6BBCE5A3" w14:textId="77777777" w:rsidR="007C4975" w:rsidRPr="00E2211F" w:rsidRDefault="007C4975" w:rsidP="007C4975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 w:rsidRPr="00E2211F">
        <w:rPr>
          <w:rFonts w:ascii="Times New Roman" w:hAnsi="Times New Roman"/>
          <w:sz w:val="22"/>
          <w:szCs w:val="22"/>
        </w:rPr>
        <w:t xml:space="preserve">Roundtable Discussant, Couple and Family Research using Secondary Data. 2009.  </w:t>
      </w:r>
      <w:r w:rsidRPr="00E2211F">
        <w:rPr>
          <w:rFonts w:ascii="Times New Roman" w:hAnsi="Times New Roman"/>
          <w:iCs/>
          <w:sz w:val="22"/>
          <w:szCs w:val="22"/>
        </w:rPr>
        <w:t xml:space="preserve">Annual </w:t>
      </w:r>
      <w:r w:rsidR="00C6625B" w:rsidRPr="00E2211F">
        <w:rPr>
          <w:rFonts w:ascii="Times New Roman" w:hAnsi="Times New Roman"/>
          <w:iCs/>
          <w:sz w:val="22"/>
          <w:szCs w:val="22"/>
        </w:rPr>
        <w:t>Meeting</w:t>
      </w:r>
      <w:r w:rsidRPr="00E2211F">
        <w:rPr>
          <w:rFonts w:ascii="Times New Roman" w:hAnsi="Times New Roman"/>
          <w:iCs/>
          <w:sz w:val="22"/>
          <w:szCs w:val="22"/>
        </w:rPr>
        <w:t>s of the National Council on Family Relations.  November.  San Francisco, CA.</w:t>
      </w:r>
    </w:p>
    <w:p w14:paraId="48C29713" w14:textId="77777777" w:rsidR="007C4975" w:rsidRPr="00E2211F" w:rsidRDefault="007C4975" w:rsidP="009253AA">
      <w:pPr>
        <w:autoSpaceDE w:val="0"/>
        <w:autoSpaceDN w:val="0"/>
        <w:adjustRightInd w:val="0"/>
        <w:rPr>
          <w:rFonts w:ascii="Times New Roman" w:hAnsi="Times New Roman"/>
          <w:bCs/>
          <w:sz w:val="22"/>
          <w:szCs w:val="22"/>
        </w:rPr>
      </w:pPr>
    </w:p>
    <w:p w14:paraId="73ED5203" w14:textId="77777777" w:rsidR="00A93394" w:rsidRDefault="009253AA" w:rsidP="00A93394">
      <w:pPr>
        <w:autoSpaceDE w:val="0"/>
        <w:autoSpaceDN w:val="0"/>
        <w:adjustRightInd w:val="0"/>
        <w:rPr>
          <w:rFonts w:ascii="Times New Roman" w:hAnsi="Times New Roman"/>
          <w:iCs/>
          <w:sz w:val="22"/>
          <w:szCs w:val="22"/>
        </w:rPr>
      </w:pPr>
      <w:r w:rsidRPr="00E2211F">
        <w:rPr>
          <w:rFonts w:ascii="Times New Roman" w:hAnsi="Times New Roman"/>
          <w:bCs/>
          <w:sz w:val="22"/>
          <w:szCs w:val="22"/>
        </w:rPr>
        <w:t xml:space="preserve">Presider, </w:t>
      </w:r>
      <w:r w:rsidRPr="00E2211F">
        <w:rPr>
          <w:rFonts w:ascii="Times New Roman" w:hAnsi="Times New Roman"/>
          <w:sz w:val="22"/>
          <w:szCs w:val="22"/>
        </w:rPr>
        <w:t xml:space="preserve">Paper Session on Marriage and Family.  2009.  </w:t>
      </w:r>
      <w:r w:rsidRPr="00E2211F">
        <w:rPr>
          <w:rFonts w:ascii="Times New Roman" w:hAnsi="Times New Roman"/>
          <w:iCs/>
          <w:sz w:val="22"/>
          <w:szCs w:val="22"/>
        </w:rPr>
        <w:t xml:space="preserve">Annual </w:t>
      </w:r>
      <w:r w:rsidR="00C6625B" w:rsidRPr="00E2211F">
        <w:rPr>
          <w:rFonts w:ascii="Times New Roman" w:hAnsi="Times New Roman"/>
          <w:iCs/>
          <w:sz w:val="22"/>
          <w:szCs w:val="22"/>
        </w:rPr>
        <w:t>Meeting</w:t>
      </w:r>
      <w:r w:rsidRPr="00E2211F">
        <w:rPr>
          <w:rFonts w:ascii="Times New Roman" w:hAnsi="Times New Roman"/>
          <w:iCs/>
          <w:sz w:val="22"/>
          <w:szCs w:val="22"/>
        </w:rPr>
        <w:t>s of the Southern Sociological Society.  April.  New Orleans, LA.</w:t>
      </w:r>
    </w:p>
    <w:p w14:paraId="54AD51DB" w14:textId="77777777" w:rsidR="00A93394" w:rsidRDefault="00A93394">
      <w:pPr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br w:type="page"/>
      </w:r>
    </w:p>
    <w:p w14:paraId="4D146C9A" w14:textId="77777777" w:rsidR="006F7B85" w:rsidRPr="00E2211F" w:rsidRDefault="0022492D">
      <w:pPr>
        <w:pStyle w:val="BodyTextIndent"/>
        <w:ind w:left="0"/>
        <w:rPr>
          <w:b/>
          <w:szCs w:val="22"/>
        </w:rPr>
      </w:pPr>
      <w:r w:rsidRPr="00E2211F">
        <w:rPr>
          <w:b/>
          <w:sz w:val="26"/>
          <w:szCs w:val="26"/>
        </w:rPr>
        <w:lastRenderedPageBreak/>
        <w:t>T</w:t>
      </w:r>
      <w:r w:rsidRPr="00E2211F">
        <w:rPr>
          <w:b/>
          <w:szCs w:val="22"/>
        </w:rPr>
        <w:t>EACHING</w:t>
      </w:r>
      <w:r w:rsidR="00A23C23" w:rsidRPr="00E2211F">
        <w:rPr>
          <w:b/>
          <w:szCs w:val="22"/>
        </w:rPr>
        <w:t xml:space="preserve"> AND </w:t>
      </w:r>
      <w:r w:rsidR="00A23C23" w:rsidRPr="00E2211F">
        <w:rPr>
          <w:b/>
          <w:sz w:val="26"/>
          <w:szCs w:val="26"/>
        </w:rPr>
        <w:t>M</w:t>
      </w:r>
      <w:r w:rsidR="00A23C23" w:rsidRPr="00E2211F">
        <w:rPr>
          <w:b/>
          <w:szCs w:val="22"/>
        </w:rPr>
        <w:t>ENTORING</w:t>
      </w:r>
      <w:r w:rsidRPr="00E2211F">
        <w:rPr>
          <w:b/>
          <w:szCs w:val="22"/>
        </w:rPr>
        <w:t xml:space="preserve"> </w:t>
      </w:r>
      <w:r w:rsidRPr="00E2211F">
        <w:rPr>
          <w:b/>
          <w:sz w:val="26"/>
          <w:szCs w:val="26"/>
        </w:rPr>
        <w:t>E</w:t>
      </w:r>
      <w:r w:rsidRPr="00E2211F">
        <w:rPr>
          <w:b/>
          <w:szCs w:val="22"/>
        </w:rPr>
        <w:t>XPERIENCE</w:t>
      </w:r>
      <w:r w:rsidR="00A02FF4" w:rsidRPr="00E2211F">
        <w:rPr>
          <w:b/>
          <w:szCs w:val="22"/>
        </w:rPr>
        <w:t xml:space="preserve"> </w:t>
      </w:r>
    </w:p>
    <w:p w14:paraId="23972477" w14:textId="77777777" w:rsidR="00AE3AFE" w:rsidRPr="00E2211F" w:rsidRDefault="00AE3AFE">
      <w:pPr>
        <w:pStyle w:val="BodyTextIndent"/>
        <w:ind w:left="0"/>
        <w:rPr>
          <w:b/>
          <w:szCs w:val="22"/>
        </w:rPr>
      </w:pPr>
    </w:p>
    <w:p w14:paraId="785EBEDF" w14:textId="77777777" w:rsidR="003B7DCA" w:rsidRPr="00E2211F" w:rsidRDefault="006F7B85" w:rsidP="006F7B85">
      <w:pPr>
        <w:pStyle w:val="BodyTextIndent"/>
        <w:ind w:left="0"/>
        <w:rPr>
          <w:b/>
          <w:szCs w:val="22"/>
        </w:rPr>
      </w:pPr>
      <w:r w:rsidRPr="00E2211F">
        <w:rPr>
          <w:b/>
          <w:szCs w:val="22"/>
        </w:rPr>
        <w:t>Louisiana State Universit</w:t>
      </w:r>
      <w:r w:rsidR="00064A63" w:rsidRPr="00E2211F">
        <w:rPr>
          <w:b/>
          <w:szCs w:val="22"/>
        </w:rPr>
        <w:t>y</w:t>
      </w:r>
    </w:p>
    <w:p w14:paraId="65CD6274" w14:textId="77777777" w:rsidR="007B1737" w:rsidRPr="00E2211F" w:rsidRDefault="007B1737" w:rsidP="006F7B85">
      <w:pPr>
        <w:pStyle w:val="BodyTextIndent"/>
        <w:ind w:left="0"/>
        <w:rPr>
          <w:b/>
          <w:szCs w:val="22"/>
        </w:rPr>
      </w:pPr>
    </w:p>
    <w:p w14:paraId="1346D648" w14:textId="20C2CA62" w:rsidR="00D67C83" w:rsidRDefault="001515C0" w:rsidP="00692997">
      <w:pPr>
        <w:pStyle w:val="BodyTextIndent"/>
        <w:ind w:left="0"/>
        <w:rPr>
          <w:szCs w:val="22"/>
        </w:rPr>
      </w:pPr>
      <w:r w:rsidRPr="00E2211F">
        <w:rPr>
          <w:szCs w:val="22"/>
          <w:u w:val="single"/>
        </w:rPr>
        <w:t>Graduate Seminar</w:t>
      </w:r>
      <w:r w:rsidR="00896D81" w:rsidRPr="00E2211F">
        <w:rPr>
          <w:szCs w:val="22"/>
          <w:u w:val="single"/>
        </w:rPr>
        <w:t>s</w:t>
      </w:r>
      <w:r w:rsidR="00AC6057" w:rsidRPr="00E2211F">
        <w:rPr>
          <w:szCs w:val="22"/>
          <w:u w:val="single"/>
        </w:rPr>
        <w:t xml:space="preserve"> Taught</w:t>
      </w:r>
      <w:r w:rsidR="009B3654" w:rsidRPr="00E2211F">
        <w:rPr>
          <w:szCs w:val="22"/>
          <w:u w:val="single"/>
        </w:rPr>
        <w:t>:</w:t>
      </w:r>
      <w:r w:rsidR="00E46873" w:rsidRPr="00E2211F">
        <w:rPr>
          <w:szCs w:val="22"/>
        </w:rPr>
        <w:t xml:space="preserve"> Research Methods. </w:t>
      </w:r>
      <w:r w:rsidR="004374B7">
        <w:rPr>
          <w:szCs w:val="22"/>
        </w:rPr>
        <w:t xml:space="preserve">Research Seminar. </w:t>
      </w:r>
      <w:r w:rsidR="0022698C" w:rsidRPr="00E2211F">
        <w:rPr>
          <w:szCs w:val="22"/>
        </w:rPr>
        <w:t>Families a</w:t>
      </w:r>
      <w:r w:rsidR="00B91F6D" w:rsidRPr="00E2211F">
        <w:rPr>
          <w:szCs w:val="22"/>
        </w:rPr>
        <w:t>nd Inequality</w:t>
      </w:r>
      <w:r w:rsidR="0022698C" w:rsidRPr="00E2211F">
        <w:rPr>
          <w:szCs w:val="22"/>
        </w:rPr>
        <w:t>.</w:t>
      </w:r>
      <w:r w:rsidR="005B2016">
        <w:rPr>
          <w:szCs w:val="22"/>
        </w:rPr>
        <w:t xml:space="preserve"> Family Theory.</w:t>
      </w:r>
    </w:p>
    <w:p w14:paraId="1F974F57" w14:textId="77777777" w:rsidR="00503A8F" w:rsidRPr="00E2211F" w:rsidRDefault="00503A8F" w:rsidP="00692997">
      <w:pPr>
        <w:pStyle w:val="BodyTextIndent"/>
        <w:ind w:left="0"/>
        <w:rPr>
          <w:szCs w:val="22"/>
        </w:rPr>
      </w:pPr>
    </w:p>
    <w:p w14:paraId="0ACB8584" w14:textId="77777777" w:rsidR="00692997" w:rsidRPr="00E2211F" w:rsidRDefault="009B3654" w:rsidP="00692997">
      <w:pPr>
        <w:pStyle w:val="BodyTextIndent"/>
        <w:ind w:left="0"/>
        <w:rPr>
          <w:szCs w:val="22"/>
        </w:rPr>
      </w:pPr>
      <w:r w:rsidRPr="00E2211F">
        <w:rPr>
          <w:szCs w:val="22"/>
          <w:u w:val="single"/>
        </w:rPr>
        <w:t>Undergraduate Courses</w:t>
      </w:r>
      <w:r w:rsidR="00AC6057" w:rsidRPr="00E2211F">
        <w:rPr>
          <w:szCs w:val="22"/>
          <w:u w:val="single"/>
        </w:rPr>
        <w:t xml:space="preserve"> Taught</w:t>
      </w:r>
      <w:r w:rsidRPr="00E2211F">
        <w:rPr>
          <w:szCs w:val="22"/>
          <w:u w:val="single"/>
        </w:rPr>
        <w:t>:</w:t>
      </w:r>
      <w:r w:rsidRPr="00E2211F">
        <w:rPr>
          <w:szCs w:val="22"/>
        </w:rPr>
        <w:t xml:space="preserve"> </w:t>
      </w:r>
      <w:r w:rsidR="001777E5" w:rsidRPr="00E2211F">
        <w:rPr>
          <w:szCs w:val="22"/>
        </w:rPr>
        <w:t>Family Dynamics</w:t>
      </w:r>
      <w:r w:rsidR="00E46873" w:rsidRPr="00E2211F">
        <w:rPr>
          <w:szCs w:val="22"/>
        </w:rPr>
        <w:t>.</w:t>
      </w:r>
      <w:r w:rsidR="001777E5" w:rsidRPr="00E2211F">
        <w:rPr>
          <w:szCs w:val="22"/>
        </w:rPr>
        <w:t xml:space="preserve"> </w:t>
      </w:r>
      <w:r w:rsidRPr="00E2211F">
        <w:rPr>
          <w:szCs w:val="22"/>
        </w:rPr>
        <w:t>Adol</w:t>
      </w:r>
      <w:r w:rsidR="00EB31BE" w:rsidRPr="00E2211F">
        <w:rPr>
          <w:szCs w:val="22"/>
        </w:rPr>
        <w:t xml:space="preserve">escence, </w:t>
      </w:r>
      <w:r w:rsidR="0022698C" w:rsidRPr="00E2211F">
        <w:rPr>
          <w:szCs w:val="22"/>
        </w:rPr>
        <w:t xml:space="preserve">Emerging </w:t>
      </w:r>
      <w:r w:rsidR="00CE4804" w:rsidRPr="00E2211F">
        <w:rPr>
          <w:szCs w:val="22"/>
        </w:rPr>
        <w:t xml:space="preserve">Adulthood, </w:t>
      </w:r>
      <w:r w:rsidR="0022698C" w:rsidRPr="00E2211F">
        <w:rPr>
          <w:szCs w:val="22"/>
        </w:rPr>
        <w:t>and</w:t>
      </w:r>
      <w:r w:rsidRPr="00E2211F">
        <w:rPr>
          <w:szCs w:val="22"/>
        </w:rPr>
        <w:t xml:space="preserve"> Family</w:t>
      </w:r>
      <w:r w:rsidR="004775C9" w:rsidRPr="00E2211F">
        <w:rPr>
          <w:szCs w:val="22"/>
        </w:rPr>
        <w:t xml:space="preserve"> </w:t>
      </w:r>
    </w:p>
    <w:p w14:paraId="3CCDC250" w14:textId="07F3819B" w:rsidR="00892995" w:rsidRDefault="00092E48" w:rsidP="00692997">
      <w:pPr>
        <w:pStyle w:val="BodyTextIndent"/>
        <w:ind w:left="2880"/>
        <w:rPr>
          <w:szCs w:val="22"/>
        </w:rPr>
      </w:pPr>
      <w:r w:rsidRPr="00E2211F">
        <w:rPr>
          <w:szCs w:val="22"/>
        </w:rPr>
        <w:t>(</w:t>
      </w:r>
      <w:r w:rsidR="00EC49EF" w:rsidRPr="00E2211F">
        <w:rPr>
          <w:szCs w:val="22"/>
        </w:rPr>
        <w:t xml:space="preserve">certified </w:t>
      </w:r>
      <w:r w:rsidRPr="00E2211F">
        <w:rPr>
          <w:szCs w:val="22"/>
        </w:rPr>
        <w:t>communication-i</w:t>
      </w:r>
      <w:r w:rsidR="00F92B3B" w:rsidRPr="00E2211F">
        <w:rPr>
          <w:szCs w:val="22"/>
        </w:rPr>
        <w:t>ntensive</w:t>
      </w:r>
      <w:r w:rsidRPr="00E2211F">
        <w:rPr>
          <w:szCs w:val="22"/>
        </w:rPr>
        <w:t xml:space="preserve"> c</w:t>
      </w:r>
      <w:r w:rsidR="000F2CC8" w:rsidRPr="00E2211F">
        <w:rPr>
          <w:szCs w:val="22"/>
        </w:rPr>
        <w:t>ourse</w:t>
      </w:r>
      <w:r w:rsidR="00F92B3B" w:rsidRPr="00E2211F">
        <w:rPr>
          <w:szCs w:val="22"/>
        </w:rPr>
        <w:t>)</w:t>
      </w:r>
      <w:r w:rsidR="00660086" w:rsidRPr="00E2211F">
        <w:rPr>
          <w:szCs w:val="22"/>
        </w:rPr>
        <w:t>.</w:t>
      </w:r>
      <w:r w:rsidR="00775267" w:rsidRPr="00E2211F">
        <w:rPr>
          <w:szCs w:val="22"/>
        </w:rPr>
        <w:t xml:space="preserve"> </w:t>
      </w:r>
      <w:r w:rsidR="00E47323" w:rsidRPr="00E2211F">
        <w:rPr>
          <w:szCs w:val="22"/>
        </w:rPr>
        <w:t>Field Experience</w:t>
      </w:r>
      <w:r w:rsidR="000D5336" w:rsidRPr="00E2211F">
        <w:rPr>
          <w:szCs w:val="22"/>
        </w:rPr>
        <w:t xml:space="preserve"> in Child and Family Studies.</w:t>
      </w:r>
      <w:r w:rsidR="007D11FD" w:rsidRPr="00E2211F">
        <w:rPr>
          <w:szCs w:val="22"/>
        </w:rPr>
        <w:t xml:space="preserve"> </w:t>
      </w:r>
      <w:r w:rsidR="00152241" w:rsidRPr="00E2211F">
        <w:rPr>
          <w:szCs w:val="22"/>
        </w:rPr>
        <w:t xml:space="preserve">Professional Seminar in Child and Family Studies. </w:t>
      </w:r>
      <w:r w:rsidR="006B3F5B">
        <w:rPr>
          <w:szCs w:val="22"/>
        </w:rPr>
        <w:t xml:space="preserve">Family Stress Management. </w:t>
      </w:r>
      <w:r w:rsidR="007D11FD" w:rsidRPr="00E2211F">
        <w:rPr>
          <w:szCs w:val="22"/>
        </w:rPr>
        <w:t>Family Policy and Law.</w:t>
      </w:r>
    </w:p>
    <w:p w14:paraId="3CA45B18" w14:textId="77777777" w:rsidR="00503A8F" w:rsidRPr="00E2211F" w:rsidRDefault="00503A8F" w:rsidP="00692997">
      <w:pPr>
        <w:pStyle w:val="BodyTextIndent"/>
        <w:ind w:left="2880"/>
        <w:rPr>
          <w:szCs w:val="22"/>
        </w:rPr>
      </w:pPr>
    </w:p>
    <w:p w14:paraId="08476E01" w14:textId="77777777" w:rsidR="003B79A3" w:rsidRPr="00E2211F" w:rsidRDefault="003B79A3" w:rsidP="003B79A3">
      <w:pPr>
        <w:pStyle w:val="BodyTextIndent"/>
        <w:ind w:left="0"/>
        <w:rPr>
          <w:szCs w:val="22"/>
          <w:u w:val="single"/>
        </w:rPr>
      </w:pPr>
      <w:r w:rsidRPr="00E2211F">
        <w:rPr>
          <w:szCs w:val="22"/>
          <w:u w:val="single"/>
        </w:rPr>
        <w:t xml:space="preserve">Faculty </w:t>
      </w:r>
      <w:r w:rsidR="00CA22B2" w:rsidRPr="00E2211F">
        <w:rPr>
          <w:szCs w:val="22"/>
          <w:u w:val="single"/>
        </w:rPr>
        <w:t>Advisor, Undergraduate Research:</w:t>
      </w:r>
    </w:p>
    <w:p w14:paraId="3753DE60" w14:textId="77777777" w:rsidR="008B3CA6" w:rsidRPr="00E2211F" w:rsidRDefault="008B3CA6" w:rsidP="003B79A3">
      <w:pPr>
        <w:pStyle w:val="BodyTextIndent"/>
        <w:ind w:left="0"/>
        <w:rPr>
          <w:szCs w:val="22"/>
        </w:rPr>
      </w:pPr>
      <w:r w:rsidRPr="00E2211F">
        <w:rPr>
          <w:szCs w:val="22"/>
        </w:rPr>
        <w:t>2012</w:t>
      </w:r>
      <w:r w:rsidRPr="00E2211F">
        <w:rPr>
          <w:szCs w:val="22"/>
        </w:rPr>
        <w:tab/>
      </w:r>
      <w:r w:rsidR="00F67777" w:rsidRPr="00E2211F">
        <w:rPr>
          <w:szCs w:val="22"/>
        </w:rPr>
        <w:tab/>
        <w:t xml:space="preserve">Jessica Neel. </w:t>
      </w:r>
      <w:r w:rsidR="00F529F6" w:rsidRPr="00E2211F">
        <w:rPr>
          <w:szCs w:val="22"/>
        </w:rPr>
        <w:t xml:space="preserve">Undergraduate </w:t>
      </w:r>
      <w:r w:rsidR="00C4017B" w:rsidRPr="00E2211F">
        <w:rPr>
          <w:szCs w:val="22"/>
        </w:rPr>
        <w:t>Research Assistant</w:t>
      </w:r>
      <w:r w:rsidR="008B1CB4" w:rsidRPr="00E2211F">
        <w:rPr>
          <w:szCs w:val="22"/>
        </w:rPr>
        <w:t>.</w:t>
      </w:r>
    </w:p>
    <w:p w14:paraId="2786E3B1" w14:textId="77777777" w:rsidR="00485642" w:rsidRPr="00E2211F" w:rsidRDefault="003B79A3" w:rsidP="00FD237D">
      <w:pPr>
        <w:pStyle w:val="BodyTextIndent"/>
        <w:ind w:left="1440" w:hanging="1440"/>
        <w:rPr>
          <w:szCs w:val="22"/>
        </w:rPr>
      </w:pPr>
      <w:r w:rsidRPr="00E2211F">
        <w:rPr>
          <w:szCs w:val="22"/>
        </w:rPr>
        <w:t>2010-2011</w:t>
      </w:r>
      <w:r w:rsidRPr="00E2211F">
        <w:rPr>
          <w:szCs w:val="22"/>
        </w:rPr>
        <w:tab/>
        <w:t>Colleen Allerton. “</w:t>
      </w:r>
      <w:r w:rsidR="00C040E6" w:rsidRPr="00E2211F">
        <w:rPr>
          <w:szCs w:val="22"/>
        </w:rPr>
        <w:t xml:space="preserve">Barriers to Prenatal Care </w:t>
      </w:r>
      <w:r w:rsidR="00C832C2" w:rsidRPr="00E2211F">
        <w:rPr>
          <w:szCs w:val="22"/>
        </w:rPr>
        <w:t>among</w:t>
      </w:r>
      <w:r w:rsidRPr="00E2211F">
        <w:rPr>
          <w:szCs w:val="22"/>
        </w:rPr>
        <w:t xml:space="preserve"> Low-Income Women.” </w:t>
      </w:r>
      <w:r w:rsidR="00965AD1" w:rsidRPr="00E2211F">
        <w:rPr>
          <w:szCs w:val="22"/>
        </w:rPr>
        <w:t xml:space="preserve">Funded </w:t>
      </w:r>
      <w:r w:rsidRPr="00E2211F">
        <w:rPr>
          <w:szCs w:val="22"/>
        </w:rPr>
        <w:t>$300</w:t>
      </w:r>
      <w:r w:rsidR="00F11AEE" w:rsidRPr="00E2211F">
        <w:rPr>
          <w:szCs w:val="22"/>
        </w:rPr>
        <w:t xml:space="preserve"> </w:t>
      </w:r>
      <w:r w:rsidR="00A10D3E" w:rsidRPr="00E2211F">
        <w:rPr>
          <w:szCs w:val="22"/>
        </w:rPr>
        <w:t>by</w:t>
      </w:r>
      <w:r w:rsidR="00187085" w:rsidRPr="00E2211F">
        <w:rPr>
          <w:szCs w:val="22"/>
        </w:rPr>
        <w:t xml:space="preserve"> Undergraduate Research Grant</w:t>
      </w:r>
      <w:r w:rsidRPr="00E2211F">
        <w:rPr>
          <w:szCs w:val="22"/>
        </w:rPr>
        <w:t>.</w:t>
      </w:r>
      <w:r w:rsidR="00FD237D" w:rsidRPr="00E2211F">
        <w:rPr>
          <w:szCs w:val="22"/>
        </w:rPr>
        <w:t xml:space="preserve"> </w:t>
      </w:r>
      <w:r w:rsidR="00485642" w:rsidRPr="00E2211F">
        <w:rPr>
          <w:szCs w:val="22"/>
        </w:rPr>
        <w:t>Awarded “Most Relevant to Science and Society Award” at College Poster Competition</w:t>
      </w:r>
    </w:p>
    <w:p w14:paraId="7CD9B678" w14:textId="77777777" w:rsidR="00010936" w:rsidRPr="00E2211F" w:rsidRDefault="00F146DD" w:rsidP="002772AC">
      <w:pPr>
        <w:pStyle w:val="BodyTextIndent"/>
        <w:ind w:left="1440" w:hanging="1440"/>
        <w:rPr>
          <w:szCs w:val="22"/>
        </w:rPr>
      </w:pPr>
      <w:r w:rsidRPr="00E2211F">
        <w:rPr>
          <w:szCs w:val="22"/>
        </w:rPr>
        <w:t>2010-2011</w:t>
      </w:r>
      <w:r w:rsidRPr="00E2211F">
        <w:rPr>
          <w:szCs w:val="22"/>
        </w:rPr>
        <w:tab/>
        <w:t xml:space="preserve">Jessica Kirkland. “Young Women’s Self-Esteem and the Transition to College.” </w:t>
      </w:r>
      <w:r w:rsidR="00187085" w:rsidRPr="00E2211F">
        <w:rPr>
          <w:szCs w:val="22"/>
        </w:rPr>
        <w:t xml:space="preserve">Funded $300 </w:t>
      </w:r>
      <w:r w:rsidR="00D126A9" w:rsidRPr="00E2211F">
        <w:rPr>
          <w:szCs w:val="22"/>
        </w:rPr>
        <w:t>by</w:t>
      </w:r>
      <w:r w:rsidR="00DC4C2F" w:rsidRPr="00E2211F">
        <w:rPr>
          <w:szCs w:val="22"/>
        </w:rPr>
        <w:t xml:space="preserve"> </w:t>
      </w:r>
      <w:r w:rsidR="00187085" w:rsidRPr="00E2211F">
        <w:rPr>
          <w:szCs w:val="22"/>
        </w:rPr>
        <w:t>Undergraduate Research Grant.</w:t>
      </w:r>
    </w:p>
    <w:p w14:paraId="473A0A23" w14:textId="77777777" w:rsidR="00DD3E33" w:rsidRPr="00E2211F" w:rsidRDefault="00DD3E33" w:rsidP="009A414B">
      <w:pPr>
        <w:pStyle w:val="BodyTextIndent"/>
        <w:ind w:left="1440" w:hanging="1440"/>
        <w:rPr>
          <w:szCs w:val="22"/>
        </w:rPr>
      </w:pPr>
    </w:p>
    <w:p w14:paraId="18A3B3F7" w14:textId="77777777" w:rsidR="00C95969" w:rsidRPr="00E2211F" w:rsidRDefault="007E5A69" w:rsidP="009C4083">
      <w:pPr>
        <w:pStyle w:val="BodyTextIndent"/>
        <w:ind w:left="1440" w:hanging="1440"/>
        <w:rPr>
          <w:szCs w:val="22"/>
          <w:u w:val="single"/>
        </w:rPr>
      </w:pPr>
      <w:r w:rsidRPr="00E2211F">
        <w:rPr>
          <w:szCs w:val="22"/>
          <w:u w:val="single"/>
        </w:rPr>
        <w:t xml:space="preserve">Thesis </w:t>
      </w:r>
      <w:r w:rsidR="001D73E2" w:rsidRPr="00E2211F">
        <w:rPr>
          <w:szCs w:val="22"/>
          <w:u w:val="single"/>
        </w:rPr>
        <w:t>Committee Member:</w:t>
      </w:r>
    </w:p>
    <w:p w14:paraId="5B3BB6A3" w14:textId="77777777" w:rsidR="00985F34" w:rsidRPr="00E2211F" w:rsidRDefault="00985F34" w:rsidP="009C4083">
      <w:pPr>
        <w:pStyle w:val="BodyTextIndent"/>
        <w:ind w:left="1440" w:hanging="1440"/>
        <w:rPr>
          <w:szCs w:val="22"/>
          <w:u w:val="single"/>
        </w:rPr>
      </w:pPr>
    </w:p>
    <w:p w14:paraId="1CDA75FD" w14:textId="77777777" w:rsidR="00C95969" w:rsidRPr="00E2211F" w:rsidRDefault="00C95969" w:rsidP="00C95969">
      <w:pPr>
        <w:pStyle w:val="BodyTextIndent"/>
        <w:ind w:left="1440" w:hanging="1440"/>
        <w:rPr>
          <w:szCs w:val="22"/>
          <w:u w:val="single"/>
        </w:rPr>
      </w:pPr>
      <w:r w:rsidRPr="00E2211F">
        <w:rPr>
          <w:szCs w:val="22"/>
          <w:u w:val="single"/>
        </w:rPr>
        <w:t>Ph.D.</w:t>
      </w:r>
    </w:p>
    <w:p w14:paraId="03ED3E89" w14:textId="77777777" w:rsidR="005002D9" w:rsidRPr="00E2211F" w:rsidRDefault="005002D9" w:rsidP="00C95969">
      <w:pPr>
        <w:pStyle w:val="BodyTextIndent"/>
        <w:ind w:left="1440" w:hanging="1440"/>
        <w:rPr>
          <w:szCs w:val="22"/>
        </w:rPr>
      </w:pPr>
      <w:r w:rsidRPr="00E2211F">
        <w:rPr>
          <w:szCs w:val="22"/>
        </w:rPr>
        <w:t>Hannah Plauche</w:t>
      </w:r>
    </w:p>
    <w:p w14:paraId="3F84B628" w14:textId="77777777" w:rsidR="00C95969" w:rsidRPr="00E2211F" w:rsidRDefault="00C95969" w:rsidP="00C95969">
      <w:pPr>
        <w:pStyle w:val="BodyTextIndent"/>
        <w:ind w:left="1440" w:hanging="1440"/>
        <w:rPr>
          <w:szCs w:val="22"/>
        </w:rPr>
      </w:pPr>
      <w:r w:rsidRPr="00E2211F">
        <w:rPr>
          <w:szCs w:val="22"/>
        </w:rPr>
        <w:t>Chinwe Onwujuba</w:t>
      </w:r>
    </w:p>
    <w:p w14:paraId="614CF2B2" w14:textId="77777777" w:rsidR="00967A50" w:rsidRPr="00E2211F" w:rsidRDefault="00652F9E" w:rsidP="00226D56">
      <w:pPr>
        <w:pStyle w:val="BodyTextIndent"/>
        <w:ind w:left="1440" w:hanging="1440"/>
        <w:rPr>
          <w:szCs w:val="22"/>
        </w:rPr>
      </w:pPr>
      <w:r w:rsidRPr="00E2211F">
        <w:rPr>
          <w:szCs w:val="22"/>
        </w:rPr>
        <w:t xml:space="preserve">Zahra Alghafli </w:t>
      </w:r>
    </w:p>
    <w:p w14:paraId="60079285" w14:textId="77777777" w:rsidR="00D76FFD" w:rsidRPr="00E2211F" w:rsidRDefault="00D76FFD" w:rsidP="00226D56">
      <w:pPr>
        <w:pStyle w:val="BodyTextIndent"/>
        <w:ind w:left="1440" w:hanging="1440"/>
        <w:rPr>
          <w:szCs w:val="22"/>
        </w:rPr>
      </w:pPr>
      <w:r w:rsidRPr="00E2211F">
        <w:rPr>
          <w:szCs w:val="22"/>
        </w:rPr>
        <w:t xml:space="preserve">Trevan Hatch </w:t>
      </w:r>
    </w:p>
    <w:p w14:paraId="1D8CDBD3" w14:textId="77777777" w:rsidR="001E472C" w:rsidRPr="00E2211F" w:rsidRDefault="001E472C" w:rsidP="001E472C">
      <w:pPr>
        <w:pStyle w:val="BodyTextIndent"/>
        <w:ind w:left="1440" w:hanging="1440"/>
        <w:rPr>
          <w:szCs w:val="22"/>
        </w:rPr>
      </w:pPr>
      <w:r w:rsidRPr="00E2211F">
        <w:rPr>
          <w:szCs w:val="22"/>
        </w:rPr>
        <w:t xml:space="preserve">Trey Bickham </w:t>
      </w:r>
    </w:p>
    <w:p w14:paraId="3FD9E985" w14:textId="77777777" w:rsidR="00985F34" w:rsidRPr="00E2211F" w:rsidRDefault="00985F34" w:rsidP="00226D56">
      <w:pPr>
        <w:pStyle w:val="BodyTextIndent"/>
        <w:ind w:left="1440" w:hanging="1440"/>
        <w:rPr>
          <w:szCs w:val="22"/>
        </w:rPr>
      </w:pPr>
    </w:p>
    <w:p w14:paraId="25E0722D" w14:textId="77777777" w:rsidR="00C95969" w:rsidRPr="00E2211F" w:rsidRDefault="00C95969" w:rsidP="00C95969">
      <w:pPr>
        <w:pStyle w:val="BodyTextIndent"/>
        <w:ind w:left="1440" w:hanging="1440"/>
        <w:rPr>
          <w:szCs w:val="22"/>
          <w:u w:val="single"/>
        </w:rPr>
      </w:pPr>
      <w:r w:rsidRPr="00E2211F">
        <w:rPr>
          <w:szCs w:val="22"/>
          <w:u w:val="single"/>
        </w:rPr>
        <w:t>M.S.W.</w:t>
      </w:r>
    </w:p>
    <w:p w14:paraId="2E89008A" w14:textId="77777777" w:rsidR="005C57EE" w:rsidRPr="00E2211F" w:rsidRDefault="00C95969" w:rsidP="00D14889">
      <w:pPr>
        <w:pStyle w:val="BodyTextIndent"/>
        <w:ind w:left="1440" w:hanging="1440"/>
        <w:rPr>
          <w:szCs w:val="22"/>
        </w:rPr>
      </w:pPr>
      <w:r w:rsidRPr="00E2211F">
        <w:rPr>
          <w:szCs w:val="22"/>
        </w:rPr>
        <w:t xml:space="preserve">Katherine Sternberg </w:t>
      </w:r>
    </w:p>
    <w:p w14:paraId="58E67FF4" w14:textId="77777777" w:rsidR="00E044FC" w:rsidRPr="00E2211F" w:rsidRDefault="00E044FC" w:rsidP="00D14889">
      <w:pPr>
        <w:pStyle w:val="BodyTextIndent"/>
        <w:ind w:left="1440" w:hanging="1440"/>
        <w:rPr>
          <w:szCs w:val="22"/>
        </w:rPr>
      </w:pPr>
    </w:p>
    <w:p w14:paraId="1DC79AF8" w14:textId="77777777" w:rsidR="00C95969" w:rsidRPr="00E2211F" w:rsidRDefault="00C95969" w:rsidP="00C95969">
      <w:pPr>
        <w:pStyle w:val="BodyTextIndent"/>
        <w:ind w:left="1440" w:hanging="1440"/>
        <w:rPr>
          <w:szCs w:val="22"/>
          <w:u w:val="single"/>
        </w:rPr>
      </w:pPr>
      <w:r w:rsidRPr="00E2211F">
        <w:rPr>
          <w:szCs w:val="22"/>
          <w:u w:val="single"/>
        </w:rPr>
        <w:t>M.S.</w:t>
      </w:r>
    </w:p>
    <w:p w14:paraId="0D90E215" w14:textId="1DD84BAC" w:rsidR="00C95969" w:rsidRDefault="00C95969" w:rsidP="00C95969">
      <w:pPr>
        <w:pStyle w:val="BodyTextIndent"/>
        <w:ind w:left="1440" w:hanging="1440"/>
        <w:rPr>
          <w:szCs w:val="22"/>
        </w:rPr>
      </w:pPr>
      <w:r w:rsidRPr="00E2211F">
        <w:rPr>
          <w:szCs w:val="22"/>
        </w:rPr>
        <w:t xml:space="preserve">Ashley Hayes </w:t>
      </w:r>
    </w:p>
    <w:p w14:paraId="0DDBCC5F" w14:textId="3127DAE1" w:rsidR="001A2196" w:rsidRPr="00E2211F" w:rsidRDefault="001A2196" w:rsidP="00C95969">
      <w:pPr>
        <w:pStyle w:val="BodyTextIndent"/>
        <w:ind w:left="1440" w:hanging="1440"/>
        <w:rPr>
          <w:szCs w:val="22"/>
        </w:rPr>
      </w:pPr>
      <w:r>
        <w:rPr>
          <w:szCs w:val="22"/>
        </w:rPr>
        <w:t>Alexis</w:t>
      </w:r>
      <w:r w:rsidR="008B752B">
        <w:rPr>
          <w:szCs w:val="22"/>
        </w:rPr>
        <w:t xml:space="preserve"> Johnson</w:t>
      </w:r>
    </w:p>
    <w:p w14:paraId="0A3DE5C5" w14:textId="77777777" w:rsidR="00E044FC" w:rsidRPr="00E2211F" w:rsidRDefault="00E044FC" w:rsidP="00C95969">
      <w:pPr>
        <w:pStyle w:val="BodyTextIndent"/>
        <w:ind w:left="1440" w:hanging="1440"/>
        <w:rPr>
          <w:szCs w:val="22"/>
        </w:rPr>
      </w:pPr>
    </w:p>
    <w:p w14:paraId="03A47B81" w14:textId="77777777" w:rsidR="00C95969" w:rsidRPr="00E2211F" w:rsidRDefault="00C95969" w:rsidP="00C95969">
      <w:pPr>
        <w:pStyle w:val="BodyTextIndent"/>
        <w:ind w:left="1440" w:hanging="1440"/>
        <w:rPr>
          <w:szCs w:val="22"/>
          <w:u w:val="single"/>
        </w:rPr>
      </w:pPr>
      <w:r w:rsidRPr="00E2211F">
        <w:rPr>
          <w:szCs w:val="22"/>
          <w:u w:val="single"/>
        </w:rPr>
        <w:t>Honors Senior Thesis</w:t>
      </w:r>
    </w:p>
    <w:p w14:paraId="5822BB89" w14:textId="46F90509" w:rsidR="00C95969" w:rsidRDefault="00C95969" w:rsidP="00C95969">
      <w:pPr>
        <w:pStyle w:val="BodyTextIndent"/>
        <w:ind w:left="1440" w:hanging="1440"/>
        <w:rPr>
          <w:szCs w:val="22"/>
        </w:rPr>
      </w:pPr>
      <w:r w:rsidRPr="00E2211F">
        <w:rPr>
          <w:szCs w:val="22"/>
        </w:rPr>
        <w:t xml:space="preserve">Claire Hanchey </w:t>
      </w:r>
    </w:p>
    <w:p w14:paraId="5A42F725" w14:textId="56102E37" w:rsidR="008B752B" w:rsidRDefault="008B752B" w:rsidP="00C95969">
      <w:pPr>
        <w:pStyle w:val="BodyTextIndent"/>
        <w:ind w:left="1440" w:hanging="1440"/>
        <w:rPr>
          <w:szCs w:val="22"/>
        </w:rPr>
      </w:pPr>
    </w:p>
    <w:p w14:paraId="45C9E3C6" w14:textId="4F9EFE48" w:rsidR="008B752B" w:rsidRPr="00635470" w:rsidRDefault="008B752B" w:rsidP="00C95969">
      <w:pPr>
        <w:pStyle w:val="BodyTextIndent"/>
        <w:ind w:left="1440" w:hanging="1440"/>
        <w:rPr>
          <w:szCs w:val="22"/>
          <w:u w:val="single"/>
        </w:rPr>
      </w:pPr>
      <w:r w:rsidRPr="00635470">
        <w:rPr>
          <w:szCs w:val="22"/>
          <w:u w:val="single"/>
        </w:rPr>
        <w:t xml:space="preserve">Distinguished Communicator </w:t>
      </w:r>
      <w:r w:rsidR="00635470" w:rsidRPr="00635470">
        <w:rPr>
          <w:szCs w:val="22"/>
          <w:u w:val="single"/>
        </w:rPr>
        <w:t>Faculty Advisor</w:t>
      </w:r>
    </w:p>
    <w:p w14:paraId="218DE44E" w14:textId="33E5BA1E" w:rsidR="00635470" w:rsidRPr="00E2211F" w:rsidRDefault="00635470" w:rsidP="00C95969">
      <w:pPr>
        <w:pStyle w:val="BodyTextIndent"/>
        <w:ind w:left="1440" w:hanging="1440"/>
        <w:rPr>
          <w:b/>
          <w:i/>
          <w:szCs w:val="22"/>
        </w:rPr>
      </w:pPr>
      <w:r>
        <w:rPr>
          <w:szCs w:val="22"/>
        </w:rPr>
        <w:t>Cassandra Harmon</w:t>
      </w:r>
    </w:p>
    <w:p w14:paraId="47814F09" w14:textId="77777777" w:rsidR="003932B7" w:rsidRPr="00E2211F" w:rsidRDefault="003932B7" w:rsidP="00F04CC8">
      <w:pPr>
        <w:pStyle w:val="BodyTextIndent"/>
        <w:ind w:left="2040"/>
        <w:rPr>
          <w:szCs w:val="22"/>
        </w:rPr>
      </w:pPr>
    </w:p>
    <w:p w14:paraId="46C1E50F" w14:textId="77777777" w:rsidR="003B7DCA" w:rsidRPr="00E2211F" w:rsidRDefault="006F7B85">
      <w:pPr>
        <w:pStyle w:val="BodyTextIndent"/>
        <w:ind w:left="0"/>
        <w:rPr>
          <w:b/>
          <w:szCs w:val="22"/>
        </w:rPr>
      </w:pPr>
      <w:r w:rsidRPr="00E2211F">
        <w:rPr>
          <w:b/>
          <w:szCs w:val="22"/>
        </w:rPr>
        <w:t>Pennsylvania State University</w:t>
      </w:r>
    </w:p>
    <w:p w14:paraId="177D53A8" w14:textId="77777777" w:rsidR="007B1737" w:rsidRPr="00E2211F" w:rsidRDefault="007B1737">
      <w:pPr>
        <w:pStyle w:val="BodyTextIndent"/>
        <w:ind w:left="0"/>
        <w:rPr>
          <w:b/>
          <w:szCs w:val="22"/>
        </w:rPr>
      </w:pPr>
    </w:p>
    <w:p w14:paraId="4D5DEFF4" w14:textId="77777777" w:rsidR="00A93394" w:rsidRDefault="00660086" w:rsidP="00A33BF8">
      <w:pPr>
        <w:pStyle w:val="BodyTextIndent"/>
        <w:ind w:left="0"/>
        <w:rPr>
          <w:szCs w:val="22"/>
        </w:rPr>
      </w:pPr>
      <w:r w:rsidRPr="00E2211F">
        <w:rPr>
          <w:szCs w:val="22"/>
          <w:u w:val="single"/>
        </w:rPr>
        <w:t>Undergraduate Courses</w:t>
      </w:r>
      <w:r w:rsidR="002A12FD" w:rsidRPr="00E2211F">
        <w:rPr>
          <w:szCs w:val="22"/>
          <w:u w:val="single"/>
        </w:rPr>
        <w:t xml:space="preserve"> Taught</w:t>
      </w:r>
      <w:r w:rsidRPr="00E2211F">
        <w:rPr>
          <w:szCs w:val="22"/>
          <w:u w:val="single"/>
        </w:rPr>
        <w:t>:</w:t>
      </w:r>
      <w:r w:rsidR="00E46873" w:rsidRPr="00E2211F">
        <w:rPr>
          <w:szCs w:val="22"/>
        </w:rPr>
        <w:t xml:space="preserve"> Sociology of Family. </w:t>
      </w:r>
      <w:r w:rsidRPr="00E2211F">
        <w:rPr>
          <w:szCs w:val="22"/>
        </w:rPr>
        <w:t>Social Problems</w:t>
      </w:r>
      <w:r w:rsidR="00A501FA" w:rsidRPr="00E2211F">
        <w:rPr>
          <w:szCs w:val="22"/>
        </w:rPr>
        <w:t>.</w:t>
      </w:r>
    </w:p>
    <w:p w14:paraId="3BFC7E1B" w14:textId="77777777" w:rsidR="00A93394" w:rsidRDefault="00A93394">
      <w:pPr>
        <w:rPr>
          <w:rFonts w:ascii="Times New Roman" w:hAnsi="Times New Roman"/>
          <w:sz w:val="22"/>
          <w:szCs w:val="22"/>
        </w:rPr>
      </w:pPr>
      <w:r>
        <w:rPr>
          <w:szCs w:val="22"/>
        </w:rPr>
        <w:br w:type="page"/>
      </w:r>
    </w:p>
    <w:p w14:paraId="7CEAA863" w14:textId="4C258704" w:rsidR="00544558" w:rsidRPr="00E2211F" w:rsidRDefault="00E57A3C" w:rsidP="00A33BF8">
      <w:pPr>
        <w:pStyle w:val="BodyTextIndent"/>
        <w:ind w:left="0"/>
        <w:rPr>
          <w:b/>
          <w:szCs w:val="22"/>
        </w:rPr>
      </w:pPr>
      <w:r w:rsidRPr="00E2211F">
        <w:rPr>
          <w:b/>
          <w:sz w:val="26"/>
          <w:szCs w:val="26"/>
        </w:rPr>
        <w:lastRenderedPageBreak/>
        <w:t>U</w:t>
      </w:r>
      <w:r w:rsidRPr="00E2211F">
        <w:rPr>
          <w:b/>
          <w:szCs w:val="22"/>
        </w:rPr>
        <w:t xml:space="preserve">NIVERSITY </w:t>
      </w:r>
      <w:r w:rsidR="003E1BC4" w:rsidRPr="00E2211F">
        <w:rPr>
          <w:b/>
          <w:szCs w:val="22"/>
        </w:rPr>
        <w:t xml:space="preserve">AND </w:t>
      </w:r>
      <w:r w:rsidR="003E1BC4" w:rsidRPr="00E2211F">
        <w:rPr>
          <w:b/>
          <w:sz w:val="26"/>
          <w:szCs w:val="26"/>
        </w:rPr>
        <w:t>D</w:t>
      </w:r>
      <w:r w:rsidR="003E1BC4" w:rsidRPr="00E2211F">
        <w:rPr>
          <w:b/>
          <w:szCs w:val="22"/>
        </w:rPr>
        <w:t xml:space="preserve">EPARTMENTAL </w:t>
      </w:r>
      <w:r w:rsidR="009307E9" w:rsidRPr="00E2211F">
        <w:rPr>
          <w:b/>
          <w:sz w:val="26"/>
          <w:szCs w:val="26"/>
        </w:rPr>
        <w:t>S</w:t>
      </w:r>
      <w:r w:rsidR="009307E9" w:rsidRPr="00E2211F">
        <w:rPr>
          <w:b/>
          <w:szCs w:val="22"/>
        </w:rPr>
        <w:t>ERVICE</w:t>
      </w:r>
      <w:r w:rsidR="005B79F8" w:rsidRPr="00E2211F">
        <w:rPr>
          <w:b/>
          <w:szCs w:val="22"/>
        </w:rPr>
        <w:tab/>
      </w:r>
    </w:p>
    <w:p w14:paraId="514AE44F" w14:textId="77777777" w:rsidR="004B6F92" w:rsidRPr="00E2211F" w:rsidRDefault="004B6F92" w:rsidP="00A33BF8">
      <w:pPr>
        <w:pStyle w:val="BodyTextIndent"/>
        <w:ind w:left="0"/>
        <w:rPr>
          <w:b/>
          <w:szCs w:val="22"/>
        </w:rPr>
      </w:pPr>
    </w:p>
    <w:p w14:paraId="41259EC3" w14:textId="3400DE69" w:rsidR="00DB33A7" w:rsidRDefault="00DB33A7" w:rsidP="00A33BF8">
      <w:pPr>
        <w:pStyle w:val="NormalWeb"/>
        <w:spacing w:before="0" w:beforeAutospacing="0" w:after="0" w:afterAutospacing="0"/>
        <w:rPr>
          <w:b/>
          <w:bCs/>
          <w:sz w:val="22"/>
          <w:szCs w:val="22"/>
        </w:rPr>
      </w:pPr>
      <w:r w:rsidRPr="00E2211F">
        <w:rPr>
          <w:b/>
          <w:bCs/>
          <w:sz w:val="22"/>
          <w:szCs w:val="22"/>
        </w:rPr>
        <w:t>Louisiana State University </w:t>
      </w:r>
    </w:p>
    <w:p w14:paraId="20612129" w14:textId="16133111" w:rsidR="007F2D34" w:rsidRPr="007F2D34" w:rsidRDefault="007F2D34" w:rsidP="00A33BF8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7F2D34">
        <w:rPr>
          <w:sz w:val="22"/>
          <w:szCs w:val="22"/>
        </w:rPr>
        <w:t>2020-present</w:t>
      </w:r>
      <w:r w:rsidRPr="007F2D34">
        <w:rPr>
          <w:sz w:val="22"/>
          <w:szCs w:val="22"/>
        </w:rPr>
        <w:tab/>
        <w:t>Chair, SSW Policy Committee</w:t>
      </w:r>
    </w:p>
    <w:p w14:paraId="23DC9946" w14:textId="30011149" w:rsidR="007F2D34" w:rsidRPr="007F2D34" w:rsidRDefault="007F2D34" w:rsidP="00A33BF8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7F2D34">
        <w:rPr>
          <w:sz w:val="22"/>
          <w:szCs w:val="22"/>
        </w:rPr>
        <w:t>2020-present</w:t>
      </w:r>
      <w:r w:rsidRPr="007F2D34">
        <w:rPr>
          <w:sz w:val="22"/>
          <w:szCs w:val="22"/>
        </w:rPr>
        <w:tab/>
        <w:t>Child and Family Studies Committee</w:t>
      </w:r>
    </w:p>
    <w:p w14:paraId="5B48868A" w14:textId="77777777" w:rsidR="00E044FC" w:rsidRPr="00E2211F" w:rsidRDefault="00E044FC" w:rsidP="00A33BF8">
      <w:pPr>
        <w:pStyle w:val="NormalWeb"/>
        <w:spacing w:before="0" w:beforeAutospacing="0" w:after="0" w:afterAutospacing="0"/>
        <w:rPr>
          <w:bCs/>
          <w:sz w:val="22"/>
          <w:szCs w:val="22"/>
        </w:rPr>
      </w:pPr>
      <w:r w:rsidRPr="00E2211F">
        <w:rPr>
          <w:bCs/>
          <w:sz w:val="22"/>
          <w:szCs w:val="22"/>
        </w:rPr>
        <w:t>2012-</w:t>
      </w:r>
      <w:r w:rsidRPr="00E2211F">
        <w:rPr>
          <w:sz w:val="22"/>
          <w:szCs w:val="22"/>
        </w:rPr>
        <w:t>2017</w:t>
      </w:r>
      <w:r w:rsidRPr="00E2211F">
        <w:rPr>
          <w:bCs/>
          <w:sz w:val="22"/>
          <w:szCs w:val="22"/>
        </w:rPr>
        <w:tab/>
        <w:t>Assessment Coordinator, Child and Family Studies Undergraduate Program, SSW</w:t>
      </w:r>
    </w:p>
    <w:p w14:paraId="085E44F6" w14:textId="77777777" w:rsidR="005D661D" w:rsidRPr="00E2211F" w:rsidRDefault="005D661D" w:rsidP="00A33BF8">
      <w:pPr>
        <w:pStyle w:val="NormalWeb"/>
        <w:spacing w:before="0" w:beforeAutospacing="0" w:after="0" w:afterAutospacing="0"/>
        <w:rPr>
          <w:bCs/>
          <w:sz w:val="22"/>
          <w:szCs w:val="22"/>
        </w:rPr>
      </w:pPr>
      <w:r w:rsidRPr="00E2211F">
        <w:rPr>
          <w:bCs/>
          <w:sz w:val="22"/>
          <w:szCs w:val="22"/>
        </w:rPr>
        <w:t>2015-2017</w:t>
      </w:r>
      <w:r w:rsidRPr="00E2211F">
        <w:rPr>
          <w:bCs/>
          <w:sz w:val="22"/>
          <w:szCs w:val="22"/>
        </w:rPr>
        <w:tab/>
        <w:t>Brown Bag Planning Committee, School of Social Work</w:t>
      </w:r>
    </w:p>
    <w:p w14:paraId="23884944" w14:textId="77777777" w:rsidR="00FC13AE" w:rsidRPr="00E2211F" w:rsidRDefault="00612AB9" w:rsidP="00A33BF8">
      <w:pPr>
        <w:pStyle w:val="NormalWeb"/>
        <w:spacing w:before="0" w:beforeAutospacing="0" w:after="0" w:afterAutospacing="0"/>
        <w:rPr>
          <w:bCs/>
          <w:sz w:val="22"/>
          <w:szCs w:val="22"/>
        </w:rPr>
      </w:pPr>
      <w:r w:rsidRPr="00E2211F">
        <w:rPr>
          <w:bCs/>
          <w:sz w:val="22"/>
          <w:szCs w:val="22"/>
        </w:rPr>
        <w:t>2014</w:t>
      </w:r>
      <w:r w:rsidR="00C06C67" w:rsidRPr="00E2211F">
        <w:rPr>
          <w:bCs/>
          <w:sz w:val="22"/>
          <w:szCs w:val="22"/>
        </w:rPr>
        <w:t>-</w:t>
      </w:r>
      <w:r w:rsidR="00E044FC" w:rsidRPr="00E2211F">
        <w:rPr>
          <w:bCs/>
          <w:sz w:val="22"/>
          <w:szCs w:val="22"/>
        </w:rPr>
        <w:t>2017</w:t>
      </w:r>
      <w:r w:rsidR="00FC13AE" w:rsidRPr="00E2211F">
        <w:rPr>
          <w:bCs/>
          <w:sz w:val="22"/>
          <w:szCs w:val="22"/>
        </w:rPr>
        <w:tab/>
        <w:t>Residential College Committee</w:t>
      </w:r>
      <w:r w:rsidR="00C351BA" w:rsidRPr="00E2211F">
        <w:rPr>
          <w:bCs/>
          <w:sz w:val="22"/>
          <w:szCs w:val="22"/>
        </w:rPr>
        <w:t>, College of Human Sciences and Education</w:t>
      </w:r>
    </w:p>
    <w:p w14:paraId="3E6F7C83" w14:textId="77777777" w:rsidR="00612AB9" w:rsidRPr="00E2211F" w:rsidRDefault="00C06C67" w:rsidP="00A33BF8">
      <w:pPr>
        <w:pStyle w:val="NormalWeb"/>
        <w:spacing w:before="0" w:beforeAutospacing="0" w:after="0" w:afterAutospacing="0"/>
        <w:rPr>
          <w:bCs/>
          <w:sz w:val="22"/>
          <w:szCs w:val="22"/>
        </w:rPr>
      </w:pPr>
      <w:r w:rsidRPr="00E2211F">
        <w:rPr>
          <w:bCs/>
          <w:sz w:val="22"/>
          <w:szCs w:val="22"/>
        </w:rPr>
        <w:t>2013-</w:t>
      </w:r>
      <w:r w:rsidR="00E044FC" w:rsidRPr="00E2211F">
        <w:rPr>
          <w:bCs/>
          <w:sz w:val="22"/>
          <w:szCs w:val="22"/>
        </w:rPr>
        <w:t>2017</w:t>
      </w:r>
      <w:r w:rsidR="00946EA3" w:rsidRPr="00E2211F">
        <w:rPr>
          <w:bCs/>
          <w:sz w:val="22"/>
          <w:szCs w:val="22"/>
        </w:rPr>
        <w:tab/>
        <w:t>Scholarship</w:t>
      </w:r>
      <w:r w:rsidR="00612AB9" w:rsidRPr="00E2211F">
        <w:rPr>
          <w:bCs/>
          <w:sz w:val="22"/>
          <w:szCs w:val="22"/>
        </w:rPr>
        <w:t xml:space="preserve"> Committee, School of Social Work</w:t>
      </w:r>
    </w:p>
    <w:p w14:paraId="56087A04" w14:textId="77777777" w:rsidR="00DF7A36" w:rsidRPr="00E2211F" w:rsidRDefault="00C06C67" w:rsidP="00A33BF8">
      <w:pPr>
        <w:pStyle w:val="NormalWeb"/>
        <w:spacing w:before="0" w:beforeAutospacing="0" w:after="0" w:afterAutospacing="0"/>
        <w:rPr>
          <w:bCs/>
          <w:sz w:val="22"/>
          <w:szCs w:val="22"/>
        </w:rPr>
      </w:pPr>
      <w:r w:rsidRPr="00E2211F">
        <w:rPr>
          <w:bCs/>
          <w:sz w:val="22"/>
          <w:szCs w:val="22"/>
        </w:rPr>
        <w:t>2013-</w:t>
      </w:r>
      <w:r w:rsidR="00E044FC" w:rsidRPr="00E2211F">
        <w:rPr>
          <w:bCs/>
          <w:sz w:val="22"/>
          <w:szCs w:val="22"/>
        </w:rPr>
        <w:t>2017</w:t>
      </w:r>
      <w:r w:rsidR="00DF7A36" w:rsidRPr="00E2211F">
        <w:rPr>
          <w:bCs/>
          <w:sz w:val="22"/>
          <w:szCs w:val="22"/>
        </w:rPr>
        <w:tab/>
        <w:t>Professional Development/Continuing Education Committee</w:t>
      </w:r>
      <w:r w:rsidR="00C351BA" w:rsidRPr="00E2211F">
        <w:rPr>
          <w:bCs/>
          <w:sz w:val="22"/>
          <w:szCs w:val="22"/>
        </w:rPr>
        <w:t>, School of Social Work</w:t>
      </w:r>
    </w:p>
    <w:p w14:paraId="1E3DCFC9" w14:textId="77777777" w:rsidR="00381118" w:rsidRPr="00E2211F" w:rsidRDefault="00573C2C" w:rsidP="00573C2C">
      <w:pPr>
        <w:pStyle w:val="NormalWeb"/>
        <w:spacing w:before="0" w:beforeAutospacing="0" w:after="0" w:afterAutospacing="0"/>
        <w:rPr>
          <w:bCs/>
          <w:sz w:val="22"/>
          <w:szCs w:val="22"/>
        </w:rPr>
      </w:pPr>
      <w:r w:rsidRPr="00E2211F">
        <w:rPr>
          <w:bCs/>
          <w:sz w:val="22"/>
          <w:szCs w:val="22"/>
        </w:rPr>
        <w:t>2012-</w:t>
      </w:r>
      <w:r w:rsidR="00E044FC" w:rsidRPr="00E2211F">
        <w:rPr>
          <w:sz w:val="22"/>
          <w:szCs w:val="22"/>
        </w:rPr>
        <w:t>2017</w:t>
      </w:r>
      <w:r w:rsidRPr="00E2211F">
        <w:rPr>
          <w:bCs/>
          <w:sz w:val="22"/>
          <w:szCs w:val="22"/>
        </w:rPr>
        <w:tab/>
      </w:r>
      <w:r w:rsidR="00916153" w:rsidRPr="00E2211F">
        <w:rPr>
          <w:bCs/>
          <w:sz w:val="22"/>
          <w:szCs w:val="22"/>
        </w:rPr>
        <w:t xml:space="preserve">Program Evaluation Committee, </w:t>
      </w:r>
      <w:r w:rsidR="00381118" w:rsidRPr="00E2211F">
        <w:rPr>
          <w:bCs/>
          <w:sz w:val="22"/>
          <w:szCs w:val="22"/>
        </w:rPr>
        <w:t>School of Social Work</w:t>
      </w:r>
    </w:p>
    <w:p w14:paraId="44590DD0" w14:textId="77777777" w:rsidR="00D36F00" w:rsidRPr="00E2211F" w:rsidRDefault="00D36F00" w:rsidP="00E43A96">
      <w:pPr>
        <w:pStyle w:val="NormalWeb"/>
        <w:spacing w:before="0" w:beforeAutospacing="0" w:after="0" w:afterAutospacing="0"/>
        <w:ind w:left="1440" w:hanging="1440"/>
        <w:rPr>
          <w:bCs/>
          <w:sz w:val="22"/>
          <w:szCs w:val="22"/>
        </w:rPr>
      </w:pPr>
      <w:r w:rsidRPr="00E2211F">
        <w:rPr>
          <w:bCs/>
          <w:sz w:val="22"/>
          <w:szCs w:val="22"/>
        </w:rPr>
        <w:t>2012-</w:t>
      </w:r>
      <w:r w:rsidR="00BE24F3" w:rsidRPr="00E2211F">
        <w:rPr>
          <w:sz w:val="22"/>
          <w:szCs w:val="22"/>
        </w:rPr>
        <w:t>2013</w:t>
      </w:r>
      <w:r w:rsidRPr="00E2211F">
        <w:rPr>
          <w:bCs/>
          <w:sz w:val="22"/>
          <w:szCs w:val="22"/>
        </w:rPr>
        <w:tab/>
        <w:t>Office of Social Servic</w:t>
      </w:r>
      <w:r w:rsidR="006D6B30" w:rsidRPr="00E2211F">
        <w:rPr>
          <w:bCs/>
          <w:sz w:val="22"/>
          <w:szCs w:val="22"/>
        </w:rPr>
        <w:t>e Research &amp; Development</w:t>
      </w:r>
      <w:r w:rsidRPr="00E2211F">
        <w:rPr>
          <w:bCs/>
          <w:sz w:val="22"/>
          <w:szCs w:val="22"/>
        </w:rPr>
        <w:t xml:space="preserve"> Committee</w:t>
      </w:r>
      <w:r w:rsidR="00E43A96" w:rsidRPr="00E2211F">
        <w:rPr>
          <w:bCs/>
          <w:sz w:val="22"/>
          <w:szCs w:val="22"/>
        </w:rPr>
        <w:t>, School of Social Work</w:t>
      </w:r>
    </w:p>
    <w:p w14:paraId="2773BC75" w14:textId="77777777" w:rsidR="007C43AF" w:rsidRPr="00E2211F" w:rsidRDefault="007C43AF" w:rsidP="007C43AF">
      <w:pPr>
        <w:pStyle w:val="NormalWeb"/>
        <w:spacing w:before="0" w:beforeAutospacing="0" w:after="0" w:afterAutospacing="0"/>
        <w:rPr>
          <w:b/>
          <w:bCs/>
          <w:sz w:val="22"/>
          <w:szCs w:val="22"/>
        </w:rPr>
      </w:pPr>
      <w:r w:rsidRPr="00E2211F">
        <w:rPr>
          <w:bCs/>
          <w:sz w:val="22"/>
          <w:szCs w:val="22"/>
        </w:rPr>
        <w:t>2012-</w:t>
      </w:r>
      <w:r w:rsidRPr="00E2211F">
        <w:rPr>
          <w:sz w:val="22"/>
          <w:szCs w:val="22"/>
        </w:rPr>
        <w:t>2013</w:t>
      </w:r>
      <w:r w:rsidRPr="00E2211F">
        <w:rPr>
          <w:bCs/>
          <w:sz w:val="22"/>
          <w:szCs w:val="22"/>
        </w:rPr>
        <w:tab/>
        <w:t>University Faculty Senator</w:t>
      </w:r>
      <w:r w:rsidR="00C351BA" w:rsidRPr="00E2211F">
        <w:rPr>
          <w:bCs/>
          <w:sz w:val="22"/>
          <w:szCs w:val="22"/>
        </w:rPr>
        <w:t>, LSU</w:t>
      </w:r>
    </w:p>
    <w:p w14:paraId="1E118A74" w14:textId="77777777" w:rsidR="000F1654" w:rsidRPr="00E2211F" w:rsidRDefault="006E462F" w:rsidP="000F1654">
      <w:pPr>
        <w:pStyle w:val="NormalWeb"/>
        <w:tabs>
          <w:tab w:val="left" w:pos="1350"/>
          <w:tab w:val="left" w:pos="1440"/>
        </w:tabs>
        <w:spacing w:before="0" w:beforeAutospacing="0" w:after="0" w:afterAutospacing="0"/>
        <w:rPr>
          <w:sz w:val="22"/>
          <w:szCs w:val="22"/>
        </w:rPr>
      </w:pPr>
      <w:r w:rsidRPr="00E2211F">
        <w:rPr>
          <w:sz w:val="22"/>
          <w:szCs w:val="22"/>
        </w:rPr>
        <w:t>2010-2013</w:t>
      </w:r>
      <w:r w:rsidR="000F1654" w:rsidRPr="00E2211F">
        <w:rPr>
          <w:sz w:val="22"/>
          <w:szCs w:val="22"/>
        </w:rPr>
        <w:tab/>
      </w:r>
      <w:r w:rsidR="001E0591" w:rsidRPr="00E2211F">
        <w:rPr>
          <w:sz w:val="22"/>
          <w:szCs w:val="22"/>
        </w:rPr>
        <w:tab/>
        <w:t xml:space="preserve">Awards Committee, </w:t>
      </w:r>
      <w:r w:rsidR="000F1654" w:rsidRPr="00E2211F">
        <w:rPr>
          <w:sz w:val="22"/>
          <w:szCs w:val="22"/>
        </w:rPr>
        <w:t>Women’s and Gender Studies</w:t>
      </w:r>
      <w:r w:rsidR="00612AB9" w:rsidRPr="00E2211F">
        <w:rPr>
          <w:sz w:val="22"/>
          <w:szCs w:val="22"/>
        </w:rPr>
        <w:softHyphen/>
      </w:r>
      <w:r w:rsidR="00612AB9" w:rsidRPr="00E2211F">
        <w:rPr>
          <w:sz w:val="22"/>
          <w:szCs w:val="22"/>
        </w:rPr>
        <w:softHyphen/>
      </w:r>
    </w:p>
    <w:p w14:paraId="21F95597" w14:textId="77777777" w:rsidR="00BA309F" w:rsidRPr="00E2211F" w:rsidRDefault="00823FA7" w:rsidP="00A33BF8">
      <w:pPr>
        <w:pStyle w:val="NormalWeb"/>
        <w:spacing w:before="0" w:beforeAutospacing="0" w:after="0" w:afterAutospacing="0"/>
        <w:rPr>
          <w:bCs/>
          <w:sz w:val="22"/>
          <w:szCs w:val="22"/>
        </w:rPr>
      </w:pPr>
      <w:r w:rsidRPr="00E2211F">
        <w:rPr>
          <w:bCs/>
          <w:sz w:val="22"/>
          <w:szCs w:val="22"/>
        </w:rPr>
        <w:t>2011</w:t>
      </w:r>
      <w:r w:rsidR="00BC0022" w:rsidRPr="00E2211F">
        <w:rPr>
          <w:bCs/>
          <w:sz w:val="22"/>
          <w:szCs w:val="22"/>
        </w:rPr>
        <w:tab/>
      </w:r>
      <w:r w:rsidR="00BC0022" w:rsidRPr="00E2211F">
        <w:rPr>
          <w:bCs/>
          <w:sz w:val="22"/>
          <w:szCs w:val="22"/>
        </w:rPr>
        <w:tab/>
        <w:t>Undergraduate Research Grant Reviewer, College of Agriculture</w:t>
      </w:r>
    </w:p>
    <w:p w14:paraId="75554656" w14:textId="77777777" w:rsidR="00864CA8" w:rsidRPr="00E2211F" w:rsidRDefault="00864CA8" w:rsidP="00A33BF8">
      <w:pPr>
        <w:pStyle w:val="NormalWeb"/>
        <w:spacing w:before="0" w:beforeAutospacing="0" w:after="0" w:afterAutospacing="0"/>
        <w:rPr>
          <w:bCs/>
          <w:sz w:val="22"/>
          <w:szCs w:val="22"/>
        </w:rPr>
      </w:pPr>
      <w:r w:rsidRPr="00E2211F">
        <w:rPr>
          <w:bCs/>
          <w:sz w:val="22"/>
          <w:szCs w:val="22"/>
        </w:rPr>
        <w:t>2010-</w:t>
      </w:r>
      <w:r w:rsidR="00727119" w:rsidRPr="00E2211F">
        <w:rPr>
          <w:bCs/>
          <w:sz w:val="22"/>
          <w:szCs w:val="22"/>
        </w:rPr>
        <w:t>2011</w:t>
      </w:r>
      <w:r w:rsidR="00C51CDC" w:rsidRPr="00E2211F">
        <w:rPr>
          <w:bCs/>
          <w:sz w:val="22"/>
          <w:szCs w:val="22"/>
        </w:rPr>
        <w:tab/>
      </w:r>
      <w:r w:rsidRPr="00E2211F">
        <w:rPr>
          <w:bCs/>
          <w:sz w:val="22"/>
          <w:szCs w:val="22"/>
        </w:rPr>
        <w:t>Strategic Planning Committee, School of Human Ecology</w:t>
      </w:r>
    </w:p>
    <w:p w14:paraId="63785231" w14:textId="77777777" w:rsidR="00BC4EA2" w:rsidRPr="00E2211F" w:rsidRDefault="00BC4EA2" w:rsidP="00A33BF8">
      <w:pPr>
        <w:pStyle w:val="NormalWeb"/>
        <w:spacing w:before="0" w:beforeAutospacing="0" w:after="0" w:afterAutospacing="0"/>
        <w:rPr>
          <w:bCs/>
          <w:sz w:val="22"/>
          <w:szCs w:val="22"/>
        </w:rPr>
      </w:pPr>
      <w:r w:rsidRPr="00E2211F">
        <w:rPr>
          <w:bCs/>
          <w:sz w:val="22"/>
          <w:szCs w:val="22"/>
        </w:rPr>
        <w:t>2010-2011</w:t>
      </w:r>
      <w:r w:rsidRPr="00E2211F">
        <w:rPr>
          <w:bCs/>
          <w:sz w:val="22"/>
          <w:szCs w:val="22"/>
        </w:rPr>
        <w:tab/>
        <w:t xml:space="preserve">Website </w:t>
      </w:r>
      <w:r w:rsidR="000D2C59" w:rsidRPr="00E2211F">
        <w:rPr>
          <w:bCs/>
          <w:sz w:val="22"/>
          <w:szCs w:val="22"/>
        </w:rPr>
        <w:t xml:space="preserve">Redesign </w:t>
      </w:r>
      <w:r w:rsidRPr="00E2211F">
        <w:rPr>
          <w:bCs/>
          <w:sz w:val="22"/>
          <w:szCs w:val="22"/>
        </w:rPr>
        <w:t>Committee, School of Human Ecology</w:t>
      </w:r>
    </w:p>
    <w:p w14:paraId="19F612DF" w14:textId="77777777" w:rsidR="00656264" w:rsidRPr="00E2211F" w:rsidRDefault="00656264" w:rsidP="00656264">
      <w:pPr>
        <w:pStyle w:val="NormalWeb"/>
        <w:tabs>
          <w:tab w:val="left" w:pos="1350"/>
          <w:tab w:val="left" w:pos="1440"/>
        </w:tabs>
        <w:spacing w:before="0" w:beforeAutospacing="0" w:after="0" w:afterAutospacing="0"/>
        <w:ind w:left="1440" w:hanging="1440"/>
        <w:rPr>
          <w:sz w:val="22"/>
          <w:szCs w:val="22"/>
        </w:rPr>
      </w:pPr>
      <w:r w:rsidRPr="00E2211F">
        <w:rPr>
          <w:sz w:val="22"/>
          <w:szCs w:val="22"/>
        </w:rPr>
        <w:t>2010-</w:t>
      </w:r>
      <w:r w:rsidR="00EC0C58">
        <w:rPr>
          <w:sz w:val="22"/>
          <w:szCs w:val="22"/>
        </w:rPr>
        <w:t>2017</w:t>
      </w:r>
      <w:r w:rsidRPr="00E2211F">
        <w:rPr>
          <w:sz w:val="22"/>
          <w:szCs w:val="22"/>
        </w:rPr>
        <w:tab/>
      </w:r>
      <w:r w:rsidRPr="00E2211F">
        <w:rPr>
          <w:sz w:val="22"/>
          <w:szCs w:val="22"/>
        </w:rPr>
        <w:tab/>
        <w:t>Behavioral Science and Business Research Development Group, Office of Research &amp; Economic Development</w:t>
      </w:r>
    </w:p>
    <w:p w14:paraId="103EAC2A" w14:textId="53065279" w:rsidR="00812209" w:rsidRPr="008D2A37" w:rsidRDefault="00C71B5C" w:rsidP="008D2A37">
      <w:pPr>
        <w:pStyle w:val="NormalWeb"/>
        <w:tabs>
          <w:tab w:val="left" w:pos="1350"/>
          <w:tab w:val="left" w:pos="1440"/>
        </w:tabs>
        <w:spacing w:before="0" w:beforeAutospacing="0" w:after="0" w:afterAutospacing="0"/>
        <w:rPr>
          <w:sz w:val="22"/>
          <w:szCs w:val="22"/>
        </w:rPr>
      </w:pPr>
      <w:r w:rsidRPr="00E2211F">
        <w:rPr>
          <w:sz w:val="22"/>
          <w:szCs w:val="22"/>
        </w:rPr>
        <w:t>2010</w:t>
      </w:r>
      <w:r w:rsidR="006F54E6" w:rsidRPr="00E2211F">
        <w:rPr>
          <w:sz w:val="22"/>
          <w:szCs w:val="22"/>
        </w:rPr>
        <w:t>-</w:t>
      </w:r>
      <w:r w:rsidR="00EC0C58">
        <w:rPr>
          <w:sz w:val="22"/>
          <w:szCs w:val="22"/>
        </w:rPr>
        <w:t>2017</w:t>
      </w:r>
      <w:r w:rsidRPr="00E2211F">
        <w:rPr>
          <w:sz w:val="22"/>
          <w:szCs w:val="22"/>
        </w:rPr>
        <w:tab/>
        <w:t xml:space="preserve"> Dean’s Representativ</w:t>
      </w:r>
      <w:r w:rsidR="00A93E67" w:rsidRPr="00E2211F">
        <w:rPr>
          <w:sz w:val="22"/>
          <w:szCs w:val="22"/>
        </w:rPr>
        <w:t>e</w:t>
      </w:r>
      <w:r w:rsidR="00F95029" w:rsidRPr="00E2211F">
        <w:rPr>
          <w:sz w:val="22"/>
          <w:szCs w:val="22"/>
        </w:rPr>
        <w:t xml:space="preserve">, </w:t>
      </w:r>
      <w:r w:rsidRPr="00E2211F">
        <w:rPr>
          <w:sz w:val="22"/>
          <w:szCs w:val="22"/>
        </w:rPr>
        <w:t>Graduate School</w:t>
      </w:r>
      <w:r w:rsidR="0075342E" w:rsidRPr="00E2211F">
        <w:rPr>
          <w:sz w:val="22"/>
          <w:szCs w:val="22"/>
        </w:rPr>
        <w:t xml:space="preserve"> </w:t>
      </w:r>
      <w:r w:rsidR="00806848" w:rsidRPr="00E2211F">
        <w:rPr>
          <w:sz w:val="22"/>
          <w:szCs w:val="22"/>
        </w:rPr>
        <w:t>(</w:t>
      </w:r>
      <w:r w:rsidR="009553D4">
        <w:rPr>
          <w:sz w:val="22"/>
          <w:szCs w:val="22"/>
        </w:rPr>
        <w:t>5</w:t>
      </w:r>
      <w:r w:rsidR="00806848" w:rsidRPr="00E2211F">
        <w:rPr>
          <w:sz w:val="22"/>
          <w:szCs w:val="22"/>
        </w:rPr>
        <w:t xml:space="preserve"> committees)</w:t>
      </w:r>
    </w:p>
    <w:p w14:paraId="4F5F6EBF" w14:textId="77777777" w:rsidR="00A73BA1" w:rsidRPr="00E2211F" w:rsidRDefault="00A73BA1" w:rsidP="00A33BF8">
      <w:pPr>
        <w:pStyle w:val="BodyTextIndent"/>
        <w:ind w:left="0"/>
        <w:rPr>
          <w:b/>
          <w:szCs w:val="22"/>
        </w:rPr>
      </w:pPr>
    </w:p>
    <w:p w14:paraId="1B2864AA" w14:textId="77777777" w:rsidR="00331D07" w:rsidRPr="00E2211F" w:rsidRDefault="00023724" w:rsidP="00A33BF8">
      <w:pPr>
        <w:pStyle w:val="BodyTextIndent"/>
        <w:ind w:left="0"/>
        <w:rPr>
          <w:szCs w:val="22"/>
        </w:rPr>
      </w:pPr>
      <w:r w:rsidRPr="00E2211F">
        <w:rPr>
          <w:b/>
          <w:szCs w:val="22"/>
        </w:rPr>
        <w:t>Pennsylvania State University</w:t>
      </w:r>
    </w:p>
    <w:p w14:paraId="77AA87F9" w14:textId="77777777" w:rsidR="00331D07" w:rsidRPr="00E2211F" w:rsidRDefault="00331D07" w:rsidP="00A33BF8">
      <w:pPr>
        <w:pStyle w:val="BodyTextIndent"/>
        <w:ind w:hanging="720"/>
        <w:rPr>
          <w:szCs w:val="22"/>
        </w:rPr>
      </w:pPr>
      <w:r w:rsidRPr="00E2211F">
        <w:rPr>
          <w:szCs w:val="22"/>
        </w:rPr>
        <w:t>2008-</w:t>
      </w:r>
      <w:r w:rsidR="00023724" w:rsidRPr="00E2211F">
        <w:rPr>
          <w:szCs w:val="22"/>
        </w:rPr>
        <w:t>2009</w:t>
      </w:r>
      <w:r w:rsidR="00076BAF" w:rsidRPr="00E2211F">
        <w:rPr>
          <w:szCs w:val="22"/>
        </w:rPr>
        <w:tab/>
        <w:t>Graduate Student Paper Competition Committee</w:t>
      </w:r>
      <w:r w:rsidR="00157CB9" w:rsidRPr="00E2211F">
        <w:rPr>
          <w:szCs w:val="22"/>
        </w:rPr>
        <w:t>, Department of Sociology</w:t>
      </w:r>
    </w:p>
    <w:p w14:paraId="642F60D4" w14:textId="77777777" w:rsidR="00F71AA0" w:rsidRPr="00E2211F" w:rsidRDefault="00023724" w:rsidP="00BD66DD">
      <w:pPr>
        <w:pStyle w:val="BodyTextIndent"/>
        <w:ind w:left="0"/>
        <w:rPr>
          <w:szCs w:val="22"/>
        </w:rPr>
      </w:pPr>
      <w:r w:rsidRPr="00E2211F">
        <w:rPr>
          <w:szCs w:val="22"/>
        </w:rPr>
        <w:t>2006-</w:t>
      </w:r>
      <w:r w:rsidR="003C2A98" w:rsidRPr="00E2211F">
        <w:rPr>
          <w:szCs w:val="22"/>
        </w:rPr>
        <w:t>2007</w:t>
      </w:r>
      <w:r w:rsidR="00157CB9" w:rsidRPr="00E2211F">
        <w:rPr>
          <w:szCs w:val="22"/>
        </w:rPr>
        <w:tab/>
        <w:t>Organizing Committee,</w:t>
      </w:r>
      <w:r w:rsidR="00BD66DD" w:rsidRPr="00E2211F">
        <w:rPr>
          <w:szCs w:val="22"/>
        </w:rPr>
        <w:t xml:space="preserve"> </w:t>
      </w:r>
      <w:r w:rsidR="0070724C" w:rsidRPr="00E2211F">
        <w:rPr>
          <w:color w:val="000000"/>
          <w:szCs w:val="22"/>
        </w:rPr>
        <w:t xml:space="preserve">Graduate </w:t>
      </w:r>
      <w:r w:rsidR="00BD66DD" w:rsidRPr="00E2211F">
        <w:rPr>
          <w:color w:val="000000"/>
          <w:szCs w:val="22"/>
        </w:rPr>
        <w:t>Methodology Workshop</w:t>
      </w:r>
      <w:r w:rsidR="00157CB9" w:rsidRPr="00E2211F">
        <w:rPr>
          <w:color w:val="000000"/>
          <w:szCs w:val="22"/>
        </w:rPr>
        <w:t>, P</w:t>
      </w:r>
      <w:r w:rsidR="0070724C" w:rsidRPr="00E2211F">
        <w:rPr>
          <w:color w:val="000000"/>
          <w:szCs w:val="22"/>
        </w:rPr>
        <w:t>opulation Research Institute</w:t>
      </w:r>
    </w:p>
    <w:p w14:paraId="08A28B26" w14:textId="77777777" w:rsidR="00F71AA0" w:rsidRPr="00E2211F" w:rsidRDefault="00BD66DD" w:rsidP="00BD66DD">
      <w:pPr>
        <w:pStyle w:val="BodyTextIndent"/>
        <w:ind w:left="0"/>
        <w:rPr>
          <w:szCs w:val="22"/>
        </w:rPr>
      </w:pPr>
      <w:r w:rsidRPr="00E2211F">
        <w:rPr>
          <w:szCs w:val="22"/>
        </w:rPr>
        <w:t>2006-</w:t>
      </w:r>
      <w:r w:rsidR="00023724" w:rsidRPr="00E2211F">
        <w:rPr>
          <w:szCs w:val="22"/>
        </w:rPr>
        <w:t>2007</w:t>
      </w:r>
      <w:r w:rsidRPr="00E2211F">
        <w:rPr>
          <w:szCs w:val="22"/>
        </w:rPr>
        <w:tab/>
        <w:t>Community Service Comm</w:t>
      </w:r>
      <w:r w:rsidR="00896A35" w:rsidRPr="00E2211F">
        <w:rPr>
          <w:szCs w:val="22"/>
        </w:rPr>
        <w:t>ittee, Department of Sociology</w:t>
      </w:r>
    </w:p>
    <w:p w14:paraId="5EC0D405" w14:textId="77777777" w:rsidR="00BD66DD" w:rsidRPr="00E2211F" w:rsidRDefault="00BD66DD" w:rsidP="007B176C">
      <w:pPr>
        <w:pStyle w:val="BodyTextIndent"/>
        <w:ind w:left="1440" w:hanging="1440"/>
        <w:rPr>
          <w:szCs w:val="22"/>
        </w:rPr>
      </w:pPr>
      <w:r w:rsidRPr="00E2211F">
        <w:rPr>
          <w:szCs w:val="22"/>
        </w:rPr>
        <w:t>2006</w:t>
      </w:r>
      <w:r w:rsidRPr="00E2211F">
        <w:rPr>
          <w:szCs w:val="22"/>
        </w:rPr>
        <w:tab/>
        <w:t>Graduate Student Panel, Liberal Arts Undergraduate Cou</w:t>
      </w:r>
      <w:r w:rsidR="00260F54" w:rsidRPr="00E2211F">
        <w:rPr>
          <w:szCs w:val="22"/>
        </w:rPr>
        <w:t>ncil Graduate School Info</w:t>
      </w:r>
      <w:r w:rsidRPr="00E2211F">
        <w:rPr>
          <w:szCs w:val="22"/>
        </w:rPr>
        <w:t xml:space="preserve"> Night</w:t>
      </w:r>
    </w:p>
    <w:p w14:paraId="2692ABE5" w14:textId="77777777" w:rsidR="00EC30F1" w:rsidRPr="00E2211F" w:rsidRDefault="00E57A3C" w:rsidP="00E57A3C">
      <w:pPr>
        <w:pStyle w:val="BodyTextIndent"/>
        <w:ind w:left="0"/>
        <w:rPr>
          <w:szCs w:val="22"/>
        </w:rPr>
      </w:pPr>
      <w:r w:rsidRPr="00E2211F">
        <w:rPr>
          <w:szCs w:val="22"/>
        </w:rPr>
        <w:t>2005-</w:t>
      </w:r>
      <w:r w:rsidR="00A9318B" w:rsidRPr="00E2211F">
        <w:rPr>
          <w:szCs w:val="22"/>
        </w:rPr>
        <w:t>2008</w:t>
      </w:r>
      <w:r w:rsidRPr="00E2211F">
        <w:rPr>
          <w:szCs w:val="22"/>
        </w:rPr>
        <w:tab/>
      </w:r>
      <w:r w:rsidR="00E23FA5" w:rsidRPr="00E2211F">
        <w:rPr>
          <w:szCs w:val="22"/>
        </w:rPr>
        <w:t xml:space="preserve">Social </w:t>
      </w:r>
      <w:r w:rsidR="00157CB9" w:rsidRPr="00E2211F">
        <w:rPr>
          <w:szCs w:val="22"/>
        </w:rPr>
        <w:t>Committee</w:t>
      </w:r>
      <w:r w:rsidR="00E23FA5" w:rsidRPr="00E2211F">
        <w:rPr>
          <w:szCs w:val="22"/>
        </w:rPr>
        <w:t xml:space="preserve">, </w:t>
      </w:r>
      <w:r w:rsidR="00896A35" w:rsidRPr="00E2211F">
        <w:rPr>
          <w:szCs w:val="22"/>
        </w:rPr>
        <w:t>Department of Sociology</w:t>
      </w:r>
    </w:p>
    <w:p w14:paraId="63D92F21" w14:textId="77777777" w:rsidR="00EA1FCF" w:rsidRPr="00E2211F" w:rsidRDefault="00EA1FCF" w:rsidP="00E57A3C">
      <w:pPr>
        <w:pStyle w:val="BodyTextIndent"/>
        <w:ind w:left="0"/>
        <w:rPr>
          <w:szCs w:val="22"/>
        </w:rPr>
      </w:pPr>
    </w:p>
    <w:p w14:paraId="1DF1F502" w14:textId="77777777" w:rsidR="006C62E1" w:rsidRPr="00E2211F" w:rsidRDefault="003E1BC4" w:rsidP="00B500D5">
      <w:pPr>
        <w:pStyle w:val="BodyTextIndent"/>
        <w:ind w:left="0"/>
        <w:rPr>
          <w:b/>
          <w:szCs w:val="22"/>
        </w:rPr>
      </w:pPr>
      <w:r w:rsidRPr="00E2211F">
        <w:rPr>
          <w:b/>
          <w:sz w:val="26"/>
          <w:szCs w:val="26"/>
        </w:rPr>
        <w:t>D</w:t>
      </w:r>
      <w:r w:rsidRPr="00E2211F">
        <w:rPr>
          <w:b/>
          <w:szCs w:val="22"/>
        </w:rPr>
        <w:t xml:space="preserve">ISCIPLINARY </w:t>
      </w:r>
      <w:r w:rsidRPr="00E2211F">
        <w:rPr>
          <w:b/>
          <w:sz w:val="26"/>
          <w:szCs w:val="26"/>
        </w:rPr>
        <w:t>S</w:t>
      </w:r>
      <w:r w:rsidRPr="00E2211F">
        <w:rPr>
          <w:b/>
          <w:szCs w:val="22"/>
        </w:rPr>
        <w:t>ERVICE</w:t>
      </w:r>
    </w:p>
    <w:p w14:paraId="66511668" w14:textId="77777777" w:rsidR="00EA1FCF" w:rsidRPr="00E2211F" w:rsidRDefault="00EA1FCF" w:rsidP="00B500D5">
      <w:pPr>
        <w:pStyle w:val="BodyTextIndent"/>
        <w:ind w:left="0"/>
        <w:rPr>
          <w:b/>
          <w:szCs w:val="22"/>
        </w:rPr>
      </w:pPr>
    </w:p>
    <w:p w14:paraId="4FD574F6" w14:textId="77777777" w:rsidR="00F45348" w:rsidRPr="00E2211F" w:rsidRDefault="003E1BC4" w:rsidP="00B7453F">
      <w:pPr>
        <w:pStyle w:val="BodyTextIndent"/>
        <w:ind w:left="0"/>
        <w:rPr>
          <w:i/>
          <w:szCs w:val="22"/>
        </w:rPr>
      </w:pPr>
      <w:r w:rsidRPr="00E2211F">
        <w:rPr>
          <w:szCs w:val="22"/>
        </w:rPr>
        <w:t xml:space="preserve">Ad-hoc Reviewer for </w:t>
      </w:r>
      <w:r w:rsidR="000B63DC" w:rsidRPr="00E2211F">
        <w:rPr>
          <w:i/>
          <w:szCs w:val="22"/>
        </w:rPr>
        <w:t>Journal of Marriage and Family</w:t>
      </w:r>
      <w:r w:rsidR="0060044C" w:rsidRPr="00E2211F">
        <w:rPr>
          <w:i/>
          <w:szCs w:val="22"/>
        </w:rPr>
        <w:t xml:space="preserve">, </w:t>
      </w:r>
      <w:r w:rsidR="00B86D09" w:rsidRPr="00E2211F">
        <w:rPr>
          <w:i/>
          <w:szCs w:val="22"/>
        </w:rPr>
        <w:t>Demography</w:t>
      </w:r>
      <w:r w:rsidR="0076062C" w:rsidRPr="00E2211F">
        <w:rPr>
          <w:i/>
          <w:szCs w:val="22"/>
        </w:rPr>
        <w:t xml:space="preserve">, </w:t>
      </w:r>
      <w:r w:rsidR="005703D0" w:rsidRPr="00E2211F">
        <w:rPr>
          <w:i/>
          <w:szCs w:val="22"/>
        </w:rPr>
        <w:t xml:space="preserve">Social Forces, </w:t>
      </w:r>
      <w:r w:rsidR="008942D6" w:rsidRPr="00E2211F">
        <w:rPr>
          <w:i/>
          <w:szCs w:val="22"/>
        </w:rPr>
        <w:t>Social Science Quarterly</w:t>
      </w:r>
      <w:r w:rsidR="000B63DC" w:rsidRPr="00E2211F">
        <w:rPr>
          <w:i/>
          <w:szCs w:val="22"/>
        </w:rPr>
        <w:t xml:space="preserve">, </w:t>
      </w:r>
      <w:r w:rsidR="00EB2536" w:rsidRPr="00E2211F">
        <w:rPr>
          <w:i/>
          <w:szCs w:val="22"/>
        </w:rPr>
        <w:t xml:space="preserve">Journal of Family Issues, </w:t>
      </w:r>
      <w:r w:rsidR="003B009C" w:rsidRPr="00E2211F">
        <w:rPr>
          <w:i/>
          <w:szCs w:val="22"/>
        </w:rPr>
        <w:t>Marriage and Family Review</w:t>
      </w:r>
      <w:r w:rsidR="000B63DC" w:rsidRPr="00E2211F">
        <w:rPr>
          <w:i/>
          <w:szCs w:val="22"/>
        </w:rPr>
        <w:t xml:space="preserve">, </w:t>
      </w:r>
      <w:r w:rsidR="00E87655" w:rsidRPr="00E2211F">
        <w:rPr>
          <w:i/>
          <w:szCs w:val="22"/>
        </w:rPr>
        <w:t xml:space="preserve">Social Problems, </w:t>
      </w:r>
      <w:r w:rsidR="006A4AD8" w:rsidRPr="00E2211F">
        <w:rPr>
          <w:i/>
          <w:szCs w:val="22"/>
        </w:rPr>
        <w:t xml:space="preserve">Journal of Financial Counseling and Planning, </w:t>
      </w:r>
      <w:r w:rsidR="00AE1842" w:rsidRPr="00E2211F">
        <w:rPr>
          <w:i/>
          <w:szCs w:val="22"/>
        </w:rPr>
        <w:t xml:space="preserve">Social Science Research, </w:t>
      </w:r>
      <w:r w:rsidR="009D2CB4" w:rsidRPr="00E2211F">
        <w:rPr>
          <w:i/>
          <w:szCs w:val="22"/>
        </w:rPr>
        <w:t xml:space="preserve">Sociological Quarterly, </w:t>
      </w:r>
      <w:r w:rsidR="005D6BA7" w:rsidRPr="00E2211F">
        <w:rPr>
          <w:i/>
          <w:szCs w:val="22"/>
        </w:rPr>
        <w:t>Population Research and Policy Review</w:t>
      </w:r>
    </w:p>
    <w:p w14:paraId="4AF4F1C2" w14:textId="77777777" w:rsidR="002E1DD0" w:rsidRDefault="002E1DD0" w:rsidP="00B7453F">
      <w:pPr>
        <w:pStyle w:val="BodyTextIndent"/>
        <w:ind w:left="0"/>
        <w:rPr>
          <w:szCs w:val="22"/>
        </w:rPr>
      </w:pPr>
    </w:p>
    <w:p w14:paraId="31EB8B00" w14:textId="77777777" w:rsidR="002D216D" w:rsidRPr="00E2211F" w:rsidRDefault="002D216D" w:rsidP="002D216D">
      <w:pPr>
        <w:pStyle w:val="BodyTextIndent"/>
        <w:ind w:left="0"/>
        <w:rPr>
          <w:szCs w:val="22"/>
        </w:rPr>
      </w:pPr>
      <w:r w:rsidRPr="00E2211F">
        <w:rPr>
          <w:szCs w:val="22"/>
        </w:rPr>
        <w:t>Selection Committee, 2011 ASA Children and Youth Section Outstanding Graduate Student Paper Award</w:t>
      </w:r>
    </w:p>
    <w:p w14:paraId="34404B94" w14:textId="77777777" w:rsidR="002D216D" w:rsidRPr="00E2211F" w:rsidRDefault="002D216D" w:rsidP="002D216D">
      <w:pPr>
        <w:pStyle w:val="BodyTextIndent"/>
        <w:ind w:left="0"/>
        <w:rPr>
          <w:szCs w:val="22"/>
        </w:rPr>
      </w:pPr>
    </w:p>
    <w:p w14:paraId="21A038AC" w14:textId="77777777" w:rsidR="002D216D" w:rsidRDefault="002D216D" w:rsidP="00B7453F">
      <w:pPr>
        <w:pStyle w:val="BodyTextIndent"/>
        <w:ind w:left="0"/>
        <w:rPr>
          <w:szCs w:val="22"/>
        </w:rPr>
      </w:pPr>
      <w:r w:rsidRPr="00E2211F">
        <w:rPr>
          <w:szCs w:val="22"/>
        </w:rPr>
        <w:t>Selection Committee, 2010 and 2011 NCFR Reuben Hill Awards for Best Family Research Article</w:t>
      </w:r>
    </w:p>
    <w:p w14:paraId="1AAAD20A" w14:textId="77777777" w:rsidR="002D216D" w:rsidRPr="00E2211F" w:rsidRDefault="002D216D" w:rsidP="00B7453F">
      <w:pPr>
        <w:pStyle w:val="BodyTextIndent"/>
        <w:ind w:left="0"/>
        <w:rPr>
          <w:szCs w:val="22"/>
        </w:rPr>
      </w:pPr>
    </w:p>
    <w:p w14:paraId="26487BE9" w14:textId="77777777" w:rsidR="007062BB" w:rsidRPr="00E2211F" w:rsidRDefault="00786416" w:rsidP="001C0E7A">
      <w:pPr>
        <w:pStyle w:val="BodyTextIndent"/>
        <w:tabs>
          <w:tab w:val="left" w:pos="5760"/>
        </w:tabs>
        <w:ind w:left="0"/>
        <w:rPr>
          <w:b/>
          <w:szCs w:val="22"/>
        </w:rPr>
      </w:pPr>
      <w:r w:rsidRPr="00E2211F">
        <w:rPr>
          <w:b/>
          <w:szCs w:val="22"/>
        </w:rPr>
        <w:t>PROFESSIONAL MEMBERSHIPS</w:t>
      </w:r>
      <w:r w:rsidR="00E044FC" w:rsidRPr="00E2211F">
        <w:rPr>
          <w:b/>
          <w:szCs w:val="22"/>
        </w:rPr>
        <w:t xml:space="preserve"> </w:t>
      </w:r>
    </w:p>
    <w:p w14:paraId="45C66EEA" w14:textId="77777777" w:rsidR="00812209" w:rsidRDefault="00812209" w:rsidP="001C0E7A">
      <w:pPr>
        <w:pStyle w:val="BodyTextIndent"/>
        <w:tabs>
          <w:tab w:val="left" w:pos="5760"/>
        </w:tabs>
        <w:ind w:left="0"/>
        <w:rPr>
          <w:b/>
          <w:szCs w:val="22"/>
        </w:rPr>
      </w:pPr>
    </w:p>
    <w:p w14:paraId="6899D59B" w14:textId="77777777" w:rsidR="00503A8F" w:rsidRPr="00503A8F" w:rsidRDefault="00503A8F" w:rsidP="001C0E7A">
      <w:pPr>
        <w:pStyle w:val="BodyTextIndent"/>
        <w:tabs>
          <w:tab w:val="left" w:pos="5760"/>
        </w:tabs>
        <w:ind w:left="0"/>
        <w:rPr>
          <w:szCs w:val="22"/>
        </w:rPr>
      </w:pPr>
      <w:r w:rsidRPr="00E2211F">
        <w:rPr>
          <w:szCs w:val="22"/>
        </w:rPr>
        <w:t>National Council on Family Relations</w:t>
      </w:r>
    </w:p>
    <w:p w14:paraId="70A489E6" w14:textId="77777777" w:rsidR="00700D7A" w:rsidRPr="00E2211F" w:rsidRDefault="00D15D8B" w:rsidP="001C0E7A">
      <w:pPr>
        <w:pStyle w:val="BodyTextIndent"/>
        <w:tabs>
          <w:tab w:val="left" w:pos="5760"/>
        </w:tabs>
        <w:ind w:left="0"/>
        <w:rPr>
          <w:szCs w:val="22"/>
        </w:rPr>
      </w:pPr>
      <w:r w:rsidRPr="00E2211F">
        <w:rPr>
          <w:szCs w:val="22"/>
        </w:rPr>
        <w:t>American Sociological Association</w:t>
      </w:r>
      <w:r w:rsidR="00420F6E" w:rsidRPr="00E2211F">
        <w:rPr>
          <w:szCs w:val="22"/>
        </w:rPr>
        <w:t xml:space="preserve"> </w:t>
      </w:r>
    </w:p>
    <w:p w14:paraId="6CD0DD74" w14:textId="18872E39" w:rsidR="00E2211F" w:rsidRPr="00E2211F" w:rsidRDefault="007F3A9F" w:rsidP="00A93394">
      <w:pPr>
        <w:pStyle w:val="BodyTextIndent"/>
        <w:tabs>
          <w:tab w:val="left" w:pos="5760"/>
        </w:tabs>
        <w:ind w:left="0"/>
        <w:rPr>
          <w:color w:val="000000"/>
          <w:szCs w:val="22"/>
        </w:rPr>
      </w:pPr>
      <w:r w:rsidRPr="00E2211F">
        <w:rPr>
          <w:szCs w:val="22"/>
        </w:rPr>
        <w:t>Population Association of America</w:t>
      </w:r>
    </w:p>
    <w:sectPr w:rsidR="00E2211F" w:rsidRPr="00E2211F" w:rsidSect="00DA5EBC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1440" w:right="1440" w:bottom="1440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1C51B8" w14:textId="77777777" w:rsidR="008617A7" w:rsidRDefault="008617A7" w:rsidP="00720EBB">
      <w:r>
        <w:separator/>
      </w:r>
    </w:p>
  </w:endnote>
  <w:endnote w:type="continuationSeparator" w:id="0">
    <w:p w14:paraId="212B2F2E" w14:textId="77777777" w:rsidR="008617A7" w:rsidRDefault="008617A7" w:rsidP="00720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5ECE3" w14:textId="77777777" w:rsidR="0038164A" w:rsidRPr="00A7508D" w:rsidRDefault="0038164A">
    <w:pPr>
      <w:pStyle w:val="Footer"/>
      <w:jc w:val="center"/>
      <w:rPr>
        <w:rFonts w:ascii="Times New Roman" w:hAnsi="Times New Roman"/>
        <w:sz w:val="22"/>
        <w:szCs w:val="22"/>
      </w:rPr>
    </w:pPr>
    <w:r w:rsidRPr="00A7508D">
      <w:rPr>
        <w:rFonts w:ascii="Times New Roman" w:hAnsi="Times New Roman"/>
        <w:sz w:val="22"/>
        <w:szCs w:val="22"/>
      </w:rPr>
      <w:fldChar w:fldCharType="begin"/>
    </w:r>
    <w:r w:rsidRPr="00A7508D">
      <w:rPr>
        <w:rFonts w:ascii="Times New Roman" w:hAnsi="Times New Roman"/>
        <w:sz w:val="22"/>
        <w:szCs w:val="22"/>
      </w:rPr>
      <w:instrText xml:space="preserve"> PAGE   \* MERGEFORMAT </w:instrText>
    </w:r>
    <w:r w:rsidRPr="00A7508D">
      <w:rPr>
        <w:rFonts w:ascii="Times New Roman" w:hAnsi="Times New Roman"/>
        <w:sz w:val="22"/>
        <w:szCs w:val="22"/>
      </w:rPr>
      <w:fldChar w:fldCharType="separate"/>
    </w:r>
    <w:r w:rsidR="00416E85">
      <w:rPr>
        <w:rFonts w:ascii="Times New Roman" w:hAnsi="Times New Roman"/>
        <w:noProof/>
        <w:sz w:val="22"/>
        <w:szCs w:val="22"/>
      </w:rPr>
      <w:t>7</w:t>
    </w:r>
    <w:r w:rsidRPr="00A7508D">
      <w:rPr>
        <w:rFonts w:ascii="Times New Roman" w:hAnsi="Times New Roman"/>
        <w:sz w:val="22"/>
        <w:szCs w:val="22"/>
      </w:rPr>
      <w:fldChar w:fldCharType="end"/>
    </w:r>
  </w:p>
  <w:p w14:paraId="1EBD9D27" w14:textId="77777777" w:rsidR="0038164A" w:rsidRDefault="003816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D78258" w14:textId="77777777" w:rsidR="0038164A" w:rsidRPr="009C073F" w:rsidRDefault="0038164A" w:rsidP="009C073F">
    <w:pPr>
      <w:pStyle w:val="Footer"/>
      <w:jc w:val="center"/>
      <w:rPr>
        <w:rFonts w:ascii="Times New Roman" w:hAnsi="Times New Roman"/>
        <w:sz w:val="22"/>
        <w:szCs w:val="22"/>
      </w:rPr>
    </w:pPr>
    <w:r>
      <w:rPr>
        <w:rFonts w:ascii="Times New Roman" w:hAnsi="Times New Roman"/>
        <w:sz w:val="22"/>
        <w:szCs w:val="2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69D066" w14:textId="77777777" w:rsidR="008617A7" w:rsidRDefault="008617A7" w:rsidP="00720EBB">
      <w:r>
        <w:separator/>
      </w:r>
    </w:p>
  </w:footnote>
  <w:footnote w:type="continuationSeparator" w:id="0">
    <w:p w14:paraId="71FC3EB9" w14:textId="77777777" w:rsidR="008617A7" w:rsidRDefault="008617A7" w:rsidP="00720E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63E353" w14:textId="77777777" w:rsidR="003F5532" w:rsidRPr="00A7508D" w:rsidRDefault="00DA5EBC">
    <w:pPr>
      <w:pStyle w:val="Header"/>
      <w:rPr>
        <w:rFonts w:ascii="Times New Roman" w:hAnsi="Times New Roman"/>
        <w:sz w:val="22"/>
        <w:szCs w:val="22"/>
      </w:rPr>
    </w:pPr>
    <w:r>
      <w:rPr>
        <w:rFonts w:ascii="Times New Roman" w:hAnsi="Times New Roman"/>
        <w:sz w:val="22"/>
        <w:szCs w:val="22"/>
      </w:rPr>
      <w:tab/>
    </w:r>
    <w:r>
      <w:rPr>
        <w:rFonts w:ascii="Times New Roman" w:hAnsi="Times New Roman"/>
        <w:sz w:val="22"/>
        <w:szCs w:val="22"/>
      </w:rPr>
      <w:tab/>
      <w:t xml:space="preserve">K.S. Mitchell </w:t>
    </w:r>
  </w:p>
  <w:p w14:paraId="5B14CB8E" w14:textId="77777777" w:rsidR="0038164A" w:rsidRPr="00A7508D" w:rsidRDefault="0038164A">
    <w:pPr>
      <w:pStyle w:val="Header"/>
      <w:rPr>
        <w:rFonts w:ascii="Times New Roman" w:hAnsi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4401F5" w14:textId="29D27060" w:rsidR="0038164A" w:rsidRPr="00A7508D" w:rsidRDefault="000777E5" w:rsidP="00A7508D">
    <w:pPr>
      <w:pStyle w:val="Header"/>
      <w:jc w:val="right"/>
      <w:rPr>
        <w:rFonts w:ascii="Times New Roman" w:hAnsi="Times New Roman"/>
        <w:sz w:val="22"/>
        <w:szCs w:val="22"/>
      </w:rPr>
    </w:pPr>
    <w:r>
      <w:rPr>
        <w:rFonts w:ascii="Times New Roman" w:hAnsi="Times New Roman"/>
        <w:sz w:val="22"/>
        <w:szCs w:val="22"/>
      </w:rPr>
      <w:t>September</w:t>
    </w:r>
    <w:r w:rsidR="00276CFD">
      <w:rPr>
        <w:rFonts w:ascii="Times New Roman" w:hAnsi="Times New Roman"/>
        <w:sz w:val="22"/>
        <w:szCs w:val="22"/>
      </w:rPr>
      <w:t xml:space="preserve"> 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F63B2"/>
    <w:multiLevelType w:val="hybridMultilevel"/>
    <w:tmpl w:val="482AF86A"/>
    <w:lvl w:ilvl="0" w:tplc="65C2630C">
      <w:start w:val="2005"/>
      <w:numFmt w:val="decimal"/>
      <w:lvlText w:val="%1-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3829D2"/>
    <w:multiLevelType w:val="hybridMultilevel"/>
    <w:tmpl w:val="78FAAA8C"/>
    <w:lvl w:ilvl="0" w:tplc="7D280484">
      <w:start w:val="200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3C1BC0"/>
    <w:multiLevelType w:val="hybridMultilevel"/>
    <w:tmpl w:val="C6A2D724"/>
    <w:lvl w:ilvl="0" w:tplc="BE704AEC">
      <w:start w:val="2009"/>
      <w:numFmt w:val="decimal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8E652E"/>
    <w:multiLevelType w:val="hybridMultilevel"/>
    <w:tmpl w:val="7592DD24"/>
    <w:lvl w:ilvl="0" w:tplc="0DB4EEB0">
      <w:start w:val="200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D633BD"/>
    <w:multiLevelType w:val="hybridMultilevel"/>
    <w:tmpl w:val="4ADADE58"/>
    <w:lvl w:ilvl="0" w:tplc="C8EA48C0">
      <w:start w:val="2004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1004272"/>
    <w:multiLevelType w:val="hybridMultilevel"/>
    <w:tmpl w:val="D81A1802"/>
    <w:lvl w:ilvl="0" w:tplc="75360608">
      <w:start w:val="2006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28382F"/>
    <w:multiLevelType w:val="hybridMultilevel"/>
    <w:tmpl w:val="07EAE690"/>
    <w:lvl w:ilvl="0" w:tplc="787236BA">
      <w:start w:val="200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AE3008D"/>
    <w:multiLevelType w:val="hybridMultilevel"/>
    <w:tmpl w:val="A08CB050"/>
    <w:lvl w:ilvl="0" w:tplc="6F64C4CE">
      <w:start w:val="2004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023376"/>
    <w:multiLevelType w:val="hybridMultilevel"/>
    <w:tmpl w:val="14741DDC"/>
    <w:lvl w:ilvl="0" w:tplc="1FB847CE">
      <w:start w:val="200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A066EE"/>
    <w:multiLevelType w:val="hybridMultilevel"/>
    <w:tmpl w:val="C6822734"/>
    <w:lvl w:ilvl="0" w:tplc="F7901A9A">
      <w:start w:val="2005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2BE5A0C"/>
    <w:multiLevelType w:val="hybridMultilevel"/>
    <w:tmpl w:val="CEECCAE0"/>
    <w:lvl w:ilvl="0" w:tplc="15BC0A42">
      <w:start w:val="200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04E2C66"/>
    <w:multiLevelType w:val="hybridMultilevel"/>
    <w:tmpl w:val="B53C497A"/>
    <w:lvl w:ilvl="0" w:tplc="00CCD8B2">
      <w:start w:val="2006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AAA0EBF"/>
    <w:multiLevelType w:val="hybridMultilevel"/>
    <w:tmpl w:val="1FE62C4C"/>
    <w:lvl w:ilvl="0" w:tplc="BF8CFFC0">
      <w:start w:val="200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B2C1F39"/>
    <w:multiLevelType w:val="hybridMultilevel"/>
    <w:tmpl w:val="E98C61AA"/>
    <w:lvl w:ilvl="0" w:tplc="7BAABA98">
      <w:start w:val="2006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1CB1AF3"/>
    <w:multiLevelType w:val="hybridMultilevel"/>
    <w:tmpl w:val="604A8872"/>
    <w:lvl w:ilvl="0" w:tplc="D3C4ABDA">
      <w:start w:val="2005"/>
      <w:numFmt w:val="decimal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C5750F3"/>
    <w:multiLevelType w:val="hybridMultilevel"/>
    <w:tmpl w:val="1D466304"/>
    <w:lvl w:ilvl="0" w:tplc="CE8437F4">
      <w:start w:val="2006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DF5491A"/>
    <w:multiLevelType w:val="hybridMultilevel"/>
    <w:tmpl w:val="7338BCF6"/>
    <w:lvl w:ilvl="0" w:tplc="6CD2153E">
      <w:start w:val="2005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5C211EB"/>
    <w:multiLevelType w:val="hybridMultilevel"/>
    <w:tmpl w:val="F0FA5E52"/>
    <w:lvl w:ilvl="0" w:tplc="F6A4A596">
      <w:start w:val="200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98E2D41"/>
    <w:multiLevelType w:val="hybridMultilevel"/>
    <w:tmpl w:val="E8EE8BFC"/>
    <w:lvl w:ilvl="0" w:tplc="53D21610">
      <w:start w:val="2006"/>
      <w:numFmt w:val="decimal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7"/>
  </w:num>
  <w:num w:numId="3">
    <w:abstractNumId w:val="9"/>
  </w:num>
  <w:num w:numId="4">
    <w:abstractNumId w:val="0"/>
  </w:num>
  <w:num w:numId="5">
    <w:abstractNumId w:val="18"/>
  </w:num>
  <w:num w:numId="6">
    <w:abstractNumId w:val="5"/>
  </w:num>
  <w:num w:numId="7">
    <w:abstractNumId w:val="12"/>
  </w:num>
  <w:num w:numId="8">
    <w:abstractNumId w:val="8"/>
  </w:num>
  <w:num w:numId="9">
    <w:abstractNumId w:val="15"/>
  </w:num>
  <w:num w:numId="10">
    <w:abstractNumId w:val="17"/>
  </w:num>
  <w:num w:numId="11">
    <w:abstractNumId w:val="16"/>
  </w:num>
  <w:num w:numId="12">
    <w:abstractNumId w:val="6"/>
  </w:num>
  <w:num w:numId="13">
    <w:abstractNumId w:val="10"/>
  </w:num>
  <w:num w:numId="14">
    <w:abstractNumId w:val="14"/>
  </w:num>
  <w:num w:numId="15">
    <w:abstractNumId w:val="13"/>
  </w:num>
  <w:num w:numId="16">
    <w:abstractNumId w:val="11"/>
  </w:num>
  <w:num w:numId="17">
    <w:abstractNumId w:val="2"/>
  </w:num>
  <w:num w:numId="18">
    <w:abstractNumId w:val="3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7A8"/>
    <w:rsid w:val="000004A9"/>
    <w:rsid w:val="000005C5"/>
    <w:rsid w:val="00000637"/>
    <w:rsid w:val="00000C9A"/>
    <w:rsid w:val="00003D92"/>
    <w:rsid w:val="00004EB1"/>
    <w:rsid w:val="0000595F"/>
    <w:rsid w:val="00007728"/>
    <w:rsid w:val="000078B9"/>
    <w:rsid w:val="00007981"/>
    <w:rsid w:val="00010936"/>
    <w:rsid w:val="00010CD1"/>
    <w:rsid w:val="000119FD"/>
    <w:rsid w:val="000127AD"/>
    <w:rsid w:val="000128D9"/>
    <w:rsid w:val="000131C1"/>
    <w:rsid w:val="00013E05"/>
    <w:rsid w:val="000143E4"/>
    <w:rsid w:val="00014C65"/>
    <w:rsid w:val="0001532F"/>
    <w:rsid w:val="0001589B"/>
    <w:rsid w:val="00017AFF"/>
    <w:rsid w:val="00017DD7"/>
    <w:rsid w:val="00020AD2"/>
    <w:rsid w:val="00020E12"/>
    <w:rsid w:val="00020F14"/>
    <w:rsid w:val="00021125"/>
    <w:rsid w:val="000211F7"/>
    <w:rsid w:val="000213F3"/>
    <w:rsid w:val="00021DA3"/>
    <w:rsid w:val="0002225C"/>
    <w:rsid w:val="00022C6F"/>
    <w:rsid w:val="00022FBB"/>
    <w:rsid w:val="00023724"/>
    <w:rsid w:val="00023E52"/>
    <w:rsid w:val="00024A5F"/>
    <w:rsid w:val="00024B1B"/>
    <w:rsid w:val="00025DFD"/>
    <w:rsid w:val="000271AB"/>
    <w:rsid w:val="0002783E"/>
    <w:rsid w:val="00027FB1"/>
    <w:rsid w:val="000323A5"/>
    <w:rsid w:val="000347FC"/>
    <w:rsid w:val="00034E10"/>
    <w:rsid w:val="000359C9"/>
    <w:rsid w:val="00037E6D"/>
    <w:rsid w:val="0004021F"/>
    <w:rsid w:val="00040EE5"/>
    <w:rsid w:val="000413AE"/>
    <w:rsid w:val="00041719"/>
    <w:rsid w:val="00042413"/>
    <w:rsid w:val="00042E88"/>
    <w:rsid w:val="00043F2D"/>
    <w:rsid w:val="00045A74"/>
    <w:rsid w:val="0004714D"/>
    <w:rsid w:val="00047C72"/>
    <w:rsid w:val="000506F6"/>
    <w:rsid w:val="000515E4"/>
    <w:rsid w:val="00051E71"/>
    <w:rsid w:val="000520D9"/>
    <w:rsid w:val="000522D7"/>
    <w:rsid w:val="0005308B"/>
    <w:rsid w:val="0005331D"/>
    <w:rsid w:val="000538C5"/>
    <w:rsid w:val="000541C5"/>
    <w:rsid w:val="00056BAA"/>
    <w:rsid w:val="00056F6F"/>
    <w:rsid w:val="00057DC5"/>
    <w:rsid w:val="000601F5"/>
    <w:rsid w:val="00060844"/>
    <w:rsid w:val="00060B3F"/>
    <w:rsid w:val="000617C5"/>
    <w:rsid w:val="00061875"/>
    <w:rsid w:val="00063565"/>
    <w:rsid w:val="00063AFD"/>
    <w:rsid w:val="0006434F"/>
    <w:rsid w:val="00064A63"/>
    <w:rsid w:val="00065A4D"/>
    <w:rsid w:val="00066098"/>
    <w:rsid w:val="0007009E"/>
    <w:rsid w:val="00070330"/>
    <w:rsid w:val="000732A6"/>
    <w:rsid w:val="0007373F"/>
    <w:rsid w:val="000738B0"/>
    <w:rsid w:val="000757CA"/>
    <w:rsid w:val="00075AB6"/>
    <w:rsid w:val="00075D4A"/>
    <w:rsid w:val="00076BAF"/>
    <w:rsid w:val="000777E5"/>
    <w:rsid w:val="00077A08"/>
    <w:rsid w:val="00077B66"/>
    <w:rsid w:val="00077DFB"/>
    <w:rsid w:val="00080814"/>
    <w:rsid w:val="0008091E"/>
    <w:rsid w:val="00080A6C"/>
    <w:rsid w:val="00081E9D"/>
    <w:rsid w:val="0008222F"/>
    <w:rsid w:val="00082BE2"/>
    <w:rsid w:val="00083A09"/>
    <w:rsid w:val="00083F1F"/>
    <w:rsid w:val="00083F9B"/>
    <w:rsid w:val="0008524E"/>
    <w:rsid w:val="00087057"/>
    <w:rsid w:val="0008727A"/>
    <w:rsid w:val="000908B1"/>
    <w:rsid w:val="00091DA0"/>
    <w:rsid w:val="00092040"/>
    <w:rsid w:val="00092E48"/>
    <w:rsid w:val="00093857"/>
    <w:rsid w:val="0009716E"/>
    <w:rsid w:val="000976CE"/>
    <w:rsid w:val="00097A5E"/>
    <w:rsid w:val="000A006C"/>
    <w:rsid w:val="000A007B"/>
    <w:rsid w:val="000A240B"/>
    <w:rsid w:val="000A27C6"/>
    <w:rsid w:val="000A323E"/>
    <w:rsid w:val="000A3B23"/>
    <w:rsid w:val="000B18BB"/>
    <w:rsid w:val="000B19BF"/>
    <w:rsid w:val="000B2416"/>
    <w:rsid w:val="000B24F8"/>
    <w:rsid w:val="000B2B2A"/>
    <w:rsid w:val="000B2B46"/>
    <w:rsid w:val="000B387F"/>
    <w:rsid w:val="000B5B5D"/>
    <w:rsid w:val="000B63DC"/>
    <w:rsid w:val="000B674F"/>
    <w:rsid w:val="000B7035"/>
    <w:rsid w:val="000B75BD"/>
    <w:rsid w:val="000B7EEE"/>
    <w:rsid w:val="000C05C0"/>
    <w:rsid w:val="000C083C"/>
    <w:rsid w:val="000C1B46"/>
    <w:rsid w:val="000C2C48"/>
    <w:rsid w:val="000C4030"/>
    <w:rsid w:val="000C546C"/>
    <w:rsid w:val="000C6AB5"/>
    <w:rsid w:val="000C78BA"/>
    <w:rsid w:val="000D1A2C"/>
    <w:rsid w:val="000D1C58"/>
    <w:rsid w:val="000D1E51"/>
    <w:rsid w:val="000D2C59"/>
    <w:rsid w:val="000D3A90"/>
    <w:rsid w:val="000D5336"/>
    <w:rsid w:val="000D5E1D"/>
    <w:rsid w:val="000D60A2"/>
    <w:rsid w:val="000D7079"/>
    <w:rsid w:val="000D72A1"/>
    <w:rsid w:val="000D7E61"/>
    <w:rsid w:val="000E3548"/>
    <w:rsid w:val="000E471B"/>
    <w:rsid w:val="000E5BD6"/>
    <w:rsid w:val="000E658C"/>
    <w:rsid w:val="000F0C0F"/>
    <w:rsid w:val="000F13A7"/>
    <w:rsid w:val="000F15E4"/>
    <w:rsid w:val="000F1654"/>
    <w:rsid w:val="000F20DF"/>
    <w:rsid w:val="000F2CC8"/>
    <w:rsid w:val="000F4B29"/>
    <w:rsid w:val="000F6050"/>
    <w:rsid w:val="000F6125"/>
    <w:rsid w:val="000F65C0"/>
    <w:rsid w:val="0010149C"/>
    <w:rsid w:val="00101784"/>
    <w:rsid w:val="00101CDE"/>
    <w:rsid w:val="0010294A"/>
    <w:rsid w:val="00102D2F"/>
    <w:rsid w:val="00103976"/>
    <w:rsid w:val="00103C3C"/>
    <w:rsid w:val="00103F85"/>
    <w:rsid w:val="00103F87"/>
    <w:rsid w:val="00104750"/>
    <w:rsid w:val="00104843"/>
    <w:rsid w:val="00105347"/>
    <w:rsid w:val="00105650"/>
    <w:rsid w:val="00106205"/>
    <w:rsid w:val="001063A2"/>
    <w:rsid w:val="00106408"/>
    <w:rsid w:val="00107591"/>
    <w:rsid w:val="00107F10"/>
    <w:rsid w:val="00112740"/>
    <w:rsid w:val="00113154"/>
    <w:rsid w:val="00114B0A"/>
    <w:rsid w:val="0011565D"/>
    <w:rsid w:val="0011589B"/>
    <w:rsid w:val="00115E20"/>
    <w:rsid w:val="00116080"/>
    <w:rsid w:val="00116AC1"/>
    <w:rsid w:val="001201A1"/>
    <w:rsid w:val="001205E7"/>
    <w:rsid w:val="0012087E"/>
    <w:rsid w:val="00122861"/>
    <w:rsid w:val="00124F87"/>
    <w:rsid w:val="0012570F"/>
    <w:rsid w:val="00126652"/>
    <w:rsid w:val="00127441"/>
    <w:rsid w:val="00127A2B"/>
    <w:rsid w:val="00127F9A"/>
    <w:rsid w:val="00130151"/>
    <w:rsid w:val="00130849"/>
    <w:rsid w:val="001329F5"/>
    <w:rsid w:val="00132BC5"/>
    <w:rsid w:val="00132FEE"/>
    <w:rsid w:val="001351D9"/>
    <w:rsid w:val="001364DA"/>
    <w:rsid w:val="00136ED8"/>
    <w:rsid w:val="001378DC"/>
    <w:rsid w:val="001379A4"/>
    <w:rsid w:val="00137D29"/>
    <w:rsid w:val="00140130"/>
    <w:rsid w:val="00140502"/>
    <w:rsid w:val="00140B26"/>
    <w:rsid w:val="00140CCF"/>
    <w:rsid w:val="0014308E"/>
    <w:rsid w:val="0014311F"/>
    <w:rsid w:val="001432AB"/>
    <w:rsid w:val="00143A91"/>
    <w:rsid w:val="00144279"/>
    <w:rsid w:val="0014506A"/>
    <w:rsid w:val="00145927"/>
    <w:rsid w:val="00145AA9"/>
    <w:rsid w:val="0015100F"/>
    <w:rsid w:val="0015144C"/>
    <w:rsid w:val="001515C0"/>
    <w:rsid w:val="001516D8"/>
    <w:rsid w:val="001520AD"/>
    <w:rsid w:val="00152241"/>
    <w:rsid w:val="00152A90"/>
    <w:rsid w:val="00152BDA"/>
    <w:rsid w:val="00152C84"/>
    <w:rsid w:val="0015318D"/>
    <w:rsid w:val="00155BF0"/>
    <w:rsid w:val="00157395"/>
    <w:rsid w:val="00157CB9"/>
    <w:rsid w:val="00161141"/>
    <w:rsid w:val="001612F2"/>
    <w:rsid w:val="00162DBE"/>
    <w:rsid w:val="00163D60"/>
    <w:rsid w:val="0016452E"/>
    <w:rsid w:val="00164821"/>
    <w:rsid w:val="001659AF"/>
    <w:rsid w:val="0016604C"/>
    <w:rsid w:val="00166355"/>
    <w:rsid w:val="00166535"/>
    <w:rsid w:val="00166843"/>
    <w:rsid w:val="001675DF"/>
    <w:rsid w:val="00170395"/>
    <w:rsid w:val="00170C5D"/>
    <w:rsid w:val="00171F07"/>
    <w:rsid w:val="0017455B"/>
    <w:rsid w:val="00174972"/>
    <w:rsid w:val="00175763"/>
    <w:rsid w:val="00176CCC"/>
    <w:rsid w:val="001777E5"/>
    <w:rsid w:val="0018068C"/>
    <w:rsid w:val="0018083C"/>
    <w:rsid w:val="00180DD6"/>
    <w:rsid w:val="001815E8"/>
    <w:rsid w:val="001832A4"/>
    <w:rsid w:val="00185352"/>
    <w:rsid w:val="00185F59"/>
    <w:rsid w:val="00185FDA"/>
    <w:rsid w:val="00186017"/>
    <w:rsid w:val="0018615D"/>
    <w:rsid w:val="00187085"/>
    <w:rsid w:val="0019235B"/>
    <w:rsid w:val="00194F49"/>
    <w:rsid w:val="00195A1A"/>
    <w:rsid w:val="00196C5B"/>
    <w:rsid w:val="001970C5"/>
    <w:rsid w:val="001A0139"/>
    <w:rsid w:val="001A11B1"/>
    <w:rsid w:val="001A2196"/>
    <w:rsid w:val="001A237F"/>
    <w:rsid w:val="001A2692"/>
    <w:rsid w:val="001A28ED"/>
    <w:rsid w:val="001A41E2"/>
    <w:rsid w:val="001A58BC"/>
    <w:rsid w:val="001A5AA0"/>
    <w:rsid w:val="001A7701"/>
    <w:rsid w:val="001A78CF"/>
    <w:rsid w:val="001A7E23"/>
    <w:rsid w:val="001B0556"/>
    <w:rsid w:val="001B15D5"/>
    <w:rsid w:val="001B1DD0"/>
    <w:rsid w:val="001B2484"/>
    <w:rsid w:val="001B33CA"/>
    <w:rsid w:val="001B35A7"/>
    <w:rsid w:val="001B3634"/>
    <w:rsid w:val="001B37D5"/>
    <w:rsid w:val="001B53B1"/>
    <w:rsid w:val="001B61DD"/>
    <w:rsid w:val="001B633B"/>
    <w:rsid w:val="001C0832"/>
    <w:rsid w:val="001C0E7A"/>
    <w:rsid w:val="001C1073"/>
    <w:rsid w:val="001C134F"/>
    <w:rsid w:val="001C346F"/>
    <w:rsid w:val="001C44B6"/>
    <w:rsid w:val="001C532A"/>
    <w:rsid w:val="001C5848"/>
    <w:rsid w:val="001C6051"/>
    <w:rsid w:val="001D25A6"/>
    <w:rsid w:val="001D3D00"/>
    <w:rsid w:val="001D4293"/>
    <w:rsid w:val="001D6D9B"/>
    <w:rsid w:val="001D73E2"/>
    <w:rsid w:val="001E0591"/>
    <w:rsid w:val="001E0E30"/>
    <w:rsid w:val="001E1AA9"/>
    <w:rsid w:val="001E1DA0"/>
    <w:rsid w:val="001E2225"/>
    <w:rsid w:val="001E2B51"/>
    <w:rsid w:val="001E3535"/>
    <w:rsid w:val="001E3CA8"/>
    <w:rsid w:val="001E4541"/>
    <w:rsid w:val="001E472C"/>
    <w:rsid w:val="001E4F20"/>
    <w:rsid w:val="001E5AD6"/>
    <w:rsid w:val="001E7B77"/>
    <w:rsid w:val="001F0436"/>
    <w:rsid w:val="001F05A2"/>
    <w:rsid w:val="001F11D3"/>
    <w:rsid w:val="001F1414"/>
    <w:rsid w:val="001F1CAF"/>
    <w:rsid w:val="001F213D"/>
    <w:rsid w:val="001F3DE0"/>
    <w:rsid w:val="001F4376"/>
    <w:rsid w:val="001F54B6"/>
    <w:rsid w:val="001F5A3C"/>
    <w:rsid w:val="001F5EA2"/>
    <w:rsid w:val="001F6620"/>
    <w:rsid w:val="001F6AEB"/>
    <w:rsid w:val="001F70E6"/>
    <w:rsid w:val="00200CC9"/>
    <w:rsid w:val="002013BA"/>
    <w:rsid w:val="002015EF"/>
    <w:rsid w:val="0020176F"/>
    <w:rsid w:val="002030FD"/>
    <w:rsid w:val="00204027"/>
    <w:rsid w:val="002048B2"/>
    <w:rsid w:val="00210BC6"/>
    <w:rsid w:val="00211EF9"/>
    <w:rsid w:val="00211F00"/>
    <w:rsid w:val="00211FBE"/>
    <w:rsid w:val="002136A0"/>
    <w:rsid w:val="00214391"/>
    <w:rsid w:val="00214DC9"/>
    <w:rsid w:val="00214F71"/>
    <w:rsid w:val="00215980"/>
    <w:rsid w:val="002173AB"/>
    <w:rsid w:val="0022047A"/>
    <w:rsid w:val="00220C97"/>
    <w:rsid w:val="002227FC"/>
    <w:rsid w:val="00223E37"/>
    <w:rsid w:val="0022411B"/>
    <w:rsid w:val="0022453A"/>
    <w:rsid w:val="0022492D"/>
    <w:rsid w:val="00224AF4"/>
    <w:rsid w:val="00224C19"/>
    <w:rsid w:val="0022519C"/>
    <w:rsid w:val="0022698C"/>
    <w:rsid w:val="00226D56"/>
    <w:rsid w:val="00230B27"/>
    <w:rsid w:val="00230C5E"/>
    <w:rsid w:val="0023449A"/>
    <w:rsid w:val="002344B2"/>
    <w:rsid w:val="00235090"/>
    <w:rsid w:val="00235D10"/>
    <w:rsid w:val="00235F81"/>
    <w:rsid w:val="002375DE"/>
    <w:rsid w:val="002411BB"/>
    <w:rsid w:val="00243559"/>
    <w:rsid w:val="002439CA"/>
    <w:rsid w:val="0024475D"/>
    <w:rsid w:val="0024494D"/>
    <w:rsid w:val="0024606E"/>
    <w:rsid w:val="00246958"/>
    <w:rsid w:val="00247470"/>
    <w:rsid w:val="00247E32"/>
    <w:rsid w:val="00250DB2"/>
    <w:rsid w:val="00251D9D"/>
    <w:rsid w:val="00252258"/>
    <w:rsid w:val="002525B5"/>
    <w:rsid w:val="00252AED"/>
    <w:rsid w:val="0025391C"/>
    <w:rsid w:val="00253B00"/>
    <w:rsid w:val="00254901"/>
    <w:rsid w:val="00254FCB"/>
    <w:rsid w:val="002552F2"/>
    <w:rsid w:val="002559F6"/>
    <w:rsid w:val="002564D4"/>
    <w:rsid w:val="0025703F"/>
    <w:rsid w:val="00257C48"/>
    <w:rsid w:val="00260C18"/>
    <w:rsid w:val="00260F54"/>
    <w:rsid w:val="00261B0A"/>
    <w:rsid w:val="00261FEB"/>
    <w:rsid w:val="00262AE4"/>
    <w:rsid w:val="00262C4F"/>
    <w:rsid w:val="00265C46"/>
    <w:rsid w:val="00266A84"/>
    <w:rsid w:val="002672B1"/>
    <w:rsid w:val="002674BA"/>
    <w:rsid w:val="00270736"/>
    <w:rsid w:val="002709EA"/>
    <w:rsid w:val="00270DD2"/>
    <w:rsid w:val="00271515"/>
    <w:rsid w:val="00272017"/>
    <w:rsid w:val="00272E07"/>
    <w:rsid w:val="0027332D"/>
    <w:rsid w:val="00274365"/>
    <w:rsid w:val="00274859"/>
    <w:rsid w:val="00274FBB"/>
    <w:rsid w:val="0027500F"/>
    <w:rsid w:val="0027539D"/>
    <w:rsid w:val="00276B64"/>
    <w:rsid w:val="00276CFD"/>
    <w:rsid w:val="002772AC"/>
    <w:rsid w:val="0028158A"/>
    <w:rsid w:val="00281DCC"/>
    <w:rsid w:val="002828F3"/>
    <w:rsid w:val="0028297E"/>
    <w:rsid w:val="002838DD"/>
    <w:rsid w:val="0028439D"/>
    <w:rsid w:val="0028588D"/>
    <w:rsid w:val="00287237"/>
    <w:rsid w:val="0028747E"/>
    <w:rsid w:val="00287ABE"/>
    <w:rsid w:val="002904B0"/>
    <w:rsid w:val="002911FD"/>
    <w:rsid w:val="00291425"/>
    <w:rsid w:val="0029186C"/>
    <w:rsid w:val="00293EFA"/>
    <w:rsid w:val="00294531"/>
    <w:rsid w:val="00295616"/>
    <w:rsid w:val="0029771D"/>
    <w:rsid w:val="002A05A0"/>
    <w:rsid w:val="002A0637"/>
    <w:rsid w:val="002A0A4A"/>
    <w:rsid w:val="002A12FD"/>
    <w:rsid w:val="002A2835"/>
    <w:rsid w:val="002A2E47"/>
    <w:rsid w:val="002A38A6"/>
    <w:rsid w:val="002A3BC3"/>
    <w:rsid w:val="002A4BAB"/>
    <w:rsid w:val="002A4C92"/>
    <w:rsid w:val="002A61EF"/>
    <w:rsid w:val="002A6732"/>
    <w:rsid w:val="002B1328"/>
    <w:rsid w:val="002B276C"/>
    <w:rsid w:val="002B2CF9"/>
    <w:rsid w:val="002B3166"/>
    <w:rsid w:val="002B46A0"/>
    <w:rsid w:val="002B4959"/>
    <w:rsid w:val="002B4BDF"/>
    <w:rsid w:val="002B5367"/>
    <w:rsid w:val="002B5593"/>
    <w:rsid w:val="002B5FA6"/>
    <w:rsid w:val="002B766F"/>
    <w:rsid w:val="002C07D5"/>
    <w:rsid w:val="002C0D2B"/>
    <w:rsid w:val="002C0F56"/>
    <w:rsid w:val="002C221D"/>
    <w:rsid w:val="002C25DC"/>
    <w:rsid w:val="002C2E9A"/>
    <w:rsid w:val="002C3359"/>
    <w:rsid w:val="002C403B"/>
    <w:rsid w:val="002C56AB"/>
    <w:rsid w:val="002C6A31"/>
    <w:rsid w:val="002C7322"/>
    <w:rsid w:val="002C7823"/>
    <w:rsid w:val="002D0755"/>
    <w:rsid w:val="002D09E4"/>
    <w:rsid w:val="002D1C92"/>
    <w:rsid w:val="002D216D"/>
    <w:rsid w:val="002D2ACE"/>
    <w:rsid w:val="002D3004"/>
    <w:rsid w:val="002D332A"/>
    <w:rsid w:val="002D381F"/>
    <w:rsid w:val="002D4164"/>
    <w:rsid w:val="002D524C"/>
    <w:rsid w:val="002D58B7"/>
    <w:rsid w:val="002D5ADC"/>
    <w:rsid w:val="002D5E98"/>
    <w:rsid w:val="002D70D7"/>
    <w:rsid w:val="002D7393"/>
    <w:rsid w:val="002D7406"/>
    <w:rsid w:val="002D78AC"/>
    <w:rsid w:val="002E195A"/>
    <w:rsid w:val="002E1DD0"/>
    <w:rsid w:val="002E1F21"/>
    <w:rsid w:val="002E1F75"/>
    <w:rsid w:val="002E70C3"/>
    <w:rsid w:val="002E77AF"/>
    <w:rsid w:val="002E77E6"/>
    <w:rsid w:val="002E7EA5"/>
    <w:rsid w:val="002F0312"/>
    <w:rsid w:val="002F08F7"/>
    <w:rsid w:val="002F1484"/>
    <w:rsid w:val="002F384D"/>
    <w:rsid w:val="002F3FD0"/>
    <w:rsid w:val="002F5A07"/>
    <w:rsid w:val="002F5C85"/>
    <w:rsid w:val="002F5F89"/>
    <w:rsid w:val="002F622D"/>
    <w:rsid w:val="002F6821"/>
    <w:rsid w:val="002F7A27"/>
    <w:rsid w:val="002F7AA5"/>
    <w:rsid w:val="00300A11"/>
    <w:rsid w:val="00301115"/>
    <w:rsid w:val="00301392"/>
    <w:rsid w:val="0030443B"/>
    <w:rsid w:val="00305153"/>
    <w:rsid w:val="00305BA8"/>
    <w:rsid w:val="00306DA6"/>
    <w:rsid w:val="00307C50"/>
    <w:rsid w:val="00307D6E"/>
    <w:rsid w:val="00310AAF"/>
    <w:rsid w:val="00310CF2"/>
    <w:rsid w:val="00310E8B"/>
    <w:rsid w:val="003121DB"/>
    <w:rsid w:val="00312B84"/>
    <w:rsid w:val="003133B1"/>
    <w:rsid w:val="0031373A"/>
    <w:rsid w:val="00314A12"/>
    <w:rsid w:val="003158B4"/>
    <w:rsid w:val="00315EF8"/>
    <w:rsid w:val="00316121"/>
    <w:rsid w:val="00316F3F"/>
    <w:rsid w:val="00320F8A"/>
    <w:rsid w:val="003218A2"/>
    <w:rsid w:val="003220F3"/>
    <w:rsid w:val="00322844"/>
    <w:rsid w:val="0032366A"/>
    <w:rsid w:val="003239DA"/>
    <w:rsid w:val="00325A10"/>
    <w:rsid w:val="003261D2"/>
    <w:rsid w:val="00326C2D"/>
    <w:rsid w:val="0033092F"/>
    <w:rsid w:val="00331429"/>
    <w:rsid w:val="0033187F"/>
    <w:rsid w:val="00331D07"/>
    <w:rsid w:val="00332A00"/>
    <w:rsid w:val="00333400"/>
    <w:rsid w:val="00333659"/>
    <w:rsid w:val="00335AF5"/>
    <w:rsid w:val="0033644D"/>
    <w:rsid w:val="0033661D"/>
    <w:rsid w:val="0033799C"/>
    <w:rsid w:val="003406EA"/>
    <w:rsid w:val="00340E88"/>
    <w:rsid w:val="00341837"/>
    <w:rsid w:val="00341F75"/>
    <w:rsid w:val="00342B00"/>
    <w:rsid w:val="00344075"/>
    <w:rsid w:val="003445FC"/>
    <w:rsid w:val="00344C3D"/>
    <w:rsid w:val="00345B07"/>
    <w:rsid w:val="00346253"/>
    <w:rsid w:val="00346418"/>
    <w:rsid w:val="00346A86"/>
    <w:rsid w:val="00346B0A"/>
    <w:rsid w:val="00347517"/>
    <w:rsid w:val="00347E91"/>
    <w:rsid w:val="00352F63"/>
    <w:rsid w:val="00352FF0"/>
    <w:rsid w:val="00353710"/>
    <w:rsid w:val="00353A54"/>
    <w:rsid w:val="00354009"/>
    <w:rsid w:val="0035415A"/>
    <w:rsid w:val="00355245"/>
    <w:rsid w:val="003565ED"/>
    <w:rsid w:val="00356F62"/>
    <w:rsid w:val="003570E1"/>
    <w:rsid w:val="00357AE4"/>
    <w:rsid w:val="00357FAB"/>
    <w:rsid w:val="003607A7"/>
    <w:rsid w:val="003607EF"/>
    <w:rsid w:val="0036093A"/>
    <w:rsid w:val="00360A6F"/>
    <w:rsid w:val="0036113D"/>
    <w:rsid w:val="003616A7"/>
    <w:rsid w:val="0036259B"/>
    <w:rsid w:val="0036279E"/>
    <w:rsid w:val="003628EA"/>
    <w:rsid w:val="00363063"/>
    <w:rsid w:val="00363A72"/>
    <w:rsid w:val="00363CE2"/>
    <w:rsid w:val="0036458B"/>
    <w:rsid w:val="00364DBE"/>
    <w:rsid w:val="00365D0F"/>
    <w:rsid w:val="0037149C"/>
    <w:rsid w:val="0037414C"/>
    <w:rsid w:val="003741DD"/>
    <w:rsid w:val="00375C73"/>
    <w:rsid w:val="00381118"/>
    <w:rsid w:val="0038164A"/>
    <w:rsid w:val="003818C3"/>
    <w:rsid w:val="00381BFC"/>
    <w:rsid w:val="00381D35"/>
    <w:rsid w:val="00382638"/>
    <w:rsid w:val="003827AC"/>
    <w:rsid w:val="00382955"/>
    <w:rsid w:val="003831DB"/>
    <w:rsid w:val="00383349"/>
    <w:rsid w:val="003833FB"/>
    <w:rsid w:val="003837DC"/>
    <w:rsid w:val="003842D6"/>
    <w:rsid w:val="003844BB"/>
    <w:rsid w:val="0038540F"/>
    <w:rsid w:val="00385415"/>
    <w:rsid w:val="003857C4"/>
    <w:rsid w:val="00385F58"/>
    <w:rsid w:val="00386D67"/>
    <w:rsid w:val="00386F33"/>
    <w:rsid w:val="0038735C"/>
    <w:rsid w:val="00387613"/>
    <w:rsid w:val="00390328"/>
    <w:rsid w:val="003921DA"/>
    <w:rsid w:val="003922C5"/>
    <w:rsid w:val="00392A84"/>
    <w:rsid w:val="00392F73"/>
    <w:rsid w:val="003932B7"/>
    <w:rsid w:val="003936DF"/>
    <w:rsid w:val="003938AB"/>
    <w:rsid w:val="00394CED"/>
    <w:rsid w:val="00394DEB"/>
    <w:rsid w:val="00395750"/>
    <w:rsid w:val="003A05CB"/>
    <w:rsid w:val="003A1597"/>
    <w:rsid w:val="003A1B93"/>
    <w:rsid w:val="003A1D0B"/>
    <w:rsid w:val="003A34B8"/>
    <w:rsid w:val="003A3B8F"/>
    <w:rsid w:val="003A3F2E"/>
    <w:rsid w:val="003A5E80"/>
    <w:rsid w:val="003A60CC"/>
    <w:rsid w:val="003A61DB"/>
    <w:rsid w:val="003B009C"/>
    <w:rsid w:val="003B00F8"/>
    <w:rsid w:val="003B0299"/>
    <w:rsid w:val="003B030E"/>
    <w:rsid w:val="003B1072"/>
    <w:rsid w:val="003B1BBE"/>
    <w:rsid w:val="003B250A"/>
    <w:rsid w:val="003B2AA5"/>
    <w:rsid w:val="003B2CC7"/>
    <w:rsid w:val="003B304B"/>
    <w:rsid w:val="003B3225"/>
    <w:rsid w:val="003B5068"/>
    <w:rsid w:val="003B5E79"/>
    <w:rsid w:val="003B6075"/>
    <w:rsid w:val="003B6168"/>
    <w:rsid w:val="003B79A3"/>
    <w:rsid w:val="003B7DCA"/>
    <w:rsid w:val="003C291A"/>
    <w:rsid w:val="003C2A98"/>
    <w:rsid w:val="003C365F"/>
    <w:rsid w:val="003C565C"/>
    <w:rsid w:val="003C58CF"/>
    <w:rsid w:val="003C5E0E"/>
    <w:rsid w:val="003C5EAC"/>
    <w:rsid w:val="003C619D"/>
    <w:rsid w:val="003C63B6"/>
    <w:rsid w:val="003C7477"/>
    <w:rsid w:val="003C75DA"/>
    <w:rsid w:val="003C7B22"/>
    <w:rsid w:val="003D0F9E"/>
    <w:rsid w:val="003D15DB"/>
    <w:rsid w:val="003D196F"/>
    <w:rsid w:val="003D2F89"/>
    <w:rsid w:val="003D3A32"/>
    <w:rsid w:val="003D50F2"/>
    <w:rsid w:val="003D6518"/>
    <w:rsid w:val="003D6526"/>
    <w:rsid w:val="003D6661"/>
    <w:rsid w:val="003D6FED"/>
    <w:rsid w:val="003D7C47"/>
    <w:rsid w:val="003E0091"/>
    <w:rsid w:val="003E04C2"/>
    <w:rsid w:val="003E0A47"/>
    <w:rsid w:val="003E0F01"/>
    <w:rsid w:val="003E18AB"/>
    <w:rsid w:val="003E1BC4"/>
    <w:rsid w:val="003E1E45"/>
    <w:rsid w:val="003E2380"/>
    <w:rsid w:val="003E38BF"/>
    <w:rsid w:val="003E4B5E"/>
    <w:rsid w:val="003E50A2"/>
    <w:rsid w:val="003E5CD1"/>
    <w:rsid w:val="003E61E1"/>
    <w:rsid w:val="003E6614"/>
    <w:rsid w:val="003E69F6"/>
    <w:rsid w:val="003E6A3D"/>
    <w:rsid w:val="003E789C"/>
    <w:rsid w:val="003E7C11"/>
    <w:rsid w:val="003F32BE"/>
    <w:rsid w:val="003F37BF"/>
    <w:rsid w:val="003F4A81"/>
    <w:rsid w:val="003F5532"/>
    <w:rsid w:val="003F6944"/>
    <w:rsid w:val="003F6CE2"/>
    <w:rsid w:val="003F6F16"/>
    <w:rsid w:val="003F7561"/>
    <w:rsid w:val="003F79CB"/>
    <w:rsid w:val="003F7BEB"/>
    <w:rsid w:val="0040051E"/>
    <w:rsid w:val="00402719"/>
    <w:rsid w:val="00402761"/>
    <w:rsid w:val="004032BA"/>
    <w:rsid w:val="004042F5"/>
    <w:rsid w:val="00404594"/>
    <w:rsid w:val="00405FCB"/>
    <w:rsid w:val="0040607C"/>
    <w:rsid w:val="004062AE"/>
    <w:rsid w:val="00407A13"/>
    <w:rsid w:val="0041095A"/>
    <w:rsid w:val="00411299"/>
    <w:rsid w:val="00411B89"/>
    <w:rsid w:val="004120A8"/>
    <w:rsid w:val="00412404"/>
    <w:rsid w:val="00413568"/>
    <w:rsid w:val="0041399A"/>
    <w:rsid w:val="00413AA8"/>
    <w:rsid w:val="0041424B"/>
    <w:rsid w:val="00414E6E"/>
    <w:rsid w:val="00416D5D"/>
    <w:rsid w:val="00416E85"/>
    <w:rsid w:val="004178CD"/>
    <w:rsid w:val="00417FA1"/>
    <w:rsid w:val="00420F6E"/>
    <w:rsid w:val="004214AB"/>
    <w:rsid w:val="00422300"/>
    <w:rsid w:val="0042261A"/>
    <w:rsid w:val="0042391A"/>
    <w:rsid w:val="00424C4F"/>
    <w:rsid w:val="00424CEA"/>
    <w:rsid w:val="004261F4"/>
    <w:rsid w:val="004264AF"/>
    <w:rsid w:val="00426C39"/>
    <w:rsid w:val="004304D6"/>
    <w:rsid w:val="00430551"/>
    <w:rsid w:val="004312F4"/>
    <w:rsid w:val="0043172A"/>
    <w:rsid w:val="00432210"/>
    <w:rsid w:val="00433019"/>
    <w:rsid w:val="00433726"/>
    <w:rsid w:val="00433B15"/>
    <w:rsid w:val="00436820"/>
    <w:rsid w:val="00436C8C"/>
    <w:rsid w:val="00437176"/>
    <w:rsid w:val="004374B7"/>
    <w:rsid w:val="00440121"/>
    <w:rsid w:val="00441165"/>
    <w:rsid w:val="004417AD"/>
    <w:rsid w:val="00443239"/>
    <w:rsid w:val="00443DF1"/>
    <w:rsid w:val="00445726"/>
    <w:rsid w:val="004457A7"/>
    <w:rsid w:val="004462A1"/>
    <w:rsid w:val="0044640F"/>
    <w:rsid w:val="0044655C"/>
    <w:rsid w:val="00447573"/>
    <w:rsid w:val="00450CBC"/>
    <w:rsid w:val="00450FD2"/>
    <w:rsid w:val="00451DFB"/>
    <w:rsid w:val="00452454"/>
    <w:rsid w:val="004547E3"/>
    <w:rsid w:val="00454BC4"/>
    <w:rsid w:val="00454C67"/>
    <w:rsid w:val="00455299"/>
    <w:rsid w:val="00456BD4"/>
    <w:rsid w:val="00456E74"/>
    <w:rsid w:val="004579DE"/>
    <w:rsid w:val="00457C34"/>
    <w:rsid w:val="00460123"/>
    <w:rsid w:val="00460874"/>
    <w:rsid w:val="00460A67"/>
    <w:rsid w:val="00464F3A"/>
    <w:rsid w:val="00465500"/>
    <w:rsid w:val="004678DF"/>
    <w:rsid w:val="004701BF"/>
    <w:rsid w:val="00470425"/>
    <w:rsid w:val="00470F36"/>
    <w:rsid w:val="004710EE"/>
    <w:rsid w:val="004715D6"/>
    <w:rsid w:val="00471DCB"/>
    <w:rsid w:val="00473DAC"/>
    <w:rsid w:val="00474E33"/>
    <w:rsid w:val="004751DF"/>
    <w:rsid w:val="0047551F"/>
    <w:rsid w:val="00475B04"/>
    <w:rsid w:val="004763DE"/>
    <w:rsid w:val="00476EB8"/>
    <w:rsid w:val="004775C9"/>
    <w:rsid w:val="00477706"/>
    <w:rsid w:val="00477B3D"/>
    <w:rsid w:val="00482ACB"/>
    <w:rsid w:val="004835B4"/>
    <w:rsid w:val="004836AC"/>
    <w:rsid w:val="004848F3"/>
    <w:rsid w:val="00485642"/>
    <w:rsid w:val="00485ADF"/>
    <w:rsid w:val="004872C4"/>
    <w:rsid w:val="0048765E"/>
    <w:rsid w:val="00487A2E"/>
    <w:rsid w:val="0049015A"/>
    <w:rsid w:val="004905CC"/>
    <w:rsid w:val="00490677"/>
    <w:rsid w:val="00491762"/>
    <w:rsid w:val="00491A93"/>
    <w:rsid w:val="0049399B"/>
    <w:rsid w:val="00493DE5"/>
    <w:rsid w:val="004947BE"/>
    <w:rsid w:val="0049554F"/>
    <w:rsid w:val="004A16ED"/>
    <w:rsid w:val="004A2E83"/>
    <w:rsid w:val="004A3DFE"/>
    <w:rsid w:val="004A4954"/>
    <w:rsid w:val="004A4DA7"/>
    <w:rsid w:val="004A5719"/>
    <w:rsid w:val="004A5856"/>
    <w:rsid w:val="004A5935"/>
    <w:rsid w:val="004A5C49"/>
    <w:rsid w:val="004A7950"/>
    <w:rsid w:val="004B2747"/>
    <w:rsid w:val="004B275A"/>
    <w:rsid w:val="004B4E73"/>
    <w:rsid w:val="004B4F8C"/>
    <w:rsid w:val="004B5039"/>
    <w:rsid w:val="004B561B"/>
    <w:rsid w:val="004B6A78"/>
    <w:rsid w:val="004B6F92"/>
    <w:rsid w:val="004B7463"/>
    <w:rsid w:val="004C1098"/>
    <w:rsid w:val="004C1EC3"/>
    <w:rsid w:val="004C325E"/>
    <w:rsid w:val="004C35A6"/>
    <w:rsid w:val="004C3CC4"/>
    <w:rsid w:val="004C401D"/>
    <w:rsid w:val="004C44E9"/>
    <w:rsid w:val="004C51C3"/>
    <w:rsid w:val="004C55E1"/>
    <w:rsid w:val="004C55FE"/>
    <w:rsid w:val="004C7947"/>
    <w:rsid w:val="004C7CCD"/>
    <w:rsid w:val="004D0550"/>
    <w:rsid w:val="004D0EDC"/>
    <w:rsid w:val="004D1550"/>
    <w:rsid w:val="004D1EF3"/>
    <w:rsid w:val="004D2FCF"/>
    <w:rsid w:val="004D3A8D"/>
    <w:rsid w:val="004D3ADD"/>
    <w:rsid w:val="004D4B6B"/>
    <w:rsid w:val="004D58BA"/>
    <w:rsid w:val="004D5AE5"/>
    <w:rsid w:val="004D5DE7"/>
    <w:rsid w:val="004D6072"/>
    <w:rsid w:val="004D70FA"/>
    <w:rsid w:val="004D732C"/>
    <w:rsid w:val="004D77D5"/>
    <w:rsid w:val="004D79EE"/>
    <w:rsid w:val="004D7B4E"/>
    <w:rsid w:val="004E044E"/>
    <w:rsid w:val="004E32E8"/>
    <w:rsid w:val="004E3633"/>
    <w:rsid w:val="004E413B"/>
    <w:rsid w:val="004E4667"/>
    <w:rsid w:val="004E51AB"/>
    <w:rsid w:val="004E53B7"/>
    <w:rsid w:val="004E5507"/>
    <w:rsid w:val="004E58AC"/>
    <w:rsid w:val="004E75BA"/>
    <w:rsid w:val="004F073B"/>
    <w:rsid w:val="004F280B"/>
    <w:rsid w:val="004F457A"/>
    <w:rsid w:val="004F4A1A"/>
    <w:rsid w:val="004F50F4"/>
    <w:rsid w:val="004F5AF3"/>
    <w:rsid w:val="004F5E1C"/>
    <w:rsid w:val="004F5F33"/>
    <w:rsid w:val="004F5FA7"/>
    <w:rsid w:val="004F603C"/>
    <w:rsid w:val="004F75A3"/>
    <w:rsid w:val="004F7633"/>
    <w:rsid w:val="004F7DAA"/>
    <w:rsid w:val="005002D9"/>
    <w:rsid w:val="005002FF"/>
    <w:rsid w:val="0050193B"/>
    <w:rsid w:val="00501E62"/>
    <w:rsid w:val="00501E6F"/>
    <w:rsid w:val="00502FF5"/>
    <w:rsid w:val="00503A8F"/>
    <w:rsid w:val="00504E4D"/>
    <w:rsid w:val="00505AC6"/>
    <w:rsid w:val="00506881"/>
    <w:rsid w:val="00507A4F"/>
    <w:rsid w:val="00507F1A"/>
    <w:rsid w:val="00510189"/>
    <w:rsid w:val="0051049D"/>
    <w:rsid w:val="005106C1"/>
    <w:rsid w:val="005108C9"/>
    <w:rsid w:val="00510BFF"/>
    <w:rsid w:val="00510F7E"/>
    <w:rsid w:val="005124EC"/>
    <w:rsid w:val="00513B4C"/>
    <w:rsid w:val="00514067"/>
    <w:rsid w:val="0051481C"/>
    <w:rsid w:val="00514C5E"/>
    <w:rsid w:val="00515425"/>
    <w:rsid w:val="00515A55"/>
    <w:rsid w:val="005166EF"/>
    <w:rsid w:val="00516DB8"/>
    <w:rsid w:val="005176B6"/>
    <w:rsid w:val="00517D7E"/>
    <w:rsid w:val="00520709"/>
    <w:rsid w:val="005212BC"/>
    <w:rsid w:val="005230A5"/>
    <w:rsid w:val="00523D6C"/>
    <w:rsid w:val="00524F60"/>
    <w:rsid w:val="0052513C"/>
    <w:rsid w:val="00525C21"/>
    <w:rsid w:val="00526FE0"/>
    <w:rsid w:val="00527752"/>
    <w:rsid w:val="00533067"/>
    <w:rsid w:val="005335AA"/>
    <w:rsid w:val="00534181"/>
    <w:rsid w:val="00535072"/>
    <w:rsid w:val="0053509E"/>
    <w:rsid w:val="00535174"/>
    <w:rsid w:val="0053556C"/>
    <w:rsid w:val="00536D0C"/>
    <w:rsid w:val="005408D3"/>
    <w:rsid w:val="00541BBE"/>
    <w:rsid w:val="00541DFC"/>
    <w:rsid w:val="005434B3"/>
    <w:rsid w:val="00543EFD"/>
    <w:rsid w:val="00543F39"/>
    <w:rsid w:val="00544558"/>
    <w:rsid w:val="005454FF"/>
    <w:rsid w:val="00545E9E"/>
    <w:rsid w:val="0054639A"/>
    <w:rsid w:val="005466F7"/>
    <w:rsid w:val="00546A4B"/>
    <w:rsid w:val="00546D44"/>
    <w:rsid w:val="005506C9"/>
    <w:rsid w:val="005511D6"/>
    <w:rsid w:val="005519C4"/>
    <w:rsid w:val="0055246E"/>
    <w:rsid w:val="005527FA"/>
    <w:rsid w:val="0055427B"/>
    <w:rsid w:val="005543B0"/>
    <w:rsid w:val="00555A7A"/>
    <w:rsid w:val="00556081"/>
    <w:rsid w:val="00556E16"/>
    <w:rsid w:val="00560468"/>
    <w:rsid w:val="00562C70"/>
    <w:rsid w:val="0056345F"/>
    <w:rsid w:val="005641C6"/>
    <w:rsid w:val="005654B1"/>
    <w:rsid w:val="0056663C"/>
    <w:rsid w:val="00566721"/>
    <w:rsid w:val="00567EF7"/>
    <w:rsid w:val="005703D0"/>
    <w:rsid w:val="00571262"/>
    <w:rsid w:val="00571DA3"/>
    <w:rsid w:val="005724EF"/>
    <w:rsid w:val="00573C2C"/>
    <w:rsid w:val="005746B6"/>
    <w:rsid w:val="005747FF"/>
    <w:rsid w:val="00574CA9"/>
    <w:rsid w:val="00576213"/>
    <w:rsid w:val="00576A29"/>
    <w:rsid w:val="00576AA7"/>
    <w:rsid w:val="00577176"/>
    <w:rsid w:val="0057774D"/>
    <w:rsid w:val="005804D9"/>
    <w:rsid w:val="00580E06"/>
    <w:rsid w:val="00581DA2"/>
    <w:rsid w:val="00582698"/>
    <w:rsid w:val="00583FEF"/>
    <w:rsid w:val="00590273"/>
    <w:rsid w:val="00590BB7"/>
    <w:rsid w:val="00592905"/>
    <w:rsid w:val="0059326A"/>
    <w:rsid w:val="005953E1"/>
    <w:rsid w:val="0059569E"/>
    <w:rsid w:val="00595C9D"/>
    <w:rsid w:val="005979D6"/>
    <w:rsid w:val="00597B73"/>
    <w:rsid w:val="005A0791"/>
    <w:rsid w:val="005A25D7"/>
    <w:rsid w:val="005A34C8"/>
    <w:rsid w:val="005A4FE2"/>
    <w:rsid w:val="005A5369"/>
    <w:rsid w:val="005A64BA"/>
    <w:rsid w:val="005A6588"/>
    <w:rsid w:val="005B0ED8"/>
    <w:rsid w:val="005B1B23"/>
    <w:rsid w:val="005B2016"/>
    <w:rsid w:val="005B20DA"/>
    <w:rsid w:val="005B2826"/>
    <w:rsid w:val="005B30FD"/>
    <w:rsid w:val="005B3E9B"/>
    <w:rsid w:val="005B4F2E"/>
    <w:rsid w:val="005B588C"/>
    <w:rsid w:val="005B65EC"/>
    <w:rsid w:val="005B77F3"/>
    <w:rsid w:val="005B79F8"/>
    <w:rsid w:val="005B7AE8"/>
    <w:rsid w:val="005B7C95"/>
    <w:rsid w:val="005C042A"/>
    <w:rsid w:val="005C0935"/>
    <w:rsid w:val="005C0FF1"/>
    <w:rsid w:val="005C165D"/>
    <w:rsid w:val="005C22F3"/>
    <w:rsid w:val="005C297C"/>
    <w:rsid w:val="005C2E13"/>
    <w:rsid w:val="005C57EE"/>
    <w:rsid w:val="005C59E8"/>
    <w:rsid w:val="005C5FAE"/>
    <w:rsid w:val="005C60EB"/>
    <w:rsid w:val="005C626B"/>
    <w:rsid w:val="005C7BCD"/>
    <w:rsid w:val="005C7CE3"/>
    <w:rsid w:val="005D0049"/>
    <w:rsid w:val="005D0C7D"/>
    <w:rsid w:val="005D1722"/>
    <w:rsid w:val="005D545B"/>
    <w:rsid w:val="005D59FE"/>
    <w:rsid w:val="005D5E28"/>
    <w:rsid w:val="005D661D"/>
    <w:rsid w:val="005D670A"/>
    <w:rsid w:val="005D6BA7"/>
    <w:rsid w:val="005D6CDE"/>
    <w:rsid w:val="005E0083"/>
    <w:rsid w:val="005E0978"/>
    <w:rsid w:val="005E1852"/>
    <w:rsid w:val="005E1C9C"/>
    <w:rsid w:val="005E341B"/>
    <w:rsid w:val="005E36D1"/>
    <w:rsid w:val="005E3E55"/>
    <w:rsid w:val="005E5127"/>
    <w:rsid w:val="005E578C"/>
    <w:rsid w:val="005E679D"/>
    <w:rsid w:val="005E6B8C"/>
    <w:rsid w:val="005E7050"/>
    <w:rsid w:val="005F1423"/>
    <w:rsid w:val="005F579E"/>
    <w:rsid w:val="005F5F1C"/>
    <w:rsid w:val="0060044C"/>
    <w:rsid w:val="00600714"/>
    <w:rsid w:val="00600770"/>
    <w:rsid w:val="006010AE"/>
    <w:rsid w:val="006025B4"/>
    <w:rsid w:val="00602A8C"/>
    <w:rsid w:val="00602CAE"/>
    <w:rsid w:val="00602CD3"/>
    <w:rsid w:val="00603373"/>
    <w:rsid w:val="00603FCA"/>
    <w:rsid w:val="00604039"/>
    <w:rsid w:val="00604DD8"/>
    <w:rsid w:val="00606E67"/>
    <w:rsid w:val="006072FA"/>
    <w:rsid w:val="00610AB9"/>
    <w:rsid w:val="0061190C"/>
    <w:rsid w:val="00611DDA"/>
    <w:rsid w:val="00612235"/>
    <w:rsid w:val="00612AB9"/>
    <w:rsid w:val="00614578"/>
    <w:rsid w:val="006150CC"/>
    <w:rsid w:val="006169F0"/>
    <w:rsid w:val="00616B8C"/>
    <w:rsid w:val="00620570"/>
    <w:rsid w:val="00621CF2"/>
    <w:rsid w:val="00621F0A"/>
    <w:rsid w:val="00622B5C"/>
    <w:rsid w:val="006244CF"/>
    <w:rsid w:val="006250B1"/>
    <w:rsid w:val="00626816"/>
    <w:rsid w:val="00626962"/>
    <w:rsid w:val="0063009E"/>
    <w:rsid w:val="00630870"/>
    <w:rsid w:val="00633CC9"/>
    <w:rsid w:val="00635470"/>
    <w:rsid w:val="00636F90"/>
    <w:rsid w:val="00637C85"/>
    <w:rsid w:val="00637CD7"/>
    <w:rsid w:val="00637FE3"/>
    <w:rsid w:val="006404C2"/>
    <w:rsid w:val="00640730"/>
    <w:rsid w:val="00640B89"/>
    <w:rsid w:val="00640C01"/>
    <w:rsid w:val="00640E30"/>
    <w:rsid w:val="00641A9A"/>
    <w:rsid w:val="00643258"/>
    <w:rsid w:val="006443FA"/>
    <w:rsid w:val="00644785"/>
    <w:rsid w:val="006447CB"/>
    <w:rsid w:val="00644DF5"/>
    <w:rsid w:val="00646876"/>
    <w:rsid w:val="00646BE6"/>
    <w:rsid w:val="0064733E"/>
    <w:rsid w:val="0064753F"/>
    <w:rsid w:val="0065082C"/>
    <w:rsid w:val="00651937"/>
    <w:rsid w:val="00651E98"/>
    <w:rsid w:val="00652F9E"/>
    <w:rsid w:val="00653951"/>
    <w:rsid w:val="00654123"/>
    <w:rsid w:val="00654BE9"/>
    <w:rsid w:val="00654CA2"/>
    <w:rsid w:val="006554B6"/>
    <w:rsid w:val="00655B32"/>
    <w:rsid w:val="00656017"/>
    <w:rsid w:val="00656264"/>
    <w:rsid w:val="0065635E"/>
    <w:rsid w:val="00657DE2"/>
    <w:rsid w:val="00660086"/>
    <w:rsid w:val="006601D1"/>
    <w:rsid w:val="00660401"/>
    <w:rsid w:val="0066087E"/>
    <w:rsid w:val="00661FA3"/>
    <w:rsid w:val="006621AD"/>
    <w:rsid w:val="006630AC"/>
    <w:rsid w:val="006631BB"/>
    <w:rsid w:val="0066321C"/>
    <w:rsid w:val="00663AC0"/>
    <w:rsid w:val="00664320"/>
    <w:rsid w:val="00664A5D"/>
    <w:rsid w:val="00665EDF"/>
    <w:rsid w:val="0066620D"/>
    <w:rsid w:val="006667ED"/>
    <w:rsid w:val="00666EDD"/>
    <w:rsid w:val="006670E0"/>
    <w:rsid w:val="00667638"/>
    <w:rsid w:val="00667990"/>
    <w:rsid w:val="00670B98"/>
    <w:rsid w:val="006722D4"/>
    <w:rsid w:val="00674870"/>
    <w:rsid w:val="00675017"/>
    <w:rsid w:val="006751DA"/>
    <w:rsid w:val="00677EA4"/>
    <w:rsid w:val="00682BC5"/>
    <w:rsid w:val="00683E02"/>
    <w:rsid w:val="00685620"/>
    <w:rsid w:val="00685719"/>
    <w:rsid w:val="00685E78"/>
    <w:rsid w:val="006860E5"/>
    <w:rsid w:val="00687943"/>
    <w:rsid w:val="00687FF7"/>
    <w:rsid w:val="006909A4"/>
    <w:rsid w:val="00690A64"/>
    <w:rsid w:val="00690CE2"/>
    <w:rsid w:val="006913F6"/>
    <w:rsid w:val="00691B1B"/>
    <w:rsid w:val="00691C0A"/>
    <w:rsid w:val="00691DB5"/>
    <w:rsid w:val="00692448"/>
    <w:rsid w:val="00692997"/>
    <w:rsid w:val="006938CA"/>
    <w:rsid w:val="00694EA8"/>
    <w:rsid w:val="006951D5"/>
    <w:rsid w:val="00695407"/>
    <w:rsid w:val="0069699B"/>
    <w:rsid w:val="00696CDB"/>
    <w:rsid w:val="00696F0B"/>
    <w:rsid w:val="006973B8"/>
    <w:rsid w:val="0069755B"/>
    <w:rsid w:val="00697815"/>
    <w:rsid w:val="0069785A"/>
    <w:rsid w:val="006A0256"/>
    <w:rsid w:val="006A1DB4"/>
    <w:rsid w:val="006A2B7E"/>
    <w:rsid w:val="006A39F1"/>
    <w:rsid w:val="006A42D1"/>
    <w:rsid w:val="006A44D5"/>
    <w:rsid w:val="006A461B"/>
    <w:rsid w:val="006A4AD8"/>
    <w:rsid w:val="006A53F5"/>
    <w:rsid w:val="006A58AC"/>
    <w:rsid w:val="006A7302"/>
    <w:rsid w:val="006B02C2"/>
    <w:rsid w:val="006B0891"/>
    <w:rsid w:val="006B0B33"/>
    <w:rsid w:val="006B0E0B"/>
    <w:rsid w:val="006B0F89"/>
    <w:rsid w:val="006B2881"/>
    <w:rsid w:val="006B3234"/>
    <w:rsid w:val="006B356E"/>
    <w:rsid w:val="006B3F5B"/>
    <w:rsid w:val="006B5933"/>
    <w:rsid w:val="006B605A"/>
    <w:rsid w:val="006B7303"/>
    <w:rsid w:val="006B79C5"/>
    <w:rsid w:val="006B7A8E"/>
    <w:rsid w:val="006C03C3"/>
    <w:rsid w:val="006C04C7"/>
    <w:rsid w:val="006C068F"/>
    <w:rsid w:val="006C09AB"/>
    <w:rsid w:val="006C212A"/>
    <w:rsid w:val="006C31BE"/>
    <w:rsid w:val="006C322F"/>
    <w:rsid w:val="006C3C66"/>
    <w:rsid w:val="006C4C43"/>
    <w:rsid w:val="006C52CA"/>
    <w:rsid w:val="006C5430"/>
    <w:rsid w:val="006C62E1"/>
    <w:rsid w:val="006C6491"/>
    <w:rsid w:val="006C69F7"/>
    <w:rsid w:val="006C6A74"/>
    <w:rsid w:val="006C6F39"/>
    <w:rsid w:val="006D10FE"/>
    <w:rsid w:val="006D1F46"/>
    <w:rsid w:val="006D3612"/>
    <w:rsid w:val="006D364C"/>
    <w:rsid w:val="006D38D8"/>
    <w:rsid w:val="006D44A0"/>
    <w:rsid w:val="006D45E9"/>
    <w:rsid w:val="006D53CA"/>
    <w:rsid w:val="006D5930"/>
    <w:rsid w:val="006D6B30"/>
    <w:rsid w:val="006E1E68"/>
    <w:rsid w:val="006E3C2D"/>
    <w:rsid w:val="006E3D69"/>
    <w:rsid w:val="006E462F"/>
    <w:rsid w:val="006E6BE9"/>
    <w:rsid w:val="006E7AB5"/>
    <w:rsid w:val="006F0D99"/>
    <w:rsid w:val="006F1D27"/>
    <w:rsid w:val="006F2A91"/>
    <w:rsid w:val="006F2CFE"/>
    <w:rsid w:val="006F300B"/>
    <w:rsid w:val="006F3B52"/>
    <w:rsid w:val="006F4971"/>
    <w:rsid w:val="006F54E6"/>
    <w:rsid w:val="006F555F"/>
    <w:rsid w:val="006F597D"/>
    <w:rsid w:val="006F6BD1"/>
    <w:rsid w:val="006F7B85"/>
    <w:rsid w:val="006F7D2C"/>
    <w:rsid w:val="00700AF6"/>
    <w:rsid w:val="00700B52"/>
    <w:rsid w:val="00700CBB"/>
    <w:rsid w:val="00700D7A"/>
    <w:rsid w:val="00701621"/>
    <w:rsid w:val="00702486"/>
    <w:rsid w:val="00703000"/>
    <w:rsid w:val="00703167"/>
    <w:rsid w:val="00703237"/>
    <w:rsid w:val="0070418D"/>
    <w:rsid w:val="00705D38"/>
    <w:rsid w:val="007062BB"/>
    <w:rsid w:val="00706C76"/>
    <w:rsid w:val="0070724C"/>
    <w:rsid w:val="0071069B"/>
    <w:rsid w:val="0071216D"/>
    <w:rsid w:val="0071336A"/>
    <w:rsid w:val="00713AFE"/>
    <w:rsid w:val="00715592"/>
    <w:rsid w:val="007159D0"/>
    <w:rsid w:val="00715A2D"/>
    <w:rsid w:val="00715DFA"/>
    <w:rsid w:val="0071609B"/>
    <w:rsid w:val="00716D3A"/>
    <w:rsid w:val="00716FB7"/>
    <w:rsid w:val="00720593"/>
    <w:rsid w:val="00720D34"/>
    <w:rsid w:val="00720EBB"/>
    <w:rsid w:val="00721CB6"/>
    <w:rsid w:val="007222E6"/>
    <w:rsid w:val="0072446E"/>
    <w:rsid w:val="007244DC"/>
    <w:rsid w:val="007247F0"/>
    <w:rsid w:val="00725CB8"/>
    <w:rsid w:val="00726691"/>
    <w:rsid w:val="00727119"/>
    <w:rsid w:val="007272C1"/>
    <w:rsid w:val="007275C2"/>
    <w:rsid w:val="00730158"/>
    <w:rsid w:val="00730F84"/>
    <w:rsid w:val="007312EE"/>
    <w:rsid w:val="0073153B"/>
    <w:rsid w:val="00732B70"/>
    <w:rsid w:val="00733156"/>
    <w:rsid w:val="00734447"/>
    <w:rsid w:val="00734FF4"/>
    <w:rsid w:val="00735DAA"/>
    <w:rsid w:val="0073627A"/>
    <w:rsid w:val="007363B6"/>
    <w:rsid w:val="007363B8"/>
    <w:rsid w:val="007367E3"/>
    <w:rsid w:val="0073774F"/>
    <w:rsid w:val="00737C13"/>
    <w:rsid w:val="00740D8E"/>
    <w:rsid w:val="00740FB2"/>
    <w:rsid w:val="00740FD0"/>
    <w:rsid w:val="00743D23"/>
    <w:rsid w:val="00744089"/>
    <w:rsid w:val="00744170"/>
    <w:rsid w:val="0074573F"/>
    <w:rsid w:val="0074610E"/>
    <w:rsid w:val="007474D2"/>
    <w:rsid w:val="0075088D"/>
    <w:rsid w:val="00750958"/>
    <w:rsid w:val="00750CD6"/>
    <w:rsid w:val="00750EC6"/>
    <w:rsid w:val="00750F2D"/>
    <w:rsid w:val="00751295"/>
    <w:rsid w:val="00751854"/>
    <w:rsid w:val="0075295C"/>
    <w:rsid w:val="0075316C"/>
    <w:rsid w:val="0075342E"/>
    <w:rsid w:val="00754452"/>
    <w:rsid w:val="00756A6F"/>
    <w:rsid w:val="0076062C"/>
    <w:rsid w:val="007608F9"/>
    <w:rsid w:val="00761099"/>
    <w:rsid w:val="007613E5"/>
    <w:rsid w:val="00761C3F"/>
    <w:rsid w:val="0076220D"/>
    <w:rsid w:val="007625D7"/>
    <w:rsid w:val="00762E98"/>
    <w:rsid w:val="007644AF"/>
    <w:rsid w:val="0076454F"/>
    <w:rsid w:val="007645A3"/>
    <w:rsid w:val="00764BCE"/>
    <w:rsid w:val="00765E30"/>
    <w:rsid w:val="007668ED"/>
    <w:rsid w:val="00767236"/>
    <w:rsid w:val="00767589"/>
    <w:rsid w:val="00770238"/>
    <w:rsid w:val="0077083B"/>
    <w:rsid w:val="007718A5"/>
    <w:rsid w:val="00773C72"/>
    <w:rsid w:val="00773E67"/>
    <w:rsid w:val="00775075"/>
    <w:rsid w:val="00775267"/>
    <w:rsid w:val="007757C6"/>
    <w:rsid w:val="007757EF"/>
    <w:rsid w:val="00775AD5"/>
    <w:rsid w:val="00776937"/>
    <w:rsid w:val="00776E0A"/>
    <w:rsid w:val="00781F2E"/>
    <w:rsid w:val="00782891"/>
    <w:rsid w:val="00783351"/>
    <w:rsid w:val="00783BB3"/>
    <w:rsid w:val="007843FC"/>
    <w:rsid w:val="0078515E"/>
    <w:rsid w:val="00786237"/>
    <w:rsid w:val="00786411"/>
    <w:rsid w:val="00786416"/>
    <w:rsid w:val="007869F6"/>
    <w:rsid w:val="00787AB8"/>
    <w:rsid w:val="00790E4E"/>
    <w:rsid w:val="007916F6"/>
    <w:rsid w:val="00792AD3"/>
    <w:rsid w:val="0079366F"/>
    <w:rsid w:val="0079472B"/>
    <w:rsid w:val="00796C60"/>
    <w:rsid w:val="00797460"/>
    <w:rsid w:val="007A0182"/>
    <w:rsid w:val="007A039D"/>
    <w:rsid w:val="007A0E75"/>
    <w:rsid w:val="007A1237"/>
    <w:rsid w:val="007A1AAF"/>
    <w:rsid w:val="007A1C2F"/>
    <w:rsid w:val="007A1E98"/>
    <w:rsid w:val="007A31DD"/>
    <w:rsid w:val="007A3307"/>
    <w:rsid w:val="007A39DA"/>
    <w:rsid w:val="007A3BDA"/>
    <w:rsid w:val="007A3DB2"/>
    <w:rsid w:val="007A3EEE"/>
    <w:rsid w:val="007A4771"/>
    <w:rsid w:val="007A55E2"/>
    <w:rsid w:val="007A5B4A"/>
    <w:rsid w:val="007A5CA1"/>
    <w:rsid w:val="007A63C4"/>
    <w:rsid w:val="007A6AA7"/>
    <w:rsid w:val="007A6D4B"/>
    <w:rsid w:val="007A728C"/>
    <w:rsid w:val="007A7F63"/>
    <w:rsid w:val="007B0849"/>
    <w:rsid w:val="007B096F"/>
    <w:rsid w:val="007B1679"/>
    <w:rsid w:val="007B1737"/>
    <w:rsid w:val="007B176C"/>
    <w:rsid w:val="007B5205"/>
    <w:rsid w:val="007B55D2"/>
    <w:rsid w:val="007B55DA"/>
    <w:rsid w:val="007B5D81"/>
    <w:rsid w:val="007B64F0"/>
    <w:rsid w:val="007B658E"/>
    <w:rsid w:val="007B7A01"/>
    <w:rsid w:val="007C008B"/>
    <w:rsid w:val="007C08D1"/>
    <w:rsid w:val="007C0A82"/>
    <w:rsid w:val="007C1A35"/>
    <w:rsid w:val="007C1BBA"/>
    <w:rsid w:val="007C24A4"/>
    <w:rsid w:val="007C43AF"/>
    <w:rsid w:val="007C4975"/>
    <w:rsid w:val="007C57E9"/>
    <w:rsid w:val="007C5A26"/>
    <w:rsid w:val="007C5E7C"/>
    <w:rsid w:val="007C61A0"/>
    <w:rsid w:val="007C61A1"/>
    <w:rsid w:val="007C643E"/>
    <w:rsid w:val="007C69DA"/>
    <w:rsid w:val="007C7985"/>
    <w:rsid w:val="007D01FA"/>
    <w:rsid w:val="007D04E0"/>
    <w:rsid w:val="007D10B5"/>
    <w:rsid w:val="007D11FD"/>
    <w:rsid w:val="007D21B6"/>
    <w:rsid w:val="007D2944"/>
    <w:rsid w:val="007D3250"/>
    <w:rsid w:val="007D4A35"/>
    <w:rsid w:val="007D4E56"/>
    <w:rsid w:val="007D66DD"/>
    <w:rsid w:val="007D7517"/>
    <w:rsid w:val="007D7A14"/>
    <w:rsid w:val="007E0106"/>
    <w:rsid w:val="007E09A1"/>
    <w:rsid w:val="007E0B9C"/>
    <w:rsid w:val="007E107B"/>
    <w:rsid w:val="007E2364"/>
    <w:rsid w:val="007E2906"/>
    <w:rsid w:val="007E3F60"/>
    <w:rsid w:val="007E5A4D"/>
    <w:rsid w:val="007E5A69"/>
    <w:rsid w:val="007E5B7D"/>
    <w:rsid w:val="007E5DAE"/>
    <w:rsid w:val="007F193C"/>
    <w:rsid w:val="007F19CE"/>
    <w:rsid w:val="007F256B"/>
    <w:rsid w:val="007F2D34"/>
    <w:rsid w:val="007F35FB"/>
    <w:rsid w:val="007F3A9F"/>
    <w:rsid w:val="007F4B23"/>
    <w:rsid w:val="007F5675"/>
    <w:rsid w:val="007F585B"/>
    <w:rsid w:val="007F5F5E"/>
    <w:rsid w:val="007F6814"/>
    <w:rsid w:val="007F6997"/>
    <w:rsid w:val="00800597"/>
    <w:rsid w:val="008014B5"/>
    <w:rsid w:val="0080184E"/>
    <w:rsid w:val="00801BC8"/>
    <w:rsid w:val="0080207D"/>
    <w:rsid w:val="00802F13"/>
    <w:rsid w:val="00803B3A"/>
    <w:rsid w:val="008055F9"/>
    <w:rsid w:val="0080589D"/>
    <w:rsid w:val="00806848"/>
    <w:rsid w:val="00810892"/>
    <w:rsid w:val="00811238"/>
    <w:rsid w:val="0081203E"/>
    <w:rsid w:val="00812209"/>
    <w:rsid w:val="00812284"/>
    <w:rsid w:val="00812A76"/>
    <w:rsid w:val="00813283"/>
    <w:rsid w:val="0081373B"/>
    <w:rsid w:val="008140F8"/>
    <w:rsid w:val="00814285"/>
    <w:rsid w:val="00814CCF"/>
    <w:rsid w:val="0081595D"/>
    <w:rsid w:val="00815D9D"/>
    <w:rsid w:val="0081725F"/>
    <w:rsid w:val="00817530"/>
    <w:rsid w:val="00822373"/>
    <w:rsid w:val="00822EE9"/>
    <w:rsid w:val="00823FA7"/>
    <w:rsid w:val="008249A9"/>
    <w:rsid w:val="00824F93"/>
    <w:rsid w:val="0082537F"/>
    <w:rsid w:val="00825D25"/>
    <w:rsid w:val="008260F4"/>
    <w:rsid w:val="00826790"/>
    <w:rsid w:val="00827EE5"/>
    <w:rsid w:val="00830300"/>
    <w:rsid w:val="008321B6"/>
    <w:rsid w:val="0083231D"/>
    <w:rsid w:val="008329F0"/>
    <w:rsid w:val="00833030"/>
    <w:rsid w:val="00834190"/>
    <w:rsid w:val="0083556A"/>
    <w:rsid w:val="00835C3A"/>
    <w:rsid w:val="00837745"/>
    <w:rsid w:val="00837D9C"/>
    <w:rsid w:val="00840065"/>
    <w:rsid w:val="00840E27"/>
    <w:rsid w:val="00841C5E"/>
    <w:rsid w:val="00842DBD"/>
    <w:rsid w:val="008434D2"/>
    <w:rsid w:val="00843A4F"/>
    <w:rsid w:val="00845289"/>
    <w:rsid w:val="008455A3"/>
    <w:rsid w:val="00845A60"/>
    <w:rsid w:val="00846315"/>
    <w:rsid w:val="008463C4"/>
    <w:rsid w:val="008469BC"/>
    <w:rsid w:val="00846CCF"/>
    <w:rsid w:val="00847512"/>
    <w:rsid w:val="0085092E"/>
    <w:rsid w:val="0085101E"/>
    <w:rsid w:val="008510CD"/>
    <w:rsid w:val="00851A0D"/>
    <w:rsid w:val="008532D1"/>
    <w:rsid w:val="00854C53"/>
    <w:rsid w:val="00854E3E"/>
    <w:rsid w:val="00855CC4"/>
    <w:rsid w:val="0085622B"/>
    <w:rsid w:val="0086015C"/>
    <w:rsid w:val="00860D8B"/>
    <w:rsid w:val="00860E66"/>
    <w:rsid w:val="008617A7"/>
    <w:rsid w:val="00863055"/>
    <w:rsid w:val="00863EA7"/>
    <w:rsid w:val="00864162"/>
    <w:rsid w:val="00864597"/>
    <w:rsid w:val="00864CA8"/>
    <w:rsid w:val="00865048"/>
    <w:rsid w:val="00865607"/>
    <w:rsid w:val="00867DE8"/>
    <w:rsid w:val="00870D34"/>
    <w:rsid w:val="00870FE9"/>
    <w:rsid w:val="0087163F"/>
    <w:rsid w:val="0087197C"/>
    <w:rsid w:val="008732DA"/>
    <w:rsid w:val="00873605"/>
    <w:rsid w:val="0087541B"/>
    <w:rsid w:val="00875722"/>
    <w:rsid w:val="00875B9E"/>
    <w:rsid w:val="00876739"/>
    <w:rsid w:val="008815D6"/>
    <w:rsid w:val="008820BE"/>
    <w:rsid w:val="008820F4"/>
    <w:rsid w:val="00882444"/>
    <w:rsid w:val="008828C1"/>
    <w:rsid w:val="00882E55"/>
    <w:rsid w:val="00885FFD"/>
    <w:rsid w:val="008865C7"/>
    <w:rsid w:val="00886C0D"/>
    <w:rsid w:val="008877FD"/>
    <w:rsid w:val="00890B48"/>
    <w:rsid w:val="008925E4"/>
    <w:rsid w:val="00892995"/>
    <w:rsid w:val="00894128"/>
    <w:rsid w:val="008942D6"/>
    <w:rsid w:val="00894508"/>
    <w:rsid w:val="00894CB6"/>
    <w:rsid w:val="0089507F"/>
    <w:rsid w:val="008962BD"/>
    <w:rsid w:val="0089660C"/>
    <w:rsid w:val="00896A35"/>
    <w:rsid w:val="00896D81"/>
    <w:rsid w:val="00896F90"/>
    <w:rsid w:val="00897E7F"/>
    <w:rsid w:val="008A1D2B"/>
    <w:rsid w:val="008A1F02"/>
    <w:rsid w:val="008A392A"/>
    <w:rsid w:val="008A65A7"/>
    <w:rsid w:val="008A7C41"/>
    <w:rsid w:val="008B102D"/>
    <w:rsid w:val="008B1CB4"/>
    <w:rsid w:val="008B3777"/>
    <w:rsid w:val="008B3CA6"/>
    <w:rsid w:val="008B529D"/>
    <w:rsid w:val="008B557F"/>
    <w:rsid w:val="008B599F"/>
    <w:rsid w:val="008B5A53"/>
    <w:rsid w:val="008B68BF"/>
    <w:rsid w:val="008B6F88"/>
    <w:rsid w:val="008B74D0"/>
    <w:rsid w:val="008B752B"/>
    <w:rsid w:val="008C1D70"/>
    <w:rsid w:val="008C1F9C"/>
    <w:rsid w:val="008C2D93"/>
    <w:rsid w:val="008C2E67"/>
    <w:rsid w:val="008C3DAC"/>
    <w:rsid w:val="008C5954"/>
    <w:rsid w:val="008C5E30"/>
    <w:rsid w:val="008C5F17"/>
    <w:rsid w:val="008C66CC"/>
    <w:rsid w:val="008D0309"/>
    <w:rsid w:val="008D15B2"/>
    <w:rsid w:val="008D1F46"/>
    <w:rsid w:val="008D28DB"/>
    <w:rsid w:val="008D2A37"/>
    <w:rsid w:val="008D31C2"/>
    <w:rsid w:val="008D3A02"/>
    <w:rsid w:val="008D4189"/>
    <w:rsid w:val="008D444B"/>
    <w:rsid w:val="008D59CC"/>
    <w:rsid w:val="008D6D04"/>
    <w:rsid w:val="008E020B"/>
    <w:rsid w:val="008E04FC"/>
    <w:rsid w:val="008E15A8"/>
    <w:rsid w:val="008E2701"/>
    <w:rsid w:val="008E3843"/>
    <w:rsid w:val="008E436F"/>
    <w:rsid w:val="008E47C1"/>
    <w:rsid w:val="008E4DED"/>
    <w:rsid w:val="008E54E5"/>
    <w:rsid w:val="008E5CB8"/>
    <w:rsid w:val="008E6953"/>
    <w:rsid w:val="008E7D5C"/>
    <w:rsid w:val="008F05A8"/>
    <w:rsid w:val="008F092D"/>
    <w:rsid w:val="008F0DB0"/>
    <w:rsid w:val="008F1957"/>
    <w:rsid w:val="008F2CD7"/>
    <w:rsid w:val="008F318A"/>
    <w:rsid w:val="008F4CFC"/>
    <w:rsid w:val="008F5F1C"/>
    <w:rsid w:val="008F6A37"/>
    <w:rsid w:val="0090016B"/>
    <w:rsid w:val="0090073A"/>
    <w:rsid w:val="00900D02"/>
    <w:rsid w:val="00900FAF"/>
    <w:rsid w:val="009011E8"/>
    <w:rsid w:val="00901778"/>
    <w:rsid w:val="009024E3"/>
    <w:rsid w:val="009031D6"/>
    <w:rsid w:val="00903353"/>
    <w:rsid w:val="009033DB"/>
    <w:rsid w:val="00903927"/>
    <w:rsid w:val="0090498D"/>
    <w:rsid w:val="00904ADA"/>
    <w:rsid w:val="00904FCE"/>
    <w:rsid w:val="009056E3"/>
    <w:rsid w:val="00910095"/>
    <w:rsid w:val="0091136E"/>
    <w:rsid w:val="00911700"/>
    <w:rsid w:val="0091217C"/>
    <w:rsid w:val="0091486A"/>
    <w:rsid w:val="00916153"/>
    <w:rsid w:val="00916847"/>
    <w:rsid w:val="00916C88"/>
    <w:rsid w:val="00916D7E"/>
    <w:rsid w:val="00916ED9"/>
    <w:rsid w:val="0091727F"/>
    <w:rsid w:val="009176E9"/>
    <w:rsid w:val="00917AE3"/>
    <w:rsid w:val="00920320"/>
    <w:rsid w:val="009204DE"/>
    <w:rsid w:val="00921493"/>
    <w:rsid w:val="00921504"/>
    <w:rsid w:val="00923BBF"/>
    <w:rsid w:val="009253AA"/>
    <w:rsid w:val="00925658"/>
    <w:rsid w:val="0092583B"/>
    <w:rsid w:val="00925B81"/>
    <w:rsid w:val="0092646B"/>
    <w:rsid w:val="00926DE2"/>
    <w:rsid w:val="009273A7"/>
    <w:rsid w:val="009279BC"/>
    <w:rsid w:val="009300AE"/>
    <w:rsid w:val="009307E9"/>
    <w:rsid w:val="00930EEE"/>
    <w:rsid w:val="00932398"/>
    <w:rsid w:val="00933611"/>
    <w:rsid w:val="00933F2E"/>
    <w:rsid w:val="00934884"/>
    <w:rsid w:val="00935FE4"/>
    <w:rsid w:val="00936288"/>
    <w:rsid w:val="00936A19"/>
    <w:rsid w:val="00936A50"/>
    <w:rsid w:val="00936B74"/>
    <w:rsid w:val="009372CF"/>
    <w:rsid w:val="00937425"/>
    <w:rsid w:val="00940E35"/>
    <w:rsid w:val="0094161D"/>
    <w:rsid w:val="00942774"/>
    <w:rsid w:val="00943CA1"/>
    <w:rsid w:val="009443D6"/>
    <w:rsid w:val="009445CA"/>
    <w:rsid w:val="0094483B"/>
    <w:rsid w:val="0094588A"/>
    <w:rsid w:val="00945E53"/>
    <w:rsid w:val="0094626D"/>
    <w:rsid w:val="00946337"/>
    <w:rsid w:val="009463BA"/>
    <w:rsid w:val="0094650C"/>
    <w:rsid w:val="00946587"/>
    <w:rsid w:val="0094666C"/>
    <w:rsid w:val="00946935"/>
    <w:rsid w:val="00946EA3"/>
    <w:rsid w:val="00946EAA"/>
    <w:rsid w:val="00946F16"/>
    <w:rsid w:val="0094758A"/>
    <w:rsid w:val="00952003"/>
    <w:rsid w:val="009528DF"/>
    <w:rsid w:val="00953015"/>
    <w:rsid w:val="009540D6"/>
    <w:rsid w:val="00954959"/>
    <w:rsid w:val="009553D4"/>
    <w:rsid w:val="00955B91"/>
    <w:rsid w:val="00955CF9"/>
    <w:rsid w:val="00955E76"/>
    <w:rsid w:val="009570DB"/>
    <w:rsid w:val="00957748"/>
    <w:rsid w:val="0096198E"/>
    <w:rsid w:val="00961FE4"/>
    <w:rsid w:val="0096294B"/>
    <w:rsid w:val="00963EEC"/>
    <w:rsid w:val="009645BC"/>
    <w:rsid w:val="00965AD1"/>
    <w:rsid w:val="0096610A"/>
    <w:rsid w:val="00967671"/>
    <w:rsid w:val="00967A50"/>
    <w:rsid w:val="0097135B"/>
    <w:rsid w:val="00971B38"/>
    <w:rsid w:val="009735AD"/>
    <w:rsid w:val="009744B8"/>
    <w:rsid w:val="0097456B"/>
    <w:rsid w:val="00975961"/>
    <w:rsid w:val="00976499"/>
    <w:rsid w:val="009779FA"/>
    <w:rsid w:val="00977ECE"/>
    <w:rsid w:val="00977FC2"/>
    <w:rsid w:val="00982C50"/>
    <w:rsid w:val="009840E2"/>
    <w:rsid w:val="009857AA"/>
    <w:rsid w:val="00985F34"/>
    <w:rsid w:val="00987A83"/>
    <w:rsid w:val="00990CF1"/>
    <w:rsid w:val="0099107B"/>
    <w:rsid w:val="0099171A"/>
    <w:rsid w:val="0099189C"/>
    <w:rsid w:val="00992831"/>
    <w:rsid w:val="00993821"/>
    <w:rsid w:val="0099387D"/>
    <w:rsid w:val="009944DE"/>
    <w:rsid w:val="00994543"/>
    <w:rsid w:val="00994DB6"/>
    <w:rsid w:val="00994E47"/>
    <w:rsid w:val="009950D0"/>
    <w:rsid w:val="00995D63"/>
    <w:rsid w:val="00996171"/>
    <w:rsid w:val="00996A5D"/>
    <w:rsid w:val="00996AA4"/>
    <w:rsid w:val="0099718A"/>
    <w:rsid w:val="009975CA"/>
    <w:rsid w:val="009977D1"/>
    <w:rsid w:val="009A0594"/>
    <w:rsid w:val="009A16A0"/>
    <w:rsid w:val="009A2EFB"/>
    <w:rsid w:val="009A30FB"/>
    <w:rsid w:val="009A335D"/>
    <w:rsid w:val="009A414B"/>
    <w:rsid w:val="009A4909"/>
    <w:rsid w:val="009A4BC1"/>
    <w:rsid w:val="009A4D87"/>
    <w:rsid w:val="009A5346"/>
    <w:rsid w:val="009A563D"/>
    <w:rsid w:val="009A5884"/>
    <w:rsid w:val="009A59FC"/>
    <w:rsid w:val="009A6755"/>
    <w:rsid w:val="009A6EBA"/>
    <w:rsid w:val="009A7033"/>
    <w:rsid w:val="009A78E0"/>
    <w:rsid w:val="009A7BC8"/>
    <w:rsid w:val="009B1142"/>
    <w:rsid w:val="009B2109"/>
    <w:rsid w:val="009B2F50"/>
    <w:rsid w:val="009B3654"/>
    <w:rsid w:val="009B4964"/>
    <w:rsid w:val="009B5CC3"/>
    <w:rsid w:val="009B60FA"/>
    <w:rsid w:val="009B6C53"/>
    <w:rsid w:val="009B77F6"/>
    <w:rsid w:val="009B7C00"/>
    <w:rsid w:val="009C03DC"/>
    <w:rsid w:val="009C073F"/>
    <w:rsid w:val="009C1438"/>
    <w:rsid w:val="009C19B6"/>
    <w:rsid w:val="009C2D35"/>
    <w:rsid w:val="009C32E8"/>
    <w:rsid w:val="009C37EB"/>
    <w:rsid w:val="009C4083"/>
    <w:rsid w:val="009C42F7"/>
    <w:rsid w:val="009C454F"/>
    <w:rsid w:val="009C4A92"/>
    <w:rsid w:val="009C61A8"/>
    <w:rsid w:val="009C6DE8"/>
    <w:rsid w:val="009C763F"/>
    <w:rsid w:val="009C7CAE"/>
    <w:rsid w:val="009D01E4"/>
    <w:rsid w:val="009D0297"/>
    <w:rsid w:val="009D0A13"/>
    <w:rsid w:val="009D0CB6"/>
    <w:rsid w:val="009D0EB3"/>
    <w:rsid w:val="009D22C8"/>
    <w:rsid w:val="009D230A"/>
    <w:rsid w:val="009D2A2E"/>
    <w:rsid w:val="009D2CB4"/>
    <w:rsid w:val="009D2F65"/>
    <w:rsid w:val="009D34E2"/>
    <w:rsid w:val="009D52B1"/>
    <w:rsid w:val="009D6B1E"/>
    <w:rsid w:val="009E02DB"/>
    <w:rsid w:val="009E1112"/>
    <w:rsid w:val="009E39A4"/>
    <w:rsid w:val="009E3B35"/>
    <w:rsid w:val="009E589D"/>
    <w:rsid w:val="009E6F6A"/>
    <w:rsid w:val="009E7209"/>
    <w:rsid w:val="009E7DE3"/>
    <w:rsid w:val="009F03FC"/>
    <w:rsid w:val="009F0768"/>
    <w:rsid w:val="009F0DAC"/>
    <w:rsid w:val="009F1206"/>
    <w:rsid w:val="009F1678"/>
    <w:rsid w:val="009F16BB"/>
    <w:rsid w:val="009F1DAB"/>
    <w:rsid w:val="009F200F"/>
    <w:rsid w:val="009F24CC"/>
    <w:rsid w:val="009F29FC"/>
    <w:rsid w:val="009F2BDA"/>
    <w:rsid w:val="009F3E8D"/>
    <w:rsid w:val="009F5074"/>
    <w:rsid w:val="009F6055"/>
    <w:rsid w:val="009F60D2"/>
    <w:rsid w:val="009F6BBE"/>
    <w:rsid w:val="00A006B4"/>
    <w:rsid w:val="00A00A4B"/>
    <w:rsid w:val="00A01064"/>
    <w:rsid w:val="00A0277E"/>
    <w:rsid w:val="00A02A20"/>
    <w:rsid w:val="00A02FF4"/>
    <w:rsid w:val="00A03889"/>
    <w:rsid w:val="00A042BA"/>
    <w:rsid w:val="00A04316"/>
    <w:rsid w:val="00A04C28"/>
    <w:rsid w:val="00A06673"/>
    <w:rsid w:val="00A071C4"/>
    <w:rsid w:val="00A07217"/>
    <w:rsid w:val="00A10D3E"/>
    <w:rsid w:val="00A1131F"/>
    <w:rsid w:val="00A118E2"/>
    <w:rsid w:val="00A11E4C"/>
    <w:rsid w:val="00A1256F"/>
    <w:rsid w:val="00A128E2"/>
    <w:rsid w:val="00A131BE"/>
    <w:rsid w:val="00A14098"/>
    <w:rsid w:val="00A14AF2"/>
    <w:rsid w:val="00A14B7D"/>
    <w:rsid w:val="00A14B95"/>
    <w:rsid w:val="00A14FC8"/>
    <w:rsid w:val="00A1657D"/>
    <w:rsid w:val="00A16A75"/>
    <w:rsid w:val="00A16FB1"/>
    <w:rsid w:val="00A20283"/>
    <w:rsid w:val="00A20D05"/>
    <w:rsid w:val="00A23003"/>
    <w:rsid w:val="00A2329B"/>
    <w:rsid w:val="00A232A9"/>
    <w:rsid w:val="00A2330B"/>
    <w:rsid w:val="00A238DF"/>
    <w:rsid w:val="00A23A51"/>
    <w:rsid w:val="00A23C23"/>
    <w:rsid w:val="00A253E2"/>
    <w:rsid w:val="00A25F8D"/>
    <w:rsid w:val="00A26081"/>
    <w:rsid w:val="00A27C0E"/>
    <w:rsid w:val="00A30265"/>
    <w:rsid w:val="00A31E02"/>
    <w:rsid w:val="00A33372"/>
    <w:rsid w:val="00A33BF8"/>
    <w:rsid w:val="00A35C0B"/>
    <w:rsid w:val="00A35E42"/>
    <w:rsid w:val="00A3636C"/>
    <w:rsid w:val="00A36641"/>
    <w:rsid w:val="00A3746B"/>
    <w:rsid w:val="00A375A5"/>
    <w:rsid w:val="00A404D4"/>
    <w:rsid w:val="00A409F8"/>
    <w:rsid w:val="00A42FD6"/>
    <w:rsid w:val="00A44CFA"/>
    <w:rsid w:val="00A471DE"/>
    <w:rsid w:val="00A501FA"/>
    <w:rsid w:val="00A50B8C"/>
    <w:rsid w:val="00A51267"/>
    <w:rsid w:val="00A52F2E"/>
    <w:rsid w:val="00A5353A"/>
    <w:rsid w:val="00A54786"/>
    <w:rsid w:val="00A5483E"/>
    <w:rsid w:val="00A54FE1"/>
    <w:rsid w:val="00A55E55"/>
    <w:rsid w:val="00A567E8"/>
    <w:rsid w:val="00A56EBF"/>
    <w:rsid w:val="00A57141"/>
    <w:rsid w:val="00A57AD3"/>
    <w:rsid w:val="00A57D15"/>
    <w:rsid w:val="00A60E14"/>
    <w:rsid w:val="00A60E2D"/>
    <w:rsid w:val="00A61607"/>
    <w:rsid w:val="00A61E78"/>
    <w:rsid w:val="00A62E78"/>
    <w:rsid w:val="00A64B2B"/>
    <w:rsid w:val="00A65032"/>
    <w:rsid w:val="00A65F2D"/>
    <w:rsid w:val="00A66743"/>
    <w:rsid w:val="00A70A4A"/>
    <w:rsid w:val="00A70E6B"/>
    <w:rsid w:val="00A71729"/>
    <w:rsid w:val="00A71A2A"/>
    <w:rsid w:val="00A72657"/>
    <w:rsid w:val="00A73B34"/>
    <w:rsid w:val="00A73BA1"/>
    <w:rsid w:val="00A74356"/>
    <w:rsid w:val="00A7508D"/>
    <w:rsid w:val="00A76AA9"/>
    <w:rsid w:val="00A76B37"/>
    <w:rsid w:val="00A76F36"/>
    <w:rsid w:val="00A777EE"/>
    <w:rsid w:val="00A80C71"/>
    <w:rsid w:val="00A80CC9"/>
    <w:rsid w:val="00A81625"/>
    <w:rsid w:val="00A8345B"/>
    <w:rsid w:val="00A8351F"/>
    <w:rsid w:val="00A83FA6"/>
    <w:rsid w:val="00A840FA"/>
    <w:rsid w:val="00A8444A"/>
    <w:rsid w:val="00A85757"/>
    <w:rsid w:val="00A85C7C"/>
    <w:rsid w:val="00A906A0"/>
    <w:rsid w:val="00A90ADC"/>
    <w:rsid w:val="00A90BE5"/>
    <w:rsid w:val="00A91A75"/>
    <w:rsid w:val="00A91C1C"/>
    <w:rsid w:val="00A927C4"/>
    <w:rsid w:val="00A92A64"/>
    <w:rsid w:val="00A92BAA"/>
    <w:rsid w:val="00A9318B"/>
    <w:rsid w:val="00A93394"/>
    <w:rsid w:val="00A939B2"/>
    <w:rsid w:val="00A93E67"/>
    <w:rsid w:val="00A96144"/>
    <w:rsid w:val="00A96876"/>
    <w:rsid w:val="00A96991"/>
    <w:rsid w:val="00A96A44"/>
    <w:rsid w:val="00A96E77"/>
    <w:rsid w:val="00A97D2C"/>
    <w:rsid w:val="00AA047C"/>
    <w:rsid w:val="00AA1372"/>
    <w:rsid w:val="00AA1EFB"/>
    <w:rsid w:val="00AA2750"/>
    <w:rsid w:val="00AA27AB"/>
    <w:rsid w:val="00AA27C3"/>
    <w:rsid w:val="00AA315E"/>
    <w:rsid w:val="00AA38A3"/>
    <w:rsid w:val="00AA453D"/>
    <w:rsid w:val="00AA466F"/>
    <w:rsid w:val="00AA5849"/>
    <w:rsid w:val="00AA6556"/>
    <w:rsid w:val="00AA6F16"/>
    <w:rsid w:val="00AA6FCC"/>
    <w:rsid w:val="00AA7BA0"/>
    <w:rsid w:val="00AB1725"/>
    <w:rsid w:val="00AB1803"/>
    <w:rsid w:val="00AB1C8E"/>
    <w:rsid w:val="00AB28BD"/>
    <w:rsid w:val="00AB36C3"/>
    <w:rsid w:val="00AB4551"/>
    <w:rsid w:val="00AB6335"/>
    <w:rsid w:val="00AB6D2A"/>
    <w:rsid w:val="00AB72DE"/>
    <w:rsid w:val="00AB7C5B"/>
    <w:rsid w:val="00AB7F2F"/>
    <w:rsid w:val="00AC1657"/>
    <w:rsid w:val="00AC1A6C"/>
    <w:rsid w:val="00AC2C76"/>
    <w:rsid w:val="00AC2E06"/>
    <w:rsid w:val="00AC3EC8"/>
    <w:rsid w:val="00AC5F98"/>
    <w:rsid w:val="00AC6057"/>
    <w:rsid w:val="00AC7C46"/>
    <w:rsid w:val="00AC7C76"/>
    <w:rsid w:val="00AD021E"/>
    <w:rsid w:val="00AD1512"/>
    <w:rsid w:val="00AD3044"/>
    <w:rsid w:val="00AD3946"/>
    <w:rsid w:val="00AD42F9"/>
    <w:rsid w:val="00AD4774"/>
    <w:rsid w:val="00AE1386"/>
    <w:rsid w:val="00AE160A"/>
    <w:rsid w:val="00AE1842"/>
    <w:rsid w:val="00AE1851"/>
    <w:rsid w:val="00AE2D5B"/>
    <w:rsid w:val="00AE3AFE"/>
    <w:rsid w:val="00AE3C4C"/>
    <w:rsid w:val="00AE3FE2"/>
    <w:rsid w:val="00AE50FB"/>
    <w:rsid w:val="00AE5C13"/>
    <w:rsid w:val="00AE5CD6"/>
    <w:rsid w:val="00AE5D7F"/>
    <w:rsid w:val="00AE5F5A"/>
    <w:rsid w:val="00AE6008"/>
    <w:rsid w:val="00AE680B"/>
    <w:rsid w:val="00AF0990"/>
    <w:rsid w:val="00AF0E7E"/>
    <w:rsid w:val="00AF1905"/>
    <w:rsid w:val="00AF2BDA"/>
    <w:rsid w:val="00AF3056"/>
    <w:rsid w:val="00AF3AD2"/>
    <w:rsid w:val="00AF599B"/>
    <w:rsid w:val="00AF5AEE"/>
    <w:rsid w:val="00AF7EDD"/>
    <w:rsid w:val="00B001C1"/>
    <w:rsid w:val="00B01B03"/>
    <w:rsid w:val="00B04BC5"/>
    <w:rsid w:val="00B04E90"/>
    <w:rsid w:val="00B055B8"/>
    <w:rsid w:val="00B05A7A"/>
    <w:rsid w:val="00B070BC"/>
    <w:rsid w:val="00B07F8D"/>
    <w:rsid w:val="00B105AB"/>
    <w:rsid w:val="00B10C6F"/>
    <w:rsid w:val="00B121EB"/>
    <w:rsid w:val="00B12D99"/>
    <w:rsid w:val="00B13692"/>
    <w:rsid w:val="00B137C6"/>
    <w:rsid w:val="00B147CE"/>
    <w:rsid w:val="00B148C3"/>
    <w:rsid w:val="00B14BBA"/>
    <w:rsid w:val="00B14EF6"/>
    <w:rsid w:val="00B169FF"/>
    <w:rsid w:val="00B16C7F"/>
    <w:rsid w:val="00B2054F"/>
    <w:rsid w:val="00B2120E"/>
    <w:rsid w:val="00B227D5"/>
    <w:rsid w:val="00B23B33"/>
    <w:rsid w:val="00B23ECC"/>
    <w:rsid w:val="00B24BC5"/>
    <w:rsid w:val="00B24F4C"/>
    <w:rsid w:val="00B267FF"/>
    <w:rsid w:val="00B26CC0"/>
    <w:rsid w:val="00B26D8E"/>
    <w:rsid w:val="00B26ED1"/>
    <w:rsid w:val="00B3066C"/>
    <w:rsid w:val="00B31516"/>
    <w:rsid w:val="00B34959"/>
    <w:rsid w:val="00B35A1B"/>
    <w:rsid w:val="00B36F0B"/>
    <w:rsid w:val="00B37999"/>
    <w:rsid w:val="00B41B20"/>
    <w:rsid w:val="00B45126"/>
    <w:rsid w:val="00B46685"/>
    <w:rsid w:val="00B47933"/>
    <w:rsid w:val="00B47C8A"/>
    <w:rsid w:val="00B500D5"/>
    <w:rsid w:val="00B503C0"/>
    <w:rsid w:val="00B52E04"/>
    <w:rsid w:val="00B53DED"/>
    <w:rsid w:val="00B547BB"/>
    <w:rsid w:val="00B5545D"/>
    <w:rsid w:val="00B557D1"/>
    <w:rsid w:val="00B57569"/>
    <w:rsid w:val="00B60050"/>
    <w:rsid w:val="00B6143E"/>
    <w:rsid w:val="00B6147A"/>
    <w:rsid w:val="00B61B14"/>
    <w:rsid w:val="00B6329F"/>
    <w:rsid w:val="00B6395F"/>
    <w:rsid w:val="00B6621E"/>
    <w:rsid w:val="00B66995"/>
    <w:rsid w:val="00B67062"/>
    <w:rsid w:val="00B67668"/>
    <w:rsid w:val="00B67BE8"/>
    <w:rsid w:val="00B67CE3"/>
    <w:rsid w:val="00B7006C"/>
    <w:rsid w:val="00B708D5"/>
    <w:rsid w:val="00B71011"/>
    <w:rsid w:val="00B71DA4"/>
    <w:rsid w:val="00B7217B"/>
    <w:rsid w:val="00B72511"/>
    <w:rsid w:val="00B73491"/>
    <w:rsid w:val="00B7386A"/>
    <w:rsid w:val="00B7453F"/>
    <w:rsid w:val="00B75533"/>
    <w:rsid w:val="00B76247"/>
    <w:rsid w:val="00B7662B"/>
    <w:rsid w:val="00B76972"/>
    <w:rsid w:val="00B8422B"/>
    <w:rsid w:val="00B84265"/>
    <w:rsid w:val="00B86435"/>
    <w:rsid w:val="00B86975"/>
    <w:rsid w:val="00B86D09"/>
    <w:rsid w:val="00B87B8B"/>
    <w:rsid w:val="00B900B7"/>
    <w:rsid w:val="00B90865"/>
    <w:rsid w:val="00B91F6D"/>
    <w:rsid w:val="00B92417"/>
    <w:rsid w:val="00B93522"/>
    <w:rsid w:val="00B94D1A"/>
    <w:rsid w:val="00B9582D"/>
    <w:rsid w:val="00B959CF"/>
    <w:rsid w:val="00B964E2"/>
    <w:rsid w:val="00B967E3"/>
    <w:rsid w:val="00B96F2B"/>
    <w:rsid w:val="00B97418"/>
    <w:rsid w:val="00BA0D4E"/>
    <w:rsid w:val="00BA1FF7"/>
    <w:rsid w:val="00BA309F"/>
    <w:rsid w:val="00BA3148"/>
    <w:rsid w:val="00BA3B6F"/>
    <w:rsid w:val="00BA5441"/>
    <w:rsid w:val="00BA636E"/>
    <w:rsid w:val="00BA706B"/>
    <w:rsid w:val="00BB0D6D"/>
    <w:rsid w:val="00BB10A6"/>
    <w:rsid w:val="00BB160C"/>
    <w:rsid w:val="00BB1B68"/>
    <w:rsid w:val="00BB222E"/>
    <w:rsid w:val="00BB268B"/>
    <w:rsid w:val="00BB29C5"/>
    <w:rsid w:val="00BB3A57"/>
    <w:rsid w:val="00BB3C73"/>
    <w:rsid w:val="00BB4200"/>
    <w:rsid w:val="00BB4F5D"/>
    <w:rsid w:val="00BB53E9"/>
    <w:rsid w:val="00BB55A3"/>
    <w:rsid w:val="00BB6D69"/>
    <w:rsid w:val="00BC0022"/>
    <w:rsid w:val="00BC187A"/>
    <w:rsid w:val="00BC1E61"/>
    <w:rsid w:val="00BC2B91"/>
    <w:rsid w:val="00BC415F"/>
    <w:rsid w:val="00BC421B"/>
    <w:rsid w:val="00BC437F"/>
    <w:rsid w:val="00BC4EA2"/>
    <w:rsid w:val="00BC5432"/>
    <w:rsid w:val="00BC631A"/>
    <w:rsid w:val="00BC733C"/>
    <w:rsid w:val="00BC74BE"/>
    <w:rsid w:val="00BC7A50"/>
    <w:rsid w:val="00BD4068"/>
    <w:rsid w:val="00BD4371"/>
    <w:rsid w:val="00BD4BA9"/>
    <w:rsid w:val="00BD53B5"/>
    <w:rsid w:val="00BD55A8"/>
    <w:rsid w:val="00BD5E03"/>
    <w:rsid w:val="00BD5F7F"/>
    <w:rsid w:val="00BD66DD"/>
    <w:rsid w:val="00BD6733"/>
    <w:rsid w:val="00BD6791"/>
    <w:rsid w:val="00BE0F99"/>
    <w:rsid w:val="00BE153E"/>
    <w:rsid w:val="00BE24F3"/>
    <w:rsid w:val="00BE3E15"/>
    <w:rsid w:val="00BE473B"/>
    <w:rsid w:val="00BE4D0D"/>
    <w:rsid w:val="00BE63D9"/>
    <w:rsid w:val="00BE6CDE"/>
    <w:rsid w:val="00BE6E45"/>
    <w:rsid w:val="00BE7BBF"/>
    <w:rsid w:val="00BF051A"/>
    <w:rsid w:val="00BF08B1"/>
    <w:rsid w:val="00BF11EB"/>
    <w:rsid w:val="00BF231F"/>
    <w:rsid w:val="00BF27A8"/>
    <w:rsid w:val="00BF3F07"/>
    <w:rsid w:val="00BF4035"/>
    <w:rsid w:val="00BF47F7"/>
    <w:rsid w:val="00BF516B"/>
    <w:rsid w:val="00BF537C"/>
    <w:rsid w:val="00BF6A94"/>
    <w:rsid w:val="00BF78FE"/>
    <w:rsid w:val="00BF7CB1"/>
    <w:rsid w:val="00C006DF"/>
    <w:rsid w:val="00C00A9F"/>
    <w:rsid w:val="00C01F93"/>
    <w:rsid w:val="00C02B07"/>
    <w:rsid w:val="00C03A78"/>
    <w:rsid w:val="00C03B1D"/>
    <w:rsid w:val="00C03DE0"/>
    <w:rsid w:val="00C040E6"/>
    <w:rsid w:val="00C05821"/>
    <w:rsid w:val="00C0644D"/>
    <w:rsid w:val="00C06C67"/>
    <w:rsid w:val="00C07079"/>
    <w:rsid w:val="00C070ED"/>
    <w:rsid w:val="00C102D8"/>
    <w:rsid w:val="00C1159C"/>
    <w:rsid w:val="00C11C6D"/>
    <w:rsid w:val="00C127DA"/>
    <w:rsid w:val="00C12847"/>
    <w:rsid w:val="00C12D8B"/>
    <w:rsid w:val="00C13107"/>
    <w:rsid w:val="00C13A8C"/>
    <w:rsid w:val="00C13C63"/>
    <w:rsid w:val="00C15060"/>
    <w:rsid w:val="00C157A3"/>
    <w:rsid w:val="00C20704"/>
    <w:rsid w:val="00C21312"/>
    <w:rsid w:val="00C21FEE"/>
    <w:rsid w:val="00C2226C"/>
    <w:rsid w:val="00C223F0"/>
    <w:rsid w:val="00C24B45"/>
    <w:rsid w:val="00C24BE6"/>
    <w:rsid w:val="00C24E0A"/>
    <w:rsid w:val="00C25346"/>
    <w:rsid w:val="00C26C0E"/>
    <w:rsid w:val="00C2769C"/>
    <w:rsid w:val="00C30D65"/>
    <w:rsid w:val="00C3136C"/>
    <w:rsid w:val="00C31B82"/>
    <w:rsid w:val="00C325EC"/>
    <w:rsid w:val="00C3352E"/>
    <w:rsid w:val="00C33DFA"/>
    <w:rsid w:val="00C34C82"/>
    <w:rsid w:val="00C351BA"/>
    <w:rsid w:val="00C35662"/>
    <w:rsid w:val="00C3579C"/>
    <w:rsid w:val="00C36558"/>
    <w:rsid w:val="00C36AAE"/>
    <w:rsid w:val="00C3799D"/>
    <w:rsid w:val="00C37B93"/>
    <w:rsid w:val="00C4017B"/>
    <w:rsid w:val="00C40F05"/>
    <w:rsid w:val="00C40FB6"/>
    <w:rsid w:val="00C40FBA"/>
    <w:rsid w:val="00C41103"/>
    <w:rsid w:val="00C41DB4"/>
    <w:rsid w:val="00C43B07"/>
    <w:rsid w:val="00C44D65"/>
    <w:rsid w:val="00C44DB7"/>
    <w:rsid w:val="00C46298"/>
    <w:rsid w:val="00C468BE"/>
    <w:rsid w:val="00C46A52"/>
    <w:rsid w:val="00C47274"/>
    <w:rsid w:val="00C472BF"/>
    <w:rsid w:val="00C50509"/>
    <w:rsid w:val="00C50892"/>
    <w:rsid w:val="00C50A28"/>
    <w:rsid w:val="00C51CDC"/>
    <w:rsid w:val="00C521C4"/>
    <w:rsid w:val="00C52A9A"/>
    <w:rsid w:val="00C52F32"/>
    <w:rsid w:val="00C54765"/>
    <w:rsid w:val="00C55D87"/>
    <w:rsid w:val="00C56123"/>
    <w:rsid w:val="00C56538"/>
    <w:rsid w:val="00C569F0"/>
    <w:rsid w:val="00C56B31"/>
    <w:rsid w:val="00C60139"/>
    <w:rsid w:val="00C63DBD"/>
    <w:rsid w:val="00C64332"/>
    <w:rsid w:val="00C64881"/>
    <w:rsid w:val="00C657AA"/>
    <w:rsid w:val="00C6625B"/>
    <w:rsid w:val="00C67BE6"/>
    <w:rsid w:val="00C712B4"/>
    <w:rsid w:val="00C71378"/>
    <w:rsid w:val="00C716E5"/>
    <w:rsid w:val="00C71B5C"/>
    <w:rsid w:val="00C720EF"/>
    <w:rsid w:val="00C7386A"/>
    <w:rsid w:val="00C744D3"/>
    <w:rsid w:val="00C754C6"/>
    <w:rsid w:val="00C75569"/>
    <w:rsid w:val="00C758C9"/>
    <w:rsid w:val="00C75EAB"/>
    <w:rsid w:val="00C76A52"/>
    <w:rsid w:val="00C76B83"/>
    <w:rsid w:val="00C7743B"/>
    <w:rsid w:val="00C80BE4"/>
    <w:rsid w:val="00C80E75"/>
    <w:rsid w:val="00C811FA"/>
    <w:rsid w:val="00C818BB"/>
    <w:rsid w:val="00C832C2"/>
    <w:rsid w:val="00C83328"/>
    <w:rsid w:val="00C835B1"/>
    <w:rsid w:val="00C83648"/>
    <w:rsid w:val="00C83D84"/>
    <w:rsid w:val="00C8626F"/>
    <w:rsid w:val="00C86576"/>
    <w:rsid w:val="00C874E4"/>
    <w:rsid w:val="00C87C33"/>
    <w:rsid w:val="00C87D7D"/>
    <w:rsid w:val="00C9055C"/>
    <w:rsid w:val="00C90AD7"/>
    <w:rsid w:val="00C90BAA"/>
    <w:rsid w:val="00C911A6"/>
    <w:rsid w:val="00C91560"/>
    <w:rsid w:val="00C91731"/>
    <w:rsid w:val="00C919A4"/>
    <w:rsid w:val="00C91B8A"/>
    <w:rsid w:val="00C91D68"/>
    <w:rsid w:val="00C92AD3"/>
    <w:rsid w:val="00C92B3F"/>
    <w:rsid w:val="00C92C3E"/>
    <w:rsid w:val="00C92EA3"/>
    <w:rsid w:val="00C936B5"/>
    <w:rsid w:val="00C94797"/>
    <w:rsid w:val="00C95969"/>
    <w:rsid w:val="00C95AB5"/>
    <w:rsid w:val="00C95AE2"/>
    <w:rsid w:val="00C96768"/>
    <w:rsid w:val="00C97C60"/>
    <w:rsid w:val="00CA05CE"/>
    <w:rsid w:val="00CA0C2F"/>
    <w:rsid w:val="00CA0EE2"/>
    <w:rsid w:val="00CA19F3"/>
    <w:rsid w:val="00CA1C4E"/>
    <w:rsid w:val="00CA22B2"/>
    <w:rsid w:val="00CA249D"/>
    <w:rsid w:val="00CA2C4A"/>
    <w:rsid w:val="00CA3D1C"/>
    <w:rsid w:val="00CA4AD1"/>
    <w:rsid w:val="00CA5417"/>
    <w:rsid w:val="00CA563D"/>
    <w:rsid w:val="00CA6360"/>
    <w:rsid w:val="00CA6753"/>
    <w:rsid w:val="00CA7425"/>
    <w:rsid w:val="00CA7BAE"/>
    <w:rsid w:val="00CA7BC8"/>
    <w:rsid w:val="00CB15B0"/>
    <w:rsid w:val="00CB1783"/>
    <w:rsid w:val="00CB1D4B"/>
    <w:rsid w:val="00CB1EA9"/>
    <w:rsid w:val="00CB38E9"/>
    <w:rsid w:val="00CB5778"/>
    <w:rsid w:val="00CB5C14"/>
    <w:rsid w:val="00CB6A26"/>
    <w:rsid w:val="00CC050E"/>
    <w:rsid w:val="00CC0933"/>
    <w:rsid w:val="00CC1C7B"/>
    <w:rsid w:val="00CC1F30"/>
    <w:rsid w:val="00CC22B5"/>
    <w:rsid w:val="00CC3FE8"/>
    <w:rsid w:val="00CC46CB"/>
    <w:rsid w:val="00CC4858"/>
    <w:rsid w:val="00CC49C5"/>
    <w:rsid w:val="00CC5002"/>
    <w:rsid w:val="00CC541F"/>
    <w:rsid w:val="00CD0011"/>
    <w:rsid w:val="00CD012E"/>
    <w:rsid w:val="00CD08D6"/>
    <w:rsid w:val="00CD1149"/>
    <w:rsid w:val="00CD129D"/>
    <w:rsid w:val="00CD2474"/>
    <w:rsid w:val="00CD256D"/>
    <w:rsid w:val="00CD2918"/>
    <w:rsid w:val="00CD2CD6"/>
    <w:rsid w:val="00CD302B"/>
    <w:rsid w:val="00CD3036"/>
    <w:rsid w:val="00CD3D8E"/>
    <w:rsid w:val="00CD579B"/>
    <w:rsid w:val="00CD60A0"/>
    <w:rsid w:val="00CD60D2"/>
    <w:rsid w:val="00CD6148"/>
    <w:rsid w:val="00CD6961"/>
    <w:rsid w:val="00CD7653"/>
    <w:rsid w:val="00CD79F3"/>
    <w:rsid w:val="00CE0394"/>
    <w:rsid w:val="00CE09C0"/>
    <w:rsid w:val="00CE0E12"/>
    <w:rsid w:val="00CE19AD"/>
    <w:rsid w:val="00CE332F"/>
    <w:rsid w:val="00CE3580"/>
    <w:rsid w:val="00CE3694"/>
    <w:rsid w:val="00CE4804"/>
    <w:rsid w:val="00CE490D"/>
    <w:rsid w:val="00CE4BE4"/>
    <w:rsid w:val="00CE5ECA"/>
    <w:rsid w:val="00CE6526"/>
    <w:rsid w:val="00CE68A3"/>
    <w:rsid w:val="00CE7A25"/>
    <w:rsid w:val="00CF0038"/>
    <w:rsid w:val="00CF178C"/>
    <w:rsid w:val="00CF331F"/>
    <w:rsid w:val="00CF4E79"/>
    <w:rsid w:val="00CF5D6A"/>
    <w:rsid w:val="00CF68AF"/>
    <w:rsid w:val="00CF6B72"/>
    <w:rsid w:val="00CF7369"/>
    <w:rsid w:val="00CF74C3"/>
    <w:rsid w:val="00CF7894"/>
    <w:rsid w:val="00CF796F"/>
    <w:rsid w:val="00D0007A"/>
    <w:rsid w:val="00D00609"/>
    <w:rsid w:val="00D016ED"/>
    <w:rsid w:val="00D017F3"/>
    <w:rsid w:val="00D019EF"/>
    <w:rsid w:val="00D03361"/>
    <w:rsid w:val="00D04000"/>
    <w:rsid w:val="00D04167"/>
    <w:rsid w:val="00D054FC"/>
    <w:rsid w:val="00D110F4"/>
    <w:rsid w:val="00D126A9"/>
    <w:rsid w:val="00D13631"/>
    <w:rsid w:val="00D14889"/>
    <w:rsid w:val="00D15D8B"/>
    <w:rsid w:val="00D16A5E"/>
    <w:rsid w:val="00D16DBD"/>
    <w:rsid w:val="00D17B71"/>
    <w:rsid w:val="00D202F7"/>
    <w:rsid w:val="00D2140A"/>
    <w:rsid w:val="00D21790"/>
    <w:rsid w:val="00D2265E"/>
    <w:rsid w:val="00D23945"/>
    <w:rsid w:val="00D247EE"/>
    <w:rsid w:val="00D2584D"/>
    <w:rsid w:val="00D26834"/>
    <w:rsid w:val="00D26D0F"/>
    <w:rsid w:val="00D274FD"/>
    <w:rsid w:val="00D30CF7"/>
    <w:rsid w:val="00D32644"/>
    <w:rsid w:val="00D33089"/>
    <w:rsid w:val="00D36F00"/>
    <w:rsid w:val="00D3752B"/>
    <w:rsid w:val="00D4030D"/>
    <w:rsid w:val="00D40C13"/>
    <w:rsid w:val="00D41A76"/>
    <w:rsid w:val="00D43618"/>
    <w:rsid w:val="00D43F04"/>
    <w:rsid w:val="00D4466F"/>
    <w:rsid w:val="00D446F1"/>
    <w:rsid w:val="00D45739"/>
    <w:rsid w:val="00D462C0"/>
    <w:rsid w:val="00D463BF"/>
    <w:rsid w:val="00D46BF8"/>
    <w:rsid w:val="00D47275"/>
    <w:rsid w:val="00D4797E"/>
    <w:rsid w:val="00D50857"/>
    <w:rsid w:val="00D50FF3"/>
    <w:rsid w:val="00D5173C"/>
    <w:rsid w:val="00D517EC"/>
    <w:rsid w:val="00D51E10"/>
    <w:rsid w:val="00D523CF"/>
    <w:rsid w:val="00D526A1"/>
    <w:rsid w:val="00D539F3"/>
    <w:rsid w:val="00D54D81"/>
    <w:rsid w:val="00D554E5"/>
    <w:rsid w:val="00D56244"/>
    <w:rsid w:val="00D56456"/>
    <w:rsid w:val="00D5696D"/>
    <w:rsid w:val="00D572C1"/>
    <w:rsid w:val="00D5765A"/>
    <w:rsid w:val="00D60A04"/>
    <w:rsid w:val="00D61838"/>
    <w:rsid w:val="00D61924"/>
    <w:rsid w:val="00D62037"/>
    <w:rsid w:val="00D621C0"/>
    <w:rsid w:val="00D621D2"/>
    <w:rsid w:val="00D626C1"/>
    <w:rsid w:val="00D63EFA"/>
    <w:rsid w:val="00D64352"/>
    <w:rsid w:val="00D65AA5"/>
    <w:rsid w:val="00D66073"/>
    <w:rsid w:val="00D66975"/>
    <w:rsid w:val="00D66FF8"/>
    <w:rsid w:val="00D6734B"/>
    <w:rsid w:val="00D675D2"/>
    <w:rsid w:val="00D67C83"/>
    <w:rsid w:val="00D7025F"/>
    <w:rsid w:val="00D7080A"/>
    <w:rsid w:val="00D718A3"/>
    <w:rsid w:val="00D71B25"/>
    <w:rsid w:val="00D723B4"/>
    <w:rsid w:val="00D73CF0"/>
    <w:rsid w:val="00D73D92"/>
    <w:rsid w:val="00D7436E"/>
    <w:rsid w:val="00D7483E"/>
    <w:rsid w:val="00D7488C"/>
    <w:rsid w:val="00D74892"/>
    <w:rsid w:val="00D75667"/>
    <w:rsid w:val="00D76FFD"/>
    <w:rsid w:val="00D804B1"/>
    <w:rsid w:val="00D80B07"/>
    <w:rsid w:val="00D80FD7"/>
    <w:rsid w:val="00D82B04"/>
    <w:rsid w:val="00D82D0E"/>
    <w:rsid w:val="00D82E39"/>
    <w:rsid w:val="00D83585"/>
    <w:rsid w:val="00D85203"/>
    <w:rsid w:val="00D86CB7"/>
    <w:rsid w:val="00D90A9B"/>
    <w:rsid w:val="00D91023"/>
    <w:rsid w:val="00D9123A"/>
    <w:rsid w:val="00D91DD1"/>
    <w:rsid w:val="00D92631"/>
    <w:rsid w:val="00D92E35"/>
    <w:rsid w:val="00D93E3C"/>
    <w:rsid w:val="00D93E77"/>
    <w:rsid w:val="00D949C7"/>
    <w:rsid w:val="00D97525"/>
    <w:rsid w:val="00D97C5F"/>
    <w:rsid w:val="00DA0E60"/>
    <w:rsid w:val="00DA2A11"/>
    <w:rsid w:val="00DA3431"/>
    <w:rsid w:val="00DA3FF8"/>
    <w:rsid w:val="00DA4035"/>
    <w:rsid w:val="00DA41A7"/>
    <w:rsid w:val="00DA4AB6"/>
    <w:rsid w:val="00DA5EBC"/>
    <w:rsid w:val="00DA6318"/>
    <w:rsid w:val="00DA7E56"/>
    <w:rsid w:val="00DB011C"/>
    <w:rsid w:val="00DB125A"/>
    <w:rsid w:val="00DB14C0"/>
    <w:rsid w:val="00DB1D6C"/>
    <w:rsid w:val="00DB2133"/>
    <w:rsid w:val="00DB33A7"/>
    <w:rsid w:val="00DB43D8"/>
    <w:rsid w:val="00DB4DF6"/>
    <w:rsid w:val="00DB63C0"/>
    <w:rsid w:val="00DB6D08"/>
    <w:rsid w:val="00DB7A09"/>
    <w:rsid w:val="00DC1F81"/>
    <w:rsid w:val="00DC2D84"/>
    <w:rsid w:val="00DC3490"/>
    <w:rsid w:val="00DC362E"/>
    <w:rsid w:val="00DC4A07"/>
    <w:rsid w:val="00DC4C2F"/>
    <w:rsid w:val="00DC548C"/>
    <w:rsid w:val="00DC6773"/>
    <w:rsid w:val="00DC789F"/>
    <w:rsid w:val="00DD25A0"/>
    <w:rsid w:val="00DD3E33"/>
    <w:rsid w:val="00DD441A"/>
    <w:rsid w:val="00DD501F"/>
    <w:rsid w:val="00DD57B6"/>
    <w:rsid w:val="00DD5D71"/>
    <w:rsid w:val="00DD7903"/>
    <w:rsid w:val="00DD7B73"/>
    <w:rsid w:val="00DE099C"/>
    <w:rsid w:val="00DE1732"/>
    <w:rsid w:val="00DE27E8"/>
    <w:rsid w:val="00DE29C5"/>
    <w:rsid w:val="00DE5B45"/>
    <w:rsid w:val="00DE5EE4"/>
    <w:rsid w:val="00DE5F46"/>
    <w:rsid w:val="00DE7C8A"/>
    <w:rsid w:val="00DF0550"/>
    <w:rsid w:val="00DF1691"/>
    <w:rsid w:val="00DF2F12"/>
    <w:rsid w:val="00DF3817"/>
    <w:rsid w:val="00DF41C2"/>
    <w:rsid w:val="00DF42D7"/>
    <w:rsid w:val="00DF44D1"/>
    <w:rsid w:val="00DF578E"/>
    <w:rsid w:val="00DF58D3"/>
    <w:rsid w:val="00DF59C6"/>
    <w:rsid w:val="00DF7A36"/>
    <w:rsid w:val="00E00435"/>
    <w:rsid w:val="00E0149F"/>
    <w:rsid w:val="00E02849"/>
    <w:rsid w:val="00E032AD"/>
    <w:rsid w:val="00E034A1"/>
    <w:rsid w:val="00E0376A"/>
    <w:rsid w:val="00E04243"/>
    <w:rsid w:val="00E0426E"/>
    <w:rsid w:val="00E044FC"/>
    <w:rsid w:val="00E0473C"/>
    <w:rsid w:val="00E057A1"/>
    <w:rsid w:val="00E05FF5"/>
    <w:rsid w:val="00E07641"/>
    <w:rsid w:val="00E10E88"/>
    <w:rsid w:val="00E10F84"/>
    <w:rsid w:val="00E11847"/>
    <w:rsid w:val="00E12A02"/>
    <w:rsid w:val="00E13560"/>
    <w:rsid w:val="00E13639"/>
    <w:rsid w:val="00E14BF9"/>
    <w:rsid w:val="00E15239"/>
    <w:rsid w:val="00E15AFD"/>
    <w:rsid w:val="00E176CD"/>
    <w:rsid w:val="00E20B57"/>
    <w:rsid w:val="00E20E9C"/>
    <w:rsid w:val="00E2211F"/>
    <w:rsid w:val="00E22740"/>
    <w:rsid w:val="00E2369B"/>
    <w:rsid w:val="00E23776"/>
    <w:rsid w:val="00E237BD"/>
    <w:rsid w:val="00E23FA5"/>
    <w:rsid w:val="00E250DE"/>
    <w:rsid w:val="00E26D0B"/>
    <w:rsid w:val="00E278D3"/>
    <w:rsid w:val="00E3016F"/>
    <w:rsid w:val="00E301FB"/>
    <w:rsid w:val="00E30339"/>
    <w:rsid w:val="00E30E1D"/>
    <w:rsid w:val="00E32C3C"/>
    <w:rsid w:val="00E32FE1"/>
    <w:rsid w:val="00E33F40"/>
    <w:rsid w:val="00E340BB"/>
    <w:rsid w:val="00E34C0C"/>
    <w:rsid w:val="00E35BA6"/>
    <w:rsid w:val="00E35DC1"/>
    <w:rsid w:val="00E365AE"/>
    <w:rsid w:val="00E366FF"/>
    <w:rsid w:val="00E36F6D"/>
    <w:rsid w:val="00E374FA"/>
    <w:rsid w:val="00E40935"/>
    <w:rsid w:val="00E417F2"/>
    <w:rsid w:val="00E41B13"/>
    <w:rsid w:val="00E4205D"/>
    <w:rsid w:val="00E420B8"/>
    <w:rsid w:val="00E43435"/>
    <w:rsid w:val="00E43A96"/>
    <w:rsid w:val="00E43D7C"/>
    <w:rsid w:val="00E44D04"/>
    <w:rsid w:val="00E45B42"/>
    <w:rsid w:val="00E45E2C"/>
    <w:rsid w:val="00E46873"/>
    <w:rsid w:val="00E47323"/>
    <w:rsid w:val="00E50172"/>
    <w:rsid w:val="00E506B2"/>
    <w:rsid w:val="00E524F2"/>
    <w:rsid w:val="00E54499"/>
    <w:rsid w:val="00E54BE4"/>
    <w:rsid w:val="00E54C4B"/>
    <w:rsid w:val="00E56B41"/>
    <w:rsid w:val="00E57508"/>
    <w:rsid w:val="00E57A3C"/>
    <w:rsid w:val="00E6078B"/>
    <w:rsid w:val="00E60852"/>
    <w:rsid w:val="00E61692"/>
    <w:rsid w:val="00E64DFA"/>
    <w:rsid w:val="00E65E02"/>
    <w:rsid w:val="00E663EF"/>
    <w:rsid w:val="00E67385"/>
    <w:rsid w:val="00E7034A"/>
    <w:rsid w:val="00E70E02"/>
    <w:rsid w:val="00E71518"/>
    <w:rsid w:val="00E72297"/>
    <w:rsid w:val="00E72815"/>
    <w:rsid w:val="00E7585D"/>
    <w:rsid w:val="00E77265"/>
    <w:rsid w:val="00E80DC7"/>
    <w:rsid w:val="00E82341"/>
    <w:rsid w:val="00E830E7"/>
    <w:rsid w:val="00E83317"/>
    <w:rsid w:val="00E84049"/>
    <w:rsid w:val="00E849C2"/>
    <w:rsid w:val="00E87655"/>
    <w:rsid w:val="00E90C97"/>
    <w:rsid w:val="00E91E88"/>
    <w:rsid w:val="00E936BF"/>
    <w:rsid w:val="00E95329"/>
    <w:rsid w:val="00E95A3B"/>
    <w:rsid w:val="00E95BB0"/>
    <w:rsid w:val="00E95C13"/>
    <w:rsid w:val="00E95EF1"/>
    <w:rsid w:val="00E9699A"/>
    <w:rsid w:val="00E96DF4"/>
    <w:rsid w:val="00E97796"/>
    <w:rsid w:val="00EA0210"/>
    <w:rsid w:val="00EA1FCF"/>
    <w:rsid w:val="00EA3FEA"/>
    <w:rsid w:val="00EA41AE"/>
    <w:rsid w:val="00EA4B08"/>
    <w:rsid w:val="00EA6241"/>
    <w:rsid w:val="00EB0625"/>
    <w:rsid w:val="00EB0A05"/>
    <w:rsid w:val="00EB2536"/>
    <w:rsid w:val="00EB2BEC"/>
    <w:rsid w:val="00EB2F88"/>
    <w:rsid w:val="00EB31BE"/>
    <w:rsid w:val="00EB33C4"/>
    <w:rsid w:val="00EB37FB"/>
    <w:rsid w:val="00EB3E2E"/>
    <w:rsid w:val="00EB41D0"/>
    <w:rsid w:val="00EB4701"/>
    <w:rsid w:val="00EB4A13"/>
    <w:rsid w:val="00EB50C7"/>
    <w:rsid w:val="00EB537B"/>
    <w:rsid w:val="00EB5719"/>
    <w:rsid w:val="00EB5EDD"/>
    <w:rsid w:val="00EB61C6"/>
    <w:rsid w:val="00EB6B6C"/>
    <w:rsid w:val="00EC01AA"/>
    <w:rsid w:val="00EC0C58"/>
    <w:rsid w:val="00EC1B3A"/>
    <w:rsid w:val="00EC1DE3"/>
    <w:rsid w:val="00EC2507"/>
    <w:rsid w:val="00EC2D8B"/>
    <w:rsid w:val="00EC30F1"/>
    <w:rsid w:val="00EC49EF"/>
    <w:rsid w:val="00EC6C61"/>
    <w:rsid w:val="00EC6DBE"/>
    <w:rsid w:val="00EC7679"/>
    <w:rsid w:val="00ED0119"/>
    <w:rsid w:val="00ED0AD2"/>
    <w:rsid w:val="00ED1198"/>
    <w:rsid w:val="00ED1E1A"/>
    <w:rsid w:val="00ED2264"/>
    <w:rsid w:val="00ED2D64"/>
    <w:rsid w:val="00ED4F8C"/>
    <w:rsid w:val="00ED7BDE"/>
    <w:rsid w:val="00EE0BE9"/>
    <w:rsid w:val="00EE119C"/>
    <w:rsid w:val="00EE1505"/>
    <w:rsid w:val="00EE28C5"/>
    <w:rsid w:val="00EE2926"/>
    <w:rsid w:val="00EE587E"/>
    <w:rsid w:val="00EF1C05"/>
    <w:rsid w:val="00EF1E31"/>
    <w:rsid w:val="00EF1E59"/>
    <w:rsid w:val="00EF303F"/>
    <w:rsid w:val="00EF3B90"/>
    <w:rsid w:val="00EF5012"/>
    <w:rsid w:val="00EF6076"/>
    <w:rsid w:val="00EF7CB9"/>
    <w:rsid w:val="00EF7E3B"/>
    <w:rsid w:val="00F000D9"/>
    <w:rsid w:val="00F01BBD"/>
    <w:rsid w:val="00F01C7D"/>
    <w:rsid w:val="00F02D62"/>
    <w:rsid w:val="00F04206"/>
    <w:rsid w:val="00F04774"/>
    <w:rsid w:val="00F04CC8"/>
    <w:rsid w:val="00F05A7A"/>
    <w:rsid w:val="00F0641C"/>
    <w:rsid w:val="00F066E7"/>
    <w:rsid w:val="00F0682C"/>
    <w:rsid w:val="00F06BF8"/>
    <w:rsid w:val="00F07361"/>
    <w:rsid w:val="00F075FF"/>
    <w:rsid w:val="00F07DD2"/>
    <w:rsid w:val="00F1000D"/>
    <w:rsid w:val="00F101B6"/>
    <w:rsid w:val="00F106BB"/>
    <w:rsid w:val="00F111D4"/>
    <w:rsid w:val="00F1161D"/>
    <w:rsid w:val="00F11AEE"/>
    <w:rsid w:val="00F1261E"/>
    <w:rsid w:val="00F132A2"/>
    <w:rsid w:val="00F140F7"/>
    <w:rsid w:val="00F146DD"/>
    <w:rsid w:val="00F14785"/>
    <w:rsid w:val="00F147F3"/>
    <w:rsid w:val="00F1510B"/>
    <w:rsid w:val="00F15347"/>
    <w:rsid w:val="00F16926"/>
    <w:rsid w:val="00F17234"/>
    <w:rsid w:val="00F17293"/>
    <w:rsid w:val="00F2022C"/>
    <w:rsid w:val="00F20514"/>
    <w:rsid w:val="00F20664"/>
    <w:rsid w:val="00F2091E"/>
    <w:rsid w:val="00F209DE"/>
    <w:rsid w:val="00F21B1A"/>
    <w:rsid w:val="00F223AD"/>
    <w:rsid w:val="00F2313B"/>
    <w:rsid w:val="00F2521E"/>
    <w:rsid w:val="00F260AD"/>
    <w:rsid w:val="00F269E6"/>
    <w:rsid w:val="00F26DC9"/>
    <w:rsid w:val="00F27004"/>
    <w:rsid w:val="00F275AB"/>
    <w:rsid w:val="00F27900"/>
    <w:rsid w:val="00F304FA"/>
    <w:rsid w:val="00F30703"/>
    <w:rsid w:val="00F30708"/>
    <w:rsid w:val="00F30D84"/>
    <w:rsid w:val="00F30EC2"/>
    <w:rsid w:val="00F316BB"/>
    <w:rsid w:val="00F31C1E"/>
    <w:rsid w:val="00F32D14"/>
    <w:rsid w:val="00F33E12"/>
    <w:rsid w:val="00F351CA"/>
    <w:rsid w:val="00F373B1"/>
    <w:rsid w:val="00F41DCB"/>
    <w:rsid w:val="00F41E61"/>
    <w:rsid w:val="00F42F62"/>
    <w:rsid w:val="00F42FE7"/>
    <w:rsid w:val="00F45348"/>
    <w:rsid w:val="00F475A4"/>
    <w:rsid w:val="00F47A2D"/>
    <w:rsid w:val="00F51239"/>
    <w:rsid w:val="00F528DA"/>
    <w:rsid w:val="00F529F6"/>
    <w:rsid w:val="00F52C38"/>
    <w:rsid w:val="00F52ED1"/>
    <w:rsid w:val="00F53301"/>
    <w:rsid w:val="00F5365B"/>
    <w:rsid w:val="00F53E7D"/>
    <w:rsid w:val="00F53F0C"/>
    <w:rsid w:val="00F53F0F"/>
    <w:rsid w:val="00F541EA"/>
    <w:rsid w:val="00F54857"/>
    <w:rsid w:val="00F54971"/>
    <w:rsid w:val="00F54AA4"/>
    <w:rsid w:val="00F54E34"/>
    <w:rsid w:val="00F55177"/>
    <w:rsid w:val="00F55C18"/>
    <w:rsid w:val="00F56109"/>
    <w:rsid w:val="00F56242"/>
    <w:rsid w:val="00F56D3C"/>
    <w:rsid w:val="00F5724D"/>
    <w:rsid w:val="00F579F3"/>
    <w:rsid w:val="00F57A23"/>
    <w:rsid w:val="00F60E89"/>
    <w:rsid w:val="00F61402"/>
    <w:rsid w:val="00F61DC2"/>
    <w:rsid w:val="00F625F9"/>
    <w:rsid w:val="00F640E3"/>
    <w:rsid w:val="00F6436B"/>
    <w:rsid w:val="00F65877"/>
    <w:rsid w:val="00F658DA"/>
    <w:rsid w:val="00F668AB"/>
    <w:rsid w:val="00F66C40"/>
    <w:rsid w:val="00F67313"/>
    <w:rsid w:val="00F67777"/>
    <w:rsid w:val="00F67AB3"/>
    <w:rsid w:val="00F7020C"/>
    <w:rsid w:val="00F709A6"/>
    <w:rsid w:val="00F7129A"/>
    <w:rsid w:val="00F7151C"/>
    <w:rsid w:val="00F71AA0"/>
    <w:rsid w:val="00F743E8"/>
    <w:rsid w:val="00F74FBE"/>
    <w:rsid w:val="00F74FE1"/>
    <w:rsid w:val="00F76731"/>
    <w:rsid w:val="00F76AC1"/>
    <w:rsid w:val="00F76AF4"/>
    <w:rsid w:val="00F7716A"/>
    <w:rsid w:val="00F77627"/>
    <w:rsid w:val="00F777B9"/>
    <w:rsid w:val="00F77F9A"/>
    <w:rsid w:val="00F808E9"/>
    <w:rsid w:val="00F80B99"/>
    <w:rsid w:val="00F80C4D"/>
    <w:rsid w:val="00F81059"/>
    <w:rsid w:val="00F832ED"/>
    <w:rsid w:val="00F84B05"/>
    <w:rsid w:val="00F84F32"/>
    <w:rsid w:val="00F850B1"/>
    <w:rsid w:val="00F85D27"/>
    <w:rsid w:val="00F86AE5"/>
    <w:rsid w:val="00F87A44"/>
    <w:rsid w:val="00F9172B"/>
    <w:rsid w:val="00F92B3B"/>
    <w:rsid w:val="00F92BF2"/>
    <w:rsid w:val="00F944DA"/>
    <w:rsid w:val="00F9456B"/>
    <w:rsid w:val="00F9488A"/>
    <w:rsid w:val="00F95029"/>
    <w:rsid w:val="00F95968"/>
    <w:rsid w:val="00F9598E"/>
    <w:rsid w:val="00F9611E"/>
    <w:rsid w:val="00F97792"/>
    <w:rsid w:val="00F9796C"/>
    <w:rsid w:val="00FA0A50"/>
    <w:rsid w:val="00FA1BD1"/>
    <w:rsid w:val="00FA237C"/>
    <w:rsid w:val="00FA2AC6"/>
    <w:rsid w:val="00FA33D4"/>
    <w:rsid w:val="00FA467F"/>
    <w:rsid w:val="00FA5128"/>
    <w:rsid w:val="00FA58C7"/>
    <w:rsid w:val="00FA660E"/>
    <w:rsid w:val="00FA6DD9"/>
    <w:rsid w:val="00FA7516"/>
    <w:rsid w:val="00FB0BA9"/>
    <w:rsid w:val="00FB2155"/>
    <w:rsid w:val="00FB2805"/>
    <w:rsid w:val="00FB297A"/>
    <w:rsid w:val="00FB354E"/>
    <w:rsid w:val="00FB4844"/>
    <w:rsid w:val="00FB4D6D"/>
    <w:rsid w:val="00FB5675"/>
    <w:rsid w:val="00FB59B0"/>
    <w:rsid w:val="00FB5DC1"/>
    <w:rsid w:val="00FB6016"/>
    <w:rsid w:val="00FB629F"/>
    <w:rsid w:val="00FB6836"/>
    <w:rsid w:val="00FC05CC"/>
    <w:rsid w:val="00FC0A83"/>
    <w:rsid w:val="00FC13AE"/>
    <w:rsid w:val="00FC1B2C"/>
    <w:rsid w:val="00FC1F72"/>
    <w:rsid w:val="00FC5132"/>
    <w:rsid w:val="00FC6897"/>
    <w:rsid w:val="00FD0757"/>
    <w:rsid w:val="00FD1B3C"/>
    <w:rsid w:val="00FD237D"/>
    <w:rsid w:val="00FD442B"/>
    <w:rsid w:val="00FD4B1B"/>
    <w:rsid w:val="00FD6233"/>
    <w:rsid w:val="00FD6D7F"/>
    <w:rsid w:val="00FD7D18"/>
    <w:rsid w:val="00FE115F"/>
    <w:rsid w:val="00FE1290"/>
    <w:rsid w:val="00FE18F2"/>
    <w:rsid w:val="00FE19A9"/>
    <w:rsid w:val="00FE3707"/>
    <w:rsid w:val="00FE42C2"/>
    <w:rsid w:val="00FE43F9"/>
    <w:rsid w:val="00FE5303"/>
    <w:rsid w:val="00FE5513"/>
    <w:rsid w:val="00FE5AD4"/>
    <w:rsid w:val="00FE5D12"/>
    <w:rsid w:val="00FE6092"/>
    <w:rsid w:val="00FE6EB8"/>
    <w:rsid w:val="00FE72A2"/>
    <w:rsid w:val="00FE7494"/>
    <w:rsid w:val="00FE767A"/>
    <w:rsid w:val="00FF10DA"/>
    <w:rsid w:val="00FF1BAD"/>
    <w:rsid w:val="00FF1CDF"/>
    <w:rsid w:val="00FF30F4"/>
    <w:rsid w:val="00FF3FCD"/>
    <w:rsid w:val="00FF54A7"/>
    <w:rsid w:val="00FF59E9"/>
    <w:rsid w:val="00FF5A73"/>
    <w:rsid w:val="00FF6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416CB5F1"/>
  <w15:docId w15:val="{24EE0962-326A-46A6-8E77-D6CF9E3AF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Courier" w:hAnsi="Courier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b/>
      <w:bCs/>
      <w:sz w:val="2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</w:style>
  <w:style w:type="paragraph" w:styleId="Title">
    <w:name w:val="Title"/>
    <w:basedOn w:val="Normal"/>
    <w:qFormat/>
    <w:pPr>
      <w:jc w:val="center"/>
    </w:pPr>
    <w:rPr>
      <w:rFonts w:ascii="Times New Roman" w:hAnsi="Times New Roman"/>
      <w:b/>
      <w:bCs/>
      <w:sz w:val="48"/>
    </w:rPr>
  </w:style>
  <w:style w:type="paragraph" w:styleId="Subtitle">
    <w:name w:val="Subtitle"/>
    <w:basedOn w:val="Normal"/>
    <w:qFormat/>
    <w:pPr>
      <w:jc w:val="center"/>
    </w:pPr>
    <w:rPr>
      <w:rFonts w:ascii="Times New Roman" w:hAnsi="Times New Roman"/>
      <w:b/>
      <w:bCs/>
      <w:sz w:val="20"/>
    </w:rPr>
  </w:style>
  <w:style w:type="character" w:styleId="Hyperlink">
    <w:name w:val="Hyperlink"/>
    <w:rPr>
      <w:color w:val="0000FF"/>
      <w:u w:val="single"/>
    </w:rPr>
  </w:style>
  <w:style w:type="paragraph" w:styleId="BodyTextIndent">
    <w:name w:val="Body Text Indent"/>
    <w:basedOn w:val="Normal"/>
    <w:pPr>
      <w:ind w:left="720"/>
    </w:pPr>
    <w:rPr>
      <w:rFonts w:ascii="Times New Roman" w:hAnsi="Times New Roman"/>
      <w:sz w:val="22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Default">
    <w:name w:val="Default"/>
    <w:rsid w:val="0062681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87A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link w:val="HTMLPreformatted"/>
    <w:uiPriority w:val="99"/>
    <w:rsid w:val="00287ABE"/>
    <w:rPr>
      <w:rFonts w:ascii="Courier New" w:hAnsi="Courier New" w:cs="Courier New"/>
    </w:rPr>
  </w:style>
  <w:style w:type="paragraph" w:styleId="Header">
    <w:name w:val="header"/>
    <w:basedOn w:val="Normal"/>
    <w:link w:val="HeaderChar"/>
    <w:uiPriority w:val="99"/>
    <w:rsid w:val="00720EB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20EBB"/>
    <w:rPr>
      <w:rFonts w:ascii="Courier" w:hAnsi="Courier"/>
      <w:sz w:val="24"/>
    </w:rPr>
  </w:style>
  <w:style w:type="paragraph" w:styleId="Footer">
    <w:name w:val="footer"/>
    <w:basedOn w:val="Normal"/>
    <w:link w:val="FooterChar"/>
    <w:uiPriority w:val="99"/>
    <w:rsid w:val="00720EB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20EBB"/>
    <w:rPr>
      <w:rFonts w:ascii="Courier" w:hAnsi="Courier"/>
      <w:sz w:val="24"/>
    </w:rPr>
  </w:style>
  <w:style w:type="paragraph" w:styleId="BalloonText">
    <w:name w:val="Balloon Text"/>
    <w:basedOn w:val="Normal"/>
    <w:link w:val="BalloonTextChar"/>
    <w:rsid w:val="00720E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20EBB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9C763F"/>
    <w:rPr>
      <w:b/>
      <w:bCs/>
    </w:rPr>
  </w:style>
  <w:style w:type="paragraph" w:styleId="NormalWeb">
    <w:name w:val="Normal (Web)"/>
    <w:basedOn w:val="Normal"/>
    <w:unhideWhenUsed/>
    <w:rsid w:val="00DB33A7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il">
    <w:name w:val="il"/>
    <w:basedOn w:val="DefaultParagraphFont"/>
    <w:rsid w:val="00D13631"/>
  </w:style>
  <w:style w:type="paragraph" w:styleId="ListParagraph">
    <w:name w:val="List Paragraph"/>
    <w:basedOn w:val="Normal"/>
    <w:uiPriority w:val="34"/>
    <w:qFormat/>
    <w:rsid w:val="00C03D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UnresolvedMention">
    <w:name w:val="Unresolved Mention"/>
    <w:uiPriority w:val="99"/>
    <w:semiHidden/>
    <w:unhideWhenUsed/>
    <w:rsid w:val="00D50F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862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5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89041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71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81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9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0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8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03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5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51864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08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599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atherinesmitchell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2021</Words>
  <Characters>14033</Characters>
  <Application>Microsoft Office Word</Application>
  <DocSecurity>10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KATHERINE CAMILLA STAMPS</vt:lpstr>
    </vt:vector>
  </TitlesOfParts>
  <Company>LAW OFFICE</Company>
  <LinksUpToDate>false</LinksUpToDate>
  <CharactersWithSpaces>16022</CharactersWithSpaces>
  <SharedDoc>false</SharedDoc>
  <HLinks>
    <vt:vector size="12" baseType="variant">
      <vt:variant>
        <vt:i4>6225989</vt:i4>
      </vt:variant>
      <vt:variant>
        <vt:i4>3</vt:i4>
      </vt:variant>
      <vt:variant>
        <vt:i4>0</vt:i4>
      </vt:variant>
      <vt:variant>
        <vt:i4>5</vt:i4>
      </vt:variant>
      <vt:variant>
        <vt:lpwstr>javascript: void viewAbstract(112635)</vt:lpwstr>
      </vt:variant>
      <vt:variant>
        <vt:lpwstr/>
      </vt:variant>
      <vt:variant>
        <vt:i4>786470</vt:i4>
      </vt:variant>
      <vt:variant>
        <vt:i4>0</vt:i4>
      </vt:variant>
      <vt:variant>
        <vt:i4>0</vt:i4>
      </vt:variant>
      <vt:variant>
        <vt:i4>5</vt:i4>
      </vt:variant>
      <vt:variant>
        <vt:lpwstr>mailto:katherinesmitchell@gmail.com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KATHERINE CAMILLA STAMPS</dc:title>
  <dc:subject/>
  <dc:creator>fileroom</dc:creator>
  <cp:keywords/>
  <cp:lastModifiedBy>Vickie King</cp:lastModifiedBy>
  <cp:revision>2</cp:revision>
  <cp:lastPrinted>2013-03-27T20:12:00Z</cp:lastPrinted>
  <dcterms:created xsi:type="dcterms:W3CDTF">2020-09-25T20:42:00Z</dcterms:created>
  <dcterms:modified xsi:type="dcterms:W3CDTF">2020-09-25T20:42:00Z</dcterms:modified>
</cp:coreProperties>
</file>